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8B8" w:rsidRDefault="007508B8">
      <w:pPr>
        <w:pStyle w:val="ConsPlusTitlePage"/>
      </w:pPr>
      <w:r>
        <w:t xml:space="preserve">Документ предоставлен </w:t>
      </w:r>
      <w:hyperlink r:id="rId4" w:history="1">
        <w:r>
          <w:rPr>
            <w:color w:val="0000FF"/>
          </w:rPr>
          <w:t>КонсультантПлюс</w:t>
        </w:r>
      </w:hyperlink>
      <w:r>
        <w:br/>
      </w:r>
    </w:p>
    <w:p w:rsidR="007508B8" w:rsidRDefault="007508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508B8">
        <w:tc>
          <w:tcPr>
            <w:tcW w:w="4677" w:type="dxa"/>
            <w:tcBorders>
              <w:top w:val="nil"/>
              <w:left w:val="nil"/>
              <w:bottom w:val="nil"/>
              <w:right w:val="nil"/>
            </w:tcBorders>
          </w:tcPr>
          <w:p w:rsidR="007508B8" w:rsidRDefault="007508B8">
            <w:pPr>
              <w:pStyle w:val="ConsPlusNormal"/>
              <w:outlineLvl w:val="0"/>
            </w:pPr>
            <w:r>
              <w:t>27 марта 2009 года</w:t>
            </w:r>
          </w:p>
        </w:tc>
        <w:tc>
          <w:tcPr>
            <w:tcW w:w="4677" w:type="dxa"/>
            <w:tcBorders>
              <w:top w:val="nil"/>
              <w:left w:val="nil"/>
              <w:bottom w:val="nil"/>
              <w:right w:val="nil"/>
            </w:tcBorders>
          </w:tcPr>
          <w:p w:rsidR="007508B8" w:rsidRDefault="007508B8">
            <w:pPr>
              <w:pStyle w:val="ConsPlusNormal"/>
              <w:jc w:val="right"/>
              <w:outlineLvl w:val="0"/>
            </w:pPr>
            <w:r>
              <w:t>N 259-ОЗ</w:t>
            </w:r>
          </w:p>
        </w:tc>
      </w:tr>
    </w:tbl>
    <w:p w:rsidR="007508B8" w:rsidRDefault="007508B8">
      <w:pPr>
        <w:pStyle w:val="ConsPlusNormal"/>
        <w:pBdr>
          <w:top w:val="single" w:sz="6" w:space="0" w:color="auto"/>
        </w:pBdr>
        <w:spacing w:before="100" w:after="100"/>
        <w:jc w:val="both"/>
        <w:rPr>
          <w:sz w:val="2"/>
          <w:szCs w:val="2"/>
        </w:rPr>
      </w:pPr>
    </w:p>
    <w:p w:rsidR="007508B8" w:rsidRDefault="007508B8">
      <w:pPr>
        <w:pStyle w:val="ConsPlusNormal"/>
        <w:jc w:val="both"/>
      </w:pPr>
    </w:p>
    <w:p w:rsidR="007508B8" w:rsidRDefault="007508B8">
      <w:pPr>
        <w:pStyle w:val="ConsPlusTitle"/>
        <w:jc w:val="center"/>
      </w:pPr>
      <w:r>
        <w:t>ЗАКОН</w:t>
      </w:r>
    </w:p>
    <w:p w:rsidR="007508B8" w:rsidRDefault="007508B8">
      <w:pPr>
        <w:pStyle w:val="ConsPlusTitle"/>
        <w:jc w:val="center"/>
      </w:pPr>
      <w:r>
        <w:t>ЛИПЕЦКОЙ ОБЛАСТИ</w:t>
      </w:r>
    </w:p>
    <w:p w:rsidR="007508B8" w:rsidRDefault="007508B8">
      <w:pPr>
        <w:pStyle w:val="ConsPlusTitle"/>
        <w:jc w:val="center"/>
      </w:pPr>
    </w:p>
    <w:p w:rsidR="007508B8" w:rsidRDefault="007508B8">
      <w:pPr>
        <w:pStyle w:val="ConsPlusTitle"/>
        <w:jc w:val="center"/>
      </w:pPr>
      <w:r>
        <w:t>О СОЦИАЛЬНЫХ, ПООЩРИТЕЛЬНЫХ ВЫПЛАТАХ И МЕРАХ СОЦИАЛЬНОЙ</w:t>
      </w:r>
    </w:p>
    <w:p w:rsidR="007508B8" w:rsidRDefault="007508B8">
      <w:pPr>
        <w:pStyle w:val="ConsPlusTitle"/>
        <w:jc w:val="center"/>
      </w:pPr>
      <w:r>
        <w:t>ПОДДЕРЖКИ В СФЕРЕ СЕМЕЙНОЙ И ДЕМОГРАФИЧЕСКОЙ ПОЛИТИКИ,</w:t>
      </w:r>
    </w:p>
    <w:p w:rsidR="007508B8" w:rsidRDefault="007508B8">
      <w:pPr>
        <w:pStyle w:val="ConsPlusTitle"/>
        <w:jc w:val="center"/>
      </w:pPr>
      <w:r>
        <w:t>А ТАКЖЕ ЛИЦАМ, ИМЕЮЩИМ ОСОБЫЕ ЗАСЛУГИ ПЕРЕД РОССИЙСКОЙ</w:t>
      </w:r>
    </w:p>
    <w:p w:rsidR="007508B8" w:rsidRDefault="007508B8">
      <w:pPr>
        <w:pStyle w:val="ConsPlusTitle"/>
        <w:jc w:val="center"/>
      </w:pPr>
      <w:r>
        <w:t>ФЕДЕРАЦИЕЙ И ЛИПЕЦКОЙ ОБЛАСТЬЮ</w:t>
      </w:r>
    </w:p>
    <w:p w:rsidR="007508B8" w:rsidRDefault="007508B8">
      <w:pPr>
        <w:pStyle w:val="ConsPlusNormal"/>
        <w:jc w:val="both"/>
      </w:pPr>
    </w:p>
    <w:p w:rsidR="007508B8" w:rsidRDefault="007508B8">
      <w:pPr>
        <w:pStyle w:val="ConsPlusNormal"/>
        <w:jc w:val="right"/>
      </w:pPr>
      <w:r>
        <w:t>Принят</w:t>
      </w:r>
    </w:p>
    <w:p w:rsidR="007508B8" w:rsidRDefault="007508B8">
      <w:pPr>
        <w:pStyle w:val="ConsPlusNormal"/>
        <w:jc w:val="right"/>
      </w:pPr>
      <w:r>
        <w:t>Липецким областным</w:t>
      </w:r>
    </w:p>
    <w:p w:rsidR="007508B8" w:rsidRDefault="007508B8">
      <w:pPr>
        <w:pStyle w:val="ConsPlusNormal"/>
        <w:jc w:val="right"/>
      </w:pPr>
      <w:r>
        <w:t>Советом депутатов</w:t>
      </w:r>
    </w:p>
    <w:p w:rsidR="007508B8" w:rsidRDefault="007508B8">
      <w:pPr>
        <w:pStyle w:val="ConsPlusNormal"/>
        <w:jc w:val="right"/>
      </w:pPr>
      <w:r>
        <w:t>12 марта 2009 года</w:t>
      </w:r>
    </w:p>
    <w:p w:rsidR="007508B8" w:rsidRDefault="007508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08B8">
        <w:trPr>
          <w:jc w:val="center"/>
        </w:trPr>
        <w:tc>
          <w:tcPr>
            <w:tcW w:w="9294" w:type="dxa"/>
            <w:tcBorders>
              <w:top w:val="nil"/>
              <w:left w:val="single" w:sz="24" w:space="0" w:color="CED3F1"/>
              <w:bottom w:val="nil"/>
              <w:right w:val="single" w:sz="24" w:space="0" w:color="F4F3F8"/>
            </w:tcBorders>
            <w:shd w:val="clear" w:color="auto" w:fill="F4F3F8"/>
          </w:tcPr>
          <w:p w:rsidR="007508B8" w:rsidRDefault="007508B8">
            <w:pPr>
              <w:pStyle w:val="ConsPlusNormal"/>
              <w:jc w:val="center"/>
            </w:pPr>
            <w:r>
              <w:rPr>
                <w:color w:val="392C69"/>
              </w:rPr>
              <w:t>Список изменяющих документов</w:t>
            </w:r>
          </w:p>
          <w:p w:rsidR="007508B8" w:rsidRDefault="007508B8">
            <w:pPr>
              <w:pStyle w:val="ConsPlusNormal"/>
              <w:jc w:val="center"/>
            </w:pPr>
            <w:r>
              <w:rPr>
                <w:color w:val="392C69"/>
              </w:rPr>
              <w:t>(в ред. Законов Липецкой области</w:t>
            </w:r>
          </w:p>
          <w:p w:rsidR="007508B8" w:rsidRDefault="007508B8">
            <w:pPr>
              <w:pStyle w:val="ConsPlusNormal"/>
              <w:jc w:val="center"/>
            </w:pPr>
            <w:r>
              <w:rPr>
                <w:color w:val="392C69"/>
              </w:rPr>
              <w:t xml:space="preserve">от 25.05.2009 </w:t>
            </w:r>
            <w:hyperlink r:id="rId5" w:history="1">
              <w:r>
                <w:rPr>
                  <w:color w:val="0000FF"/>
                </w:rPr>
                <w:t>N 277-ОЗ</w:t>
              </w:r>
            </w:hyperlink>
            <w:r>
              <w:rPr>
                <w:color w:val="392C69"/>
              </w:rPr>
              <w:t xml:space="preserve">, от 26.11.2009 </w:t>
            </w:r>
            <w:hyperlink r:id="rId6" w:history="1">
              <w:r>
                <w:rPr>
                  <w:color w:val="0000FF"/>
                </w:rPr>
                <w:t>N 335-ОЗ</w:t>
              </w:r>
            </w:hyperlink>
            <w:r>
              <w:rPr>
                <w:color w:val="392C69"/>
              </w:rPr>
              <w:t xml:space="preserve">, от 31.12.2009 </w:t>
            </w:r>
            <w:hyperlink r:id="rId7" w:history="1">
              <w:r>
                <w:rPr>
                  <w:color w:val="0000FF"/>
                </w:rPr>
                <w:t>N 342-ОЗ</w:t>
              </w:r>
            </w:hyperlink>
            <w:r>
              <w:rPr>
                <w:color w:val="392C69"/>
              </w:rPr>
              <w:t>,</w:t>
            </w:r>
          </w:p>
          <w:p w:rsidR="007508B8" w:rsidRDefault="007508B8">
            <w:pPr>
              <w:pStyle w:val="ConsPlusNormal"/>
              <w:jc w:val="center"/>
            </w:pPr>
            <w:r>
              <w:rPr>
                <w:color w:val="392C69"/>
              </w:rPr>
              <w:t xml:space="preserve">от 28.04.2010 </w:t>
            </w:r>
            <w:hyperlink r:id="rId8" w:history="1">
              <w:r>
                <w:rPr>
                  <w:color w:val="0000FF"/>
                </w:rPr>
                <w:t>N 376-ОЗ</w:t>
              </w:r>
            </w:hyperlink>
            <w:r>
              <w:rPr>
                <w:color w:val="392C69"/>
              </w:rPr>
              <w:t xml:space="preserve">, от 24.03.2011 </w:t>
            </w:r>
            <w:hyperlink r:id="rId9" w:history="1">
              <w:r>
                <w:rPr>
                  <w:color w:val="0000FF"/>
                </w:rPr>
                <w:t>N 468-ОЗ</w:t>
              </w:r>
            </w:hyperlink>
            <w:r>
              <w:rPr>
                <w:color w:val="392C69"/>
              </w:rPr>
              <w:t xml:space="preserve">, от 27.05.2011 </w:t>
            </w:r>
            <w:hyperlink r:id="rId10" w:history="1">
              <w:r>
                <w:rPr>
                  <w:color w:val="0000FF"/>
                </w:rPr>
                <w:t>N 498-ОЗ</w:t>
              </w:r>
            </w:hyperlink>
            <w:r>
              <w:rPr>
                <w:color w:val="392C69"/>
              </w:rPr>
              <w:t>,</w:t>
            </w:r>
          </w:p>
          <w:p w:rsidR="007508B8" w:rsidRDefault="007508B8">
            <w:pPr>
              <w:pStyle w:val="ConsPlusNormal"/>
              <w:jc w:val="center"/>
            </w:pPr>
            <w:r>
              <w:rPr>
                <w:color w:val="392C69"/>
              </w:rPr>
              <w:t xml:space="preserve">от 14.07.2011 </w:t>
            </w:r>
            <w:hyperlink r:id="rId11" w:history="1">
              <w:r>
                <w:rPr>
                  <w:color w:val="0000FF"/>
                </w:rPr>
                <w:t>N 509-ОЗ</w:t>
              </w:r>
            </w:hyperlink>
            <w:r>
              <w:rPr>
                <w:color w:val="392C69"/>
              </w:rPr>
              <w:t xml:space="preserve">, от 07.09.2011 </w:t>
            </w:r>
            <w:hyperlink r:id="rId12" w:history="1">
              <w:r>
                <w:rPr>
                  <w:color w:val="0000FF"/>
                </w:rPr>
                <w:t>N 545-ОЗ</w:t>
              </w:r>
            </w:hyperlink>
            <w:r>
              <w:rPr>
                <w:color w:val="392C69"/>
              </w:rPr>
              <w:t xml:space="preserve">, от 14.12.2011 </w:t>
            </w:r>
            <w:hyperlink r:id="rId13" w:history="1">
              <w:r>
                <w:rPr>
                  <w:color w:val="0000FF"/>
                </w:rPr>
                <w:t>N 583-ОЗ</w:t>
              </w:r>
            </w:hyperlink>
            <w:r>
              <w:rPr>
                <w:color w:val="392C69"/>
              </w:rPr>
              <w:t>,</w:t>
            </w:r>
          </w:p>
          <w:p w:rsidR="007508B8" w:rsidRDefault="007508B8">
            <w:pPr>
              <w:pStyle w:val="ConsPlusNormal"/>
              <w:jc w:val="center"/>
            </w:pPr>
            <w:r>
              <w:rPr>
                <w:color w:val="392C69"/>
              </w:rPr>
              <w:t xml:space="preserve">от 16.02.2012 </w:t>
            </w:r>
            <w:hyperlink r:id="rId14" w:history="1">
              <w:r>
                <w:rPr>
                  <w:color w:val="0000FF"/>
                </w:rPr>
                <w:t>N 17-ОЗ</w:t>
              </w:r>
            </w:hyperlink>
            <w:r>
              <w:rPr>
                <w:color w:val="392C69"/>
              </w:rPr>
              <w:t xml:space="preserve">, от 09.06.2012 </w:t>
            </w:r>
            <w:hyperlink r:id="rId15" w:history="1">
              <w:r>
                <w:rPr>
                  <w:color w:val="0000FF"/>
                </w:rPr>
                <w:t>N 39-ОЗ</w:t>
              </w:r>
            </w:hyperlink>
            <w:r>
              <w:rPr>
                <w:color w:val="392C69"/>
              </w:rPr>
              <w:t xml:space="preserve">, от 13.08.2012 </w:t>
            </w:r>
            <w:hyperlink r:id="rId16" w:history="1">
              <w:r>
                <w:rPr>
                  <w:color w:val="0000FF"/>
                </w:rPr>
                <w:t>N 48-ОЗ</w:t>
              </w:r>
            </w:hyperlink>
            <w:r>
              <w:rPr>
                <w:color w:val="392C69"/>
              </w:rPr>
              <w:t>,</w:t>
            </w:r>
          </w:p>
          <w:p w:rsidR="007508B8" w:rsidRDefault="007508B8">
            <w:pPr>
              <w:pStyle w:val="ConsPlusNormal"/>
              <w:jc w:val="center"/>
            </w:pPr>
            <w:r>
              <w:rPr>
                <w:color w:val="392C69"/>
              </w:rPr>
              <w:t xml:space="preserve">от 01.10.2012 </w:t>
            </w:r>
            <w:hyperlink r:id="rId17" w:history="1">
              <w:r>
                <w:rPr>
                  <w:color w:val="0000FF"/>
                </w:rPr>
                <w:t>N 70-ОЗ</w:t>
              </w:r>
            </w:hyperlink>
            <w:r>
              <w:rPr>
                <w:color w:val="392C69"/>
              </w:rPr>
              <w:t xml:space="preserve">, от 08.11.2012 </w:t>
            </w:r>
            <w:hyperlink r:id="rId18" w:history="1">
              <w:r>
                <w:rPr>
                  <w:color w:val="0000FF"/>
                </w:rPr>
                <w:t>N 87-ОЗ</w:t>
              </w:r>
            </w:hyperlink>
            <w:r>
              <w:rPr>
                <w:color w:val="392C69"/>
              </w:rPr>
              <w:t xml:space="preserve">, от 08.11.2012 </w:t>
            </w:r>
            <w:hyperlink r:id="rId19" w:history="1">
              <w:r>
                <w:rPr>
                  <w:color w:val="0000FF"/>
                </w:rPr>
                <w:t>N 91-ОЗ</w:t>
              </w:r>
            </w:hyperlink>
            <w:r>
              <w:rPr>
                <w:color w:val="392C69"/>
              </w:rPr>
              <w:t>,</w:t>
            </w:r>
          </w:p>
          <w:p w:rsidR="007508B8" w:rsidRDefault="007508B8">
            <w:pPr>
              <w:pStyle w:val="ConsPlusNormal"/>
              <w:jc w:val="center"/>
            </w:pPr>
            <w:r>
              <w:rPr>
                <w:color w:val="392C69"/>
              </w:rPr>
              <w:t xml:space="preserve">от 29.12.2012 </w:t>
            </w:r>
            <w:hyperlink r:id="rId20" w:history="1">
              <w:r>
                <w:rPr>
                  <w:color w:val="0000FF"/>
                </w:rPr>
                <w:t>N 113-ОЗ</w:t>
              </w:r>
            </w:hyperlink>
            <w:r>
              <w:rPr>
                <w:color w:val="392C69"/>
              </w:rPr>
              <w:t xml:space="preserve">, от 03.10.2013 </w:t>
            </w:r>
            <w:hyperlink r:id="rId21" w:history="1">
              <w:r>
                <w:rPr>
                  <w:color w:val="0000FF"/>
                </w:rPr>
                <w:t>N 190-ОЗ</w:t>
              </w:r>
            </w:hyperlink>
            <w:r>
              <w:rPr>
                <w:color w:val="392C69"/>
              </w:rPr>
              <w:t xml:space="preserve">, от 11.12.2013 </w:t>
            </w:r>
            <w:hyperlink r:id="rId22" w:history="1">
              <w:r>
                <w:rPr>
                  <w:color w:val="0000FF"/>
                </w:rPr>
                <w:t>N 227-ОЗ</w:t>
              </w:r>
            </w:hyperlink>
            <w:r>
              <w:rPr>
                <w:color w:val="392C69"/>
              </w:rPr>
              <w:t>,</w:t>
            </w:r>
          </w:p>
          <w:p w:rsidR="007508B8" w:rsidRDefault="007508B8">
            <w:pPr>
              <w:pStyle w:val="ConsPlusNormal"/>
              <w:jc w:val="center"/>
            </w:pPr>
            <w:r>
              <w:rPr>
                <w:color w:val="392C69"/>
              </w:rPr>
              <w:t xml:space="preserve">от 15.01.2014 </w:t>
            </w:r>
            <w:hyperlink r:id="rId23" w:history="1">
              <w:r>
                <w:rPr>
                  <w:color w:val="0000FF"/>
                </w:rPr>
                <w:t>N 244-ОЗ</w:t>
              </w:r>
            </w:hyperlink>
            <w:r>
              <w:rPr>
                <w:color w:val="392C69"/>
              </w:rPr>
              <w:t xml:space="preserve">, от 04.04.2014 </w:t>
            </w:r>
            <w:hyperlink r:id="rId24" w:history="1">
              <w:r>
                <w:rPr>
                  <w:color w:val="0000FF"/>
                </w:rPr>
                <w:t>N 266-ОЗ</w:t>
              </w:r>
            </w:hyperlink>
            <w:r>
              <w:rPr>
                <w:color w:val="392C69"/>
              </w:rPr>
              <w:t xml:space="preserve">, от 31.03.2015 </w:t>
            </w:r>
            <w:hyperlink r:id="rId25" w:history="1">
              <w:r>
                <w:rPr>
                  <w:color w:val="0000FF"/>
                </w:rPr>
                <w:t>N 389-ОЗ</w:t>
              </w:r>
            </w:hyperlink>
            <w:r>
              <w:rPr>
                <w:color w:val="392C69"/>
              </w:rPr>
              <w:t>,</w:t>
            </w:r>
          </w:p>
          <w:p w:rsidR="007508B8" w:rsidRDefault="007508B8">
            <w:pPr>
              <w:pStyle w:val="ConsPlusNormal"/>
              <w:jc w:val="center"/>
            </w:pPr>
            <w:r>
              <w:rPr>
                <w:color w:val="392C69"/>
              </w:rPr>
              <w:t xml:space="preserve">от 30.12.2015 </w:t>
            </w:r>
            <w:hyperlink r:id="rId26" w:history="1">
              <w:r>
                <w:rPr>
                  <w:color w:val="0000FF"/>
                </w:rPr>
                <w:t>N 484-ОЗ</w:t>
              </w:r>
            </w:hyperlink>
            <w:r>
              <w:rPr>
                <w:color w:val="392C69"/>
              </w:rPr>
              <w:t xml:space="preserve">, от 30.12.2015 </w:t>
            </w:r>
            <w:hyperlink r:id="rId27" w:history="1">
              <w:r>
                <w:rPr>
                  <w:color w:val="0000FF"/>
                </w:rPr>
                <w:t>N 489-ОЗ</w:t>
              </w:r>
            </w:hyperlink>
            <w:r>
              <w:rPr>
                <w:color w:val="392C69"/>
              </w:rPr>
              <w:t xml:space="preserve">, от 11.05.2016 </w:t>
            </w:r>
            <w:hyperlink r:id="rId28" w:history="1">
              <w:r>
                <w:rPr>
                  <w:color w:val="0000FF"/>
                </w:rPr>
                <w:t>N 531-ОЗ</w:t>
              </w:r>
            </w:hyperlink>
            <w:r>
              <w:rPr>
                <w:color w:val="392C69"/>
              </w:rPr>
              <w:t>,</w:t>
            </w:r>
          </w:p>
          <w:p w:rsidR="007508B8" w:rsidRDefault="007508B8">
            <w:pPr>
              <w:pStyle w:val="ConsPlusNormal"/>
              <w:jc w:val="center"/>
            </w:pPr>
            <w:r>
              <w:rPr>
                <w:color w:val="392C69"/>
              </w:rPr>
              <w:t xml:space="preserve">от 16.11.2016 </w:t>
            </w:r>
            <w:hyperlink r:id="rId29" w:history="1">
              <w:r>
                <w:rPr>
                  <w:color w:val="0000FF"/>
                </w:rPr>
                <w:t>N 6-ОЗ</w:t>
              </w:r>
            </w:hyperlink>
            <w:r>
              <w:rPr>
                <w:color w:val="392C69"/>
              </w:rPr>
              <w:t xml:space="preserve">, от 26.12.2016 </w:t>
            </w:r>
            <w:hyperlink r:id="rId30" w:history="1">
              <w:r>
                <w:rPr>
                  <w:color w:val="0000FF"/>
                </w:rPr>
                <w:t>N 34-ОЗ</w:t>
              </w:r>
            </w:hyperlink>
            <w:r>
              <w:rPr>
                <w:color w:val="392C69"/>
              </w:rPr>
              <w:t xml:space="preserve">, от 27.04.2017 </w:t>
            </w:r>
            <w:hyperlink r:id="rId31" w:history="1">
              <w:r>
                <w:rPr>
                  <w:color w:val="0000FF"/>
                </w:rPr>
                <w:t>N 66-ОЗ</w:t>
              </w:r>
            </w:hyperlink>
            <w:r>
              <w:rPr>
                <w:color w:val="392C69"/>
              </w:rPr>
              <w:t>,</w:t>
            </w:r>
          </w:p>
          <w:p w:rsidR="007508B8" w:rsidRDefault="007508B8">
            <w:pPr>
              <w:pStyle w:val="ConsPlusNormal"/>
              <w:jc w:val="center"/>
            </w:pPr>
            <w:r>
              <w:rPr>
                <w:color w:val="392C69"/>
              </w:rPr>
              <w:t xml:space="preserve">от 14.09.2017 </w:t>
            </w:r>
            <w:hyperlink r:id="rId32" w:history="1">
              <w:r>
                <w:rPr>
                  <w:color w:val="0000FF"/>
                </w:rPr>
                <w:t>N 110-ОЗ</w:t>
              </w:r>
            </w:hyperlink>
            <w:r>
              <w:rPr>
                <w:color w:val="392C69"/>
              </w:rPr>
              <w:t xml:space="preserve">, от 02.11.2017 </w:t>
            </w:r>
            <w:hyperlink r:id="rId33" w:history="1">
              <w:r>
                <w:rPr>
                  <w:color w:val="0000FF"/>
                </w:rPr>
                <w:t>N 121-ОЗ</w:t>
              </w:r>
            </w:hyperlink>
            <w:r>
              <w:rPr>
                <w:color w:val="392C69"/>
              </w:rPr>
              <w:t>,</w:t>
            </w:r>
          </w:p>
          <w:p w:rsidR="007508B8" w:rsidRDefault="007508B8">
            <w:pPr>
              <w:pStyle w:val="ConsPlusNormal"/>
              <w:jc w:val="center"/>
            </w:pPr>
            <w:r>
              <w:rPr>
                <w:color w:val="392C69"/>
              </w:rPr>
              <w:t xml:space="preserve">от 25.12.2017 </w:t>
            </w:r>
            <w:hyperlink r:id="rId34" w:history="1">
              <w:r>
                <w:rPr>
                  <w:color w:val="0000FF"/>
                </w:rPr>
                <w:t>N 145-ОЗ</w:t>
              </w:r>
            </w:hyperlink>
            <w:r>
              <w:rPr>
                <w:color w:val="392C69"/>
              </w:rPr>
              <w:t xml:space="preserve"> (ред. 05.03.2018), от 23.07.2018 </w:t>
            </w:r>
            <w:hyperlink r:id="rId35" w:history="1">
              <w:r>
                <w:rPr>
                  <w:color w:val="0000FF"/>
                </w:rPr>
                <w:t>N 185-ОЗ</w:t>
              </w:r>
            </w:hyperlink>
            <w:r>
              <w:rPr>
                <w:color w:val="392C69"/>
              </w:rPr>
              <w:t>,</w:t>
            </w:r>
          </w:p>
          <w:p w:rsidR="007508B8" w:rsidRDefault="007508B8">
            <w:pPr>
              <w:pStyle w:val="ConsPlusNormal"/>
              <w:jc w:val="center"/>
            </w:pPr>
            <w:r>
              <w:rPr>
                <w:color w:val="392C69"/>
              </w:rPr>
              <w:t xml:space="preserve">от 28.09.2018 </w:t>
            </w:r>
            <w:hyperlink r:id="rId36" w:history="1">
              <w:r>
                <w:rPr>
                  <w:color w:val="0000FF"/>
                </w:rPr>
                <w:t>N 201-ОЗ</w:t>
              </w:r>
            </w:hyperlink>
            <w:r>
              <w:rPr>
                <w:color w:val="392C69"/>
              </w:rPr>
              <w:t xml:space="preserve">, от 28.09.2018 </w:t>
            </w:r>
            <w:hyperlink r:id="rId37" w:history="1">
              <w:r>
                <w:rPr>
                  <w:color w:val="0000FF"/>
                </w:rPr>
                <w:t>N 209-ОЗ</w:t>
              </w:r>
            </w:hyperlink>
            <w:r>
              <w:rPr>
                <w:color w:val="392C69"/>
              </w:rPr>
              <w:t xml:space="preserve">, от 26.12.2018 </w:t>
            </w:r>
            <w:hyperlink r:id="rId38" w:history="1">
              <w:r>
                <w:rPr>
                  <w:color w:val="0000FF"/>
                </w:rPr>
                <w:t>N 234-ОЗ</w:t>
              </w:r>
            </w:hyperlink>
            <w:r>
              <w:rPr>
                <w:color w:val="392C69"/>
              </w:rPr>
              <w:t>,</w:t>
            </w:r>
          </w:p>
          <w:p w:rsidR="007508B8" w:rsidRDefault="007508B8">
            <w:pPr>
              <w:pStyle w:val="ConsPlusNormal"/>
              <w:jc w:val="center"/>
            </w:pPr>
            <w:r>
              <w:rPr>
                <w:color w:val="392C69"/>
              </w:rPr>
              <w:t xml:space="preserve">от 05.03.2019 </w:t>
            </w:r>
            <w:hyperlink r:id="rId39" w:history="1">
              <w:r>
                <w:rPr>
                  <w:color w:val="0000FF"/>
                </w:rPr>
                <w:t>N 245-ОЗ</w:t>
              </w:r>
            </w:hyperlink>
            <w:r>
              <w:rPr>
                <w:color w:val="392C69"/>
              </w:rPr>
              <w:t xml:space="preserve">, от 11.06.2019 </w:t>
            </w:r>
            <w:hyperlink r:id="rId40" w:history="1">
              <w:r>
                <w:rPr>
                  <w:color w:val="0000FF"/>
                </w:rPr>
                <w:t>N 267-ОЗ</w:t>
              </w:r>
            </w:hyperlink>
            <w:r>
              <w:rPr>
                <w:color w:val="392C69"/>
              </w:rPr>
              <w:t xml:space="preserve">, от 19.08.2019 </w:t>
            </w:r>
            <w:hyperlink r:id="rId41" w:history="1">
              <w:r>
                <w:rPr>
                  <w:color w:val="0000FF"/>
                </w:rPr>
                <w:t>N 283-ОЗ</w:t>
              </w:r>
            </w:hyperlink>
            <w:r>
              <w:rPr>
                <w:color w:val="392C69"/>
              </w:rPr>
              <w:t>,</w:t>
            </w:r>
          </w:p>
          <w:p w:rsidR="007508B8" w:rsidRDefault="007508B8">
            <w:pPr>
              <w:pStyle w:val="ConsPlusNormal"/>
              <w:jc w:val="center"/>
            </w:pPr>
            <w:r>
              <w:rPr>
                <w:color w:val="392C69"/>
              </w:rPr>
              <w:t xml:space="preserve">от 20.12.2019 </w:t>
            </w:r>
            <w:hyperlink r:id="rId42" w:history="1">
              <w:r>
                <w:rPr>
                  <w:color w:val="0000FF"/>
                </w:rPr>
                <w:t>N 327-ОЗ</w:t>
              </w:r>
            </w:hyperlink>
            <w:r>
              <w:rPr>
                <w:color w:val="392C69"/>
              </w:rPr>
              <w:t xml:space="preserve">, от 20.12.2019 </w:t>
            </w:r>
            <w:hyperlink r:id="rId43" w:history="1">
              <w:r>
                <w:rPr>
                  <w:color w:val="0000FF"/>
                </w:rPr>
                <w:t>N 331-ОЗ</w:t>
              </w:r>
            </w:hyperlink>
            <w:r>
              <w:rPr>
                <w:color w:val="392C69"/>
              </w:rPr>
              <w:t xml:space="preserve">, от 13.04.2020 </w:t>
            </w:r>
            <w:hyperlink r:id="rId44" w:history="1">
              <w:r>
                <w:rPr>
                  <w:color w:val="0000FF"/>
                </w:rPr>
                <w:t>N 366-ОЗ</w:t>
              </w:r>
            </w:hyperlink>
            <w:r>
              <w:rPr>
                <w:color w:val="392C69"/>
              </w:rPr>
              <w:t>,</w:t>
            </w:r>
          </w:p>
          <w:p w:rsidR="007508B8" w:rsidRDefault="007508B8">
            <w:pPr>
              <w:pStyle w:val="ConsPlusNormal"/>
              <w:jc w:val="center"/>
            </w:pPr>
            <w:r>
              <w:rPr>
                <w:color w:val="392C69"/>
              </w:rPr>
              <w:t xml:space="preserve">с изм., внесенными Законом Липецкой области от 30.03.2020 </w:t>
            </w:r>
            <w:hyperlink r:id="rId45" w:history="1">
              <w:r>
                <w:rPr>
                  <w:color w:val="0000FF"/>
                </w:rPr>
                <w:t>N 364-ОЗ</w:t>
              </w:r>
            </w:hyperlink>
            <w:r>
              <w:rPr>
                <w:color w:val="392C69"/>
              </w:rPr>
              <w:t>)</w:t>
            </w:r>
          </w:p>
        </w:tc>
      </w:tr>
    </w:tbl>
    <w:p w:rsidR="007508B8" w:rsidRDefault="007508B8">
      <w:pPr>
        <w:pStyle w:val="ConsPlusNormal"/>
        <w:jc w:val="both"/>
      </w:pPr>
    </w:p>
    <w:p w:rsidR="007508B8" w:rsidRDefault="007508B8">
      <w:pPr>
        <w:pStyle w:val="ConsPlusTitle"/>
        <w:jc w:val="center"/>
        <w:outlineLvl w:val="1"/>
      </w:pPr>
      <w:r>
        <w:t>Раздел I. ОБЩИЕ ПОЛОЖЕНИЯ</w:t>
      </w:r>
    </w:p>
    <w:p w:rsidR="007508B8" w:rsidRDefault="007508B8">
      <w:pPr>
        <w:pStyle w:val="ConsPlusNormal"/>
        <w:jc w:val="both"/>
      </w:pPr>
    </w:p>
    <w:p w:rsidR="007508B8" w:rsidRDefault="007508B8">
      <w:pPr>
        <w:pStyle w:val="ConsPlusTitle"/>
        <w:jc w:val="center"/>
        <w:outlineLvl w:val="2"/>
      </w:pPr>
      <w:r>
        <w:t>Глава 1. ОСНОВНЫЕ ПОЛОЖЕНИЯ</w:t>
      </w:r>
    </w:p>
    <w:p w:rsidR="007508B8" w:rsidRDefault="007508B8">
      <w:pPr>
        <w:pStyle w:val="ConsPlusNormal"/>
        <w:jc w:val="both"/>
      </w:pPr>
    </w:p>
    <w:p w:rsidR="007508B8" w:rsidRDefault="007508B8">
      <w:pPr>
        <w:pStyle w:val="ConsPlusTitle"/>
        <w:ind w:firstLine="540"/>
        <w:jc w:val="both"/>
        <w:outlineLvl w:val="3"/>
      </w:pPr>
      <w:r>
        <w:t>Статья 1. Предмет регулирования настоящего Закона</w:t>
      </w:r>
    </w:p>
    <w:p w:rsidR="007508B8" w:rsidRDefault="007508B8">
      <w:pPr>
        <w:pStyle w:val="ConsPlusNormal"/>
        <w:jc w:val="both"/>
      </w:pPr>
    </w:p>
    <w:p w:rsidR="007508B8" w:rsidRDefault="007508B8">
      <w:pPr>
        <w:pStyle w:val="ConsPlusNormal"/>
        <w:ind w:firstLine="540"/>
        <w:jc w:val="both"/>
      </w:pPr>
      <w:r>
        <w:t>Настоящий Закон регулирует отношения, связанные с назначением социальных и поощрительных выплат, предоставлением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(далее - область).</w:t>
      </w:r>
    </w:p>
    <w:p w:rsidR="007508B8" w:rsidRDefault="007508B8">
      <w:pPr>
        <w:pStyle w:val="ConsPlusNormal"/>
        <w:jc w:val="both"/>
      </w:pPr>
    </w:p>
    <w:p w:rsidR="007508B8" w:rsidRDefault="007508B8">
      <w:pPr>
        <w:pStyle w:val="ConsPlusTitle"/>
        <w:ind w:firstLine="540"/>
        <w:jc w:val="both"/>
        <w:outlineLvl w:val="3"/>
      </w:pPr>
      <w:bookmarkStart w:id="0" w:name="P42"/>
      <w:bookmarkEnd w:id="0"/>
      <w:r>
        <w:t>Статья 2. Основные понятия</w:t>
      </w:r>
    </w:p>
    <w:p w:rsidR="007508B8" w:rsidRDefault="007508B8">
      <w:pPr>
        <w:pStyle w:val="ConsPlusNormal"/>
        <w:jc w:val="both"/>
      </w:pPr>
    </w:p>
    <w:p w:rsidR="007508B8" w:rsidRDefault="007508B8">
      <w:pPr>
        <w:pStyle w:val="ConsPlusNormal"/>
        <w:ind w:firstLine="540"/>
        <w:jc w:val="both"/>
      </w:pPr>
      <w:r>
        <w:t>В целях настоящего Закона используются следующие основные понятия:</w:t>
      </w:r>
    </w:p>
    <w:p w:rsidR="007508B8" w:rsidRDefault="007508B8">
      <w:pPr>
        <w:pStyle w:val="ConsPlusNormal"/>
        <w:spacing w:before="220"/>
        <w:ind w:firstLine="540"/>
        <w:jc w:val="both"/>
      </w:pPr>
      <w:r>
        <w:t xml:space="preserve">1) многодетная семья - семья, которая имеет в своем составе родителей (усыновителей, </w:t>
      </w:r>
      <w:r>
        <w:lastRenderedPageBreak/>
        <w:t>опекунов, попечителей, приемных родителей) (далее - родители), трех и более детей в возрасте до 18 лет (в том числе переданных на воспитание в семью, под опеку (попечительство) или в приемную семью) и детей в возрасте до 24 лет, являющихся учащимися очной формы обучения в образовательных организациях, и в возрасте до 21 года, проходящих военную службу по призыву;</w:t>
      </w:r>
    </w:p>
    <w:p w:rsidR="007508B8" w:rsidRDefault="007508B8">
      <w:pPr>
        <w:pStyle w:val="ConsPlusNormal"/>
        <w:jc w:val="both"/>
      </w:pPr>
      <w:r>
        <w:t xml:space="preserve">(в ред. </w:t>
      </w:r>
      <w:hyperlink r:id="rId46" w:history="1">
        <w:r>
          <w:rPr>
            <w:color w:val="0000FF"/>
          </w:rPr>
          <w:t>Закона</w:t>
        </w:r>
      </w:hyperlink>
      <w:r>
        <w:t xml:space="preserve"> Липецкой области от 11.12.2013 N 227-ОЗ)</w:t>
      </w:r>
    </w:p>
    <w:p w:rsidR="007508B8" w:rsidRDefault="007508B8">
      <w:pPr>
        <w:pStyle w:val="ConsPlusNormal"/>
        <w:spacing w:before="220"/>
        <w:ind w:firstLine="540"/>
        <w:jc w:val="both"/>
      </w:pPr>
      <w:r>
        <w:t>2) молодая семья - семья, возраст одного из родителей в которой не превышает 35 лет включительно, либо неполная семья, состоящая из одного родителя (в случае потери кормильца), одинокой матери или беременной женщины, не состоящей в браке, возраст которых не превышает 35 лет включительно;</w:t>
      </w:r>
    </w:p>
    <w:p w:rsidR="007508B8" w:rsidRDefault="007508B8">
      <w:pPr>
        <w:pStyle w:val="ConsPlusNormal"/>
        <w:jc w:val="both"/>
      </w:pPr>
      <w:r>
        <w:t xml:space="preserve">(в ред. </w:t>
      </w:r>
      <w:hyperlink r:id="rId47" w:history="1">
        <w:r>
          <w:rPr>
            <w:color w:val="0000FF"/>
          </w:rPr>
          <w:t>Закона</w:t>
        </w:r>
      </w:hyperlink>
      <w:r>
        <w:t xml:space="preserve"> Липецкой области от 11.05.2016 N 531-ОЗ)</w:t>
      </w:r>
    </w:p>
    <w:p w:rsidR="007508B8" w:rsidRDefault="007508B8">
      <w:pPr>
        <w:pStyle w:val="ConsPlusNormal"/>
        <w:spacing w:before="220"/>
        <w:ind w:firstLine="540"/>
        <w:jc w:val="both"/>
      </w:pPr>
      <w:r>
        <w:t>3) малоимущая семья - семья, среднедушевой доход которой ниже величины прожиточного минимума, установленной нормативным правовым актом администрации области;</w:t>
      </w:r>
    </w:p>
    <w:p w:rsidR="007508B8" w:rsidRDefault="007508B8">
      <w:pPr>
        <w:pStyle w:val="ConsPlusNormal"/>
        <w:spacing w:before="220"/>
        <w:ind w:firstLine="540"/>
        <w:jc w:val="both"/>
      </w:pPr>
      <w:r>
        <w:t>4) среднедушевой доход семьи - совокупная сумма доходов каждого члена семьи, деленная на число всех членов семьи;</w:t>
      </w:r>
    </w:p>
    <w:p w:rsidR="007508B8" w:rsidRDefault="007508B8">
      <w:pPr>
        <w:pStyle w:val="ConsPlusNormal"/>
        <w:spacing w:before="220"/>
        <w:ind w:firstLine="540"/>
        <w:jc w:val="both"/>
      </w:pPr>
      <w:r>
        <w:t>5) прожиточный минимум - стоимостная оценка минимального набора продуктов питания, непродовольственных товаров и услуг, необходимых для сохранения здоровья человека и обеспечения его жизнедеятельности, а также обязательные платежи и сборы;</w:t>
      </w:r>
    </w:p>
    <w:p w:rsidR="007508B8" w:rsidRDefault="007508B8">
      <w:pPr>
        <w:pStyle w:val="ConsPlusNormal"/>
        <w:spacing w:before="220"/>
        <w:ind w:firstLine="540"/>
        <w:jc w:val="both"/>
      </w:pPr>
      <w:r>
        <w:t xml:space="preserve">6) 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Федеральным </w:t>
      </w:r>
      <w:hyperlink r:id="rId48"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право на дополнительные гарантии по социальной поддержке.</w:t>
      </w:r>
    </w:p>
    <w:p w:rsidR="007508B8" w:rsidRDefault="007508B8">
      <w:pPr>
        <w:pStyle w:val="ConsPlusNormal"/>
        <w:jc w:val="both"/>
      </w:pPr>
    </w:p>
    <w:p w:rsidR="007508B8" w:rsidRDefault="007508B8">
      <w:pPr>
        <w:pStyle w:val="ConsPlusTitle"/>
        <w:ind w:firstLine="540"/>
        <w:jc w:val="both"/>
        <w:outlineLvl w:val="3"/>
      </w:pPr>
      <w:r>
        <w:t>Статья 3. Виды социальных, поощрительных выплат и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7508B8" w:rsidRDefault="007508B8">
      <w:pPr>
        <w:pStyle w:val="ConsPlusNormal"/>
        <w:jc w:val="both"/>
      </w:pPr>
    </w:p>
    <w:p w:rsidR="007508B8" w:rsidRDefault="007508B8">
      <w:pPr>
        <w:pStyle w:val="ConsPlusNormal"/>
        <w:ind w:firstLine="540"/>
        <w:jc w:val="both"/>
      </w:pPr>
      <w:r>
        <w:t>Настоящим Законом устанавливаются:</w:t>
      </w:r>
    </w:p>
    <w:p w:rsidR="007508B8" w:rsidRDefault="007508B8">
      <w:pPr>
        <w:pStyle w:val="ConsPlusNormal"/>
        <w:spacing w:before="220"/>
        <w:ind w:firstLine="540"/>
        <w:jc w:val="both"/>
      </w:pPr>
      <w:r>
        <w:t>1) социальные выплаты:</w:t>
      </w:r>
    </w:p>
    <w:p w:rsidR="007508B8" w:rsidRDefault="007508B8">
      <w:pPr>
        <w:pStyle w:val="ConsPlusNormal"/>
        <w:spacing w:before="220"/>
        <w:ind w:firstLine="540"/>
        <w:jc w:val="both"/>
      </w:pPr>
      <w:r>
        <w:t>- ежемесячная доплата к пенсии;</w:t>
      </w:r>
    </w:p>
    <w:p w:rsidR="007508B8" w:rsidRDefault="007508B8">
      <w:pPr>
        <w:pStyle w:val="ConsPlusNormal"/>
        <w:jc w:val="both"/>
      </w:pPr>
      <w:r>
        <w:t xml:space="preserve">(в ред. </w:t>
      </w:r>
      <w:hyperlink r:id="rId49" w:history="1">
        <w:r>
          <w:rPr>
            <w:color w:val="0000FF"/>
          </w:rPr>
          <w:t>Закона</w:t>
        </w:r>
      </w:hyperlink>
      <w:r>
        <w:t xml:space="preserve"> Липецкой области от 14.12.2011 N 583-ОЗ)</w:t>
      </w:r>
    </w:p>
    <w:p w:rsidR="007508B8" w:rsidRDefault="007508B8">
      <w:pPr>
        <w:pStyle w:val="ConsPlusNormal"/>
        <w:spacing w:before="220"/>
        <w:ind w:firstLine="540"/>
        <w:jc w:val="both"/>
      </w:pPr>
      <w:r>
        <w:t>- единовременная социальная выплата лицам из числа детей-сирот и детей, оставшихся без попечения родителей, в связи с рождением ребенка (детей);</w:t>
      </w:r>
    </w:p>
    <w:p w:rsidR="007508B8" w:rsidRDefault="007508B8">
      <w:pPr>
        <w:pStyle w:val="ConsPlusNormal"/>
        <w:spacing w:before="220"/>
        <w:ind w:firstLine="540"/>
        <w:jc w:val="both"/>
      </w:pPr>
      <w:r>
        <w:t>- единовременная социальная выплата в связи с рождением (усыновлением) третьего и последующих детей или детей-близнецов;</w:t>
      </w:r>
    </w:p>
    <w:p w:rsidR="007508B8" w:rsidRDefault="007508B8">
      <w:pPr>
        <w:pStyle w:val="ConsPlusNormal"/>
        <w:jc w:val="both"/>
      </w:pPr>
      <w:r>
        <w:t xml:space="preserve">(в ред. </w:t>
      </w:r>
      <w:hyperlink r:id="rId50" w:history="1">
        <w:r>
          <w:rPr>
            <w:color w:val="0000FF"/>
          </w:rPr>
          <w:t>Закона</w:t>
        </w:r>
      </w:hyperlink>
      <w:r>
        <w:t xml:space="preserve"> Липецкой области от 27.05.2011 N 498-ОЗ)</w:t>
      </w:r>
    </w:p>
    <w:p w:rsidR="007508B8" w:rsidRDefault="007508B8">
      <w:pPr>
        <w:pStyle w:val="ConsPlusNormal"/>
        <w:spacing w:before="220"/>
        <w:ind w:firstLine="540"/>
        <w:jc w:val="both"/>
      </w:pPr>
      <w:r>
        <w:t>- ежемесячная социальная выплата малоимущим семьям на ребенка (детей) от полутора до трех лет;</w:t>
      </w:r>
    </w:p>
    <w:p w:rsidR="007508B8" w:rsidRDefault="007508B8">
      <w:pPr>
        <w:pStyle w:val="ConsPlusNormal"/>
        <w:jc w:val="both"/>
      </w:pPr>
      <w:r>
        <w:t xml:space="preserve">(в ред. </w:t>
      </w:r>
      <w:hyperlink r:id="rId51" w:history="1">
        <w:r>
          <w:rPr>
            <w:color w:val="0000FF"/>
          </w:rPr>
          <w:t>Закона</w:t>
        </w:r>
      </w:hyperlink>
      <w:r>
        <w:t xml:space="preserve"> Липецкой области от 27.05.2011 N 498-ОЗ)</w:t>
      </w:r>
    </w:p>
    <w:p w:rsidR="007508B8" w:rsidRDefault="007508B8">
      <w:pPr>
        <w:pStyle w:val="ConsPlusNormal"/>
        <w:spacing w:before="220"/>
        <w:ind w:firstLine="540"/>
        <w:jc w:val="both"/>
      </w:pPr>
      <w:r>
        <w:t>- ежемесячная социальная выплата на компенсацию затрат малоимущим молодым семьям по найму (поднайму) жилого помещения;</w:t>
      </w:r>
    </w:p>
    <w:p w:rsidR="007508B8" w:rsidRDefault="007508B8">
      <w:pPr>
        <w:pStyle w:val="ConsPlusNormal"/>
        <w:spacing w:before="220"/>
        <w:ind w:firstLine="540"/>
        <w:jc w:val="both"/>
      </w:pPr>
      <w:r>
        <w:t>- единовременная социальная выплата при рождении троих или более детей одновременно;</w:t>
      </w:r>
    </w:p>
    <w:p w:rsidR="007508B8" w:rsidRDefault="007508B8">
      <w:pPr>
        <w:pStyle w:val="ConsPlusNormal"/>
        <w:jc w:val="both"/>
      </w:pPr>
      <w:r>
        <w:t xml:space="preserve">(абзац введен </w:t>
      </w:r>
      <w:hyperlink r:id="rId52" w:history="1">
        <w:r>
          <w:rPr>
            <w:color w:val="0000FF"/>
          </w:rPr>
          <w:t>Законом</w:t>
        </w:r>
      </w:hyperlink>
      <w:r>
        <w:t xml:space="preserve"> Липецкой области от 27.05.2011 N 498-ОЗ)</w:t>
      </w:r>
    </w:p>
    <w:p w:rsidR="007508B8" w:rsidRDefault="007508B8">
      <w:pPr>
        <w:pStyle w:val="ConsPlusNormal"/>
        <w:spacing w:before="220"/>
        <w:ind w:firstLine="540"/>
        <w:jc w:val="both"/>
      </w:pPr>
      <w:r>
        <w:lastRenderedPageBreak/>
        <w:t>- единовременная социальная выплата при передаче на воспитание в семью ребенка-сироты или ребенка, оставшегося без попечения родителей;</w:t>
      </w:r>
    </w:p>
    <w:p w:rsidR="007508B8" w:rsidRDefault="007508B8">
      <w:pPr>
        <w:pStyle w:val="ConsPlusNormal"/>
        <w:jc w:val="both"/>
      </w:pPr>
      <w:r>
        <w:t xml:space="preserve">(абзац введен </w:t>
      </w:r>
      <w:hyperlink r:id="rId53" w:history="1">
        <w:r>
          <w:rPr>
            <w:color w:val="0000FF"/>
          </w:rPr>
          <w:t>Законом</w:t>
        </w:r>
      </w:hyperlink>
      <w:r>
        <w:t xml:space="preserve"> Липецкой области от 29.12.2012 N 113-ОЗ)</w:t>
      </w:r>
    </w:p>
    <w:p w:rsidR="007508B8" w:rsidRDefault="007508B8">
      <w:pPr>
        <w:pStyle w:val="ConsPlusNormal"/>
        <w:spacing w:before="220"/>
        <w:ind w:firstLine="540"/>
        <w:jc w:val="both"/>
      </w:pPr>
      <w:r>
        <w:t>- ежемесячная социальная выплата в связи с усыновлением (удочерением) ребенка-сироты или ребенка, оставшегося без попечения родителей;</w:t>
      </w:r>
    </w:p>
    <w:p w:rsidR="007508B8" w:rsidRDefault="007508B8">
      <w:pPr>
        <w:pStyle w:val="ConsPlusNormal"/>
        <w:jc w:val="both"/>
      </w:pPr>
      <w:r>
        <w:t xml:space="preserve">(абзац введен </w:t>
      </w:r>
      <w:hyperlink r:id="rId54" w:history="1">
        <w:r>
          <w:rPr>
            <w:color w:val="0000FF"/>
          </w:rPr>
          <w:t>Законом</w:t>
        </w:r>
      </w:hyperlink>
      <w:r>
        <w:t xml:space="preserve"> Липецкой области от 30.12.2015 N 489-ОЗ)</w:t>
      </w:r>
    </w:p>
    <w:p w:rsidR="007508B8" w:rsidRDefault="007508B8">
      <w:pPr>
        <w:pStyle w:val="ConsPlusNormal"/>
        <w:spacing w:before="220"/>
        <w:ind w:firstLine="540"/>
        <w:jc w:val="both"/>
      </w:pPr>
      <w:r>
        <w:t xml:space="preserve">- абзацы одиннадцатый - двенадцатый утратили силу с 1 января 2020 года. - </w:t>
      </w:r>
      <w:hyperlink r:id="rId55" w:history="1">
        <w:r>
          <w:rPr>
            <w:color w:val="0000FF"/>
          </w:rPr>
          <w:t>Закон</w:t>
        </w:r>
      </w:hyperlink>
      <w:r>
        <w:t xml:space="preserve"> Липецкой области от 20.12.2019 N 331-ОЗ;</w:t>
      </w:r>
    </w:p>
    <w:p w:rsidR="007508B8" w:rsidRDefault="007508B8">
      <w:pPr>
        <w:pStyle w:val="ConsPlusNormal"/>
        <w:spacing w:before="220"/>
        <w:ind w:firstLine="540"/>
        <w:jc w:val="both"/>
      </w:pPr>
      <w:r>
        <w:t>- ежемесячная денежная выплата в связи с рождением (усыновлением) третьего и последующих детей до достижения ребенком возраста трех лет;</w:t>
      </w:r>
    </w:p>
    <w:p w:rsidR="007508B8" w:rsidRDefault="007508B8">
      <w:pPr>
        <w:pStyle w:val="ConsPlusNormal"/>
        <w:jc w:val="both"/>
      </w:pPr>
      <w:r>
        <w:t xml:space="preserve">(абзац введен </w:t>
      </w:r>
      <w:hyperlink r:id="rId56" w:history="1">
        <w:r>
          <w:rPr>
            <w:color w:val="0000FF"/>
          </w:rPr>
          <w:t>Законом</w:t>
        </w:r>
      </w:hyperlink>
      <w:r>
        <w:t xml:space="preserve"> Липецкой области от 26.12.2018 N 234-ОЗ)</w:t>
      </w:r>
    </w:p>
    <w:p w:rsidR="007508B8" w:rsidRDefault="007508B8">
      <w:pPr>
        <w:pStyle w:val="ConsPlusNormal"/>
        <w:spacing w:before="220"/>
        <w:ind w:firstLine="540"/>
        <w:jc w:val="both"/>
      </w:pPr>
      <w:r>
        <w:t>- ежемесячная денежная выплата на ребенка в возрасте от трех до семи лет включительно;</w:t>
      </w:r>
    </w:p>
    <w:p w:rsidR="007508B8" w:rsidRDefault="007508B8">
      <w:pPr>
        <w:pStyle w:val="ConsPlusNormal"/>
        <w:jc w:val="both"/>
      </w:pPr>
      <w:r>
        <w:t xml:space="preserve">(абзац введен </w:t>
      </w:r>
      <w:hyperlink r:id="rId57" w:history="1">
        <w:r>
          <w:rPr>
            <w:color w:val="0000FF"/>
          </w:rPr>
          <w:t>Законом</w:t>
        </w:r>
      </w:hyperlink>
      <w:r>
        <w:t xml:space="preserve"> Липецкой области от 13.04.2020 N 366-ОЗ)</w:t>
      </w:r>
    </w:p>
    <w:p w:rsidR="007508B8" w:rsidRDefault="007508B8">
      <w:pPr>
        <w:pStyle w:val="ConsPlusNormal"/>
        <w:spacing w:before="220"/>
        <w:ind w:firstLine="540"/>
        <w:jc w:val="both"/>
      </w:pPr>
      <w:r>
        <w:t>- единовременная социальная выплата женщинам, родившим первого ребенка в возрасте от 18 до 24 лет (включительно);</w:t>
      </w:r>
    </w:p>
    <w:p w:rsidR="007508B8" w:rsidRDefault="007508B8">
      <w:pPr>
        <w:pStyle w:val="ConsPlusNormal"/>
        <w:jc w:val="both"/>
      </w:pPr>
      <w:r>
        <w:t xml:space="preserve">(абзац введен </w:t>
      </w:r>
      <w:hyperlink r:id="rId58" w:history="1">
        <w:r>
          <w:rPr>
            <w:color w:val="0000FF"/>
          </w:rPr>
          <w:t>Законом</w:t>
        </w:r>
      </w:hyperlink>
      <w:r>
        <w:t xml:space="preserve"> Липецкой области от 26.12.2018 N 234-ОЗ)</w:t>
      </w:r>
    </w:p>
    <w:p w:rsidR="007508B8" w:rsidRDefault="007508B8">
      <w:pPr>
        <w:pStyle w:val="ConsPlusNormal"/>
        <w:spacing w:before="220"/>
        <w:ind w:firstLine="540"/>
        <w:jc w:val="both"/>
      </w:pPr>
      <w:r>
        <w:t>2) поощрительные выплаты:</w:t>
      </w:r>
    </w:p>
    <w:p w:rsidR="007508B8" w:rsidRDefault="007508B8">
      <w:pPr>
        <w:pStyle w:val="ConsPlusNormal"/>
        <w:spacing w:before="220"/>
        <w:ind w:firstLine="540"/>
        <w:jc w:val="both"/>
      </w:pPr>
      <w:r>
        <w:t>- единовременная денежная премия женщинам, награжденным почетным знаком Липецкой области "Слава матери";</w:t>
      </w:r>
    </w:p>
    <w:p w:rsidR="007508B8" w:rsidRDefault="007508B8">
      <w:pPr>
        <w:pStyle w:val="ConsPlusNormal"/>
        <w:spacing w:before="220"/>
        <w:ind w:firstLine="540"/>
        <w:jc w:val="both"/>
      </w:pPr>
      <w:r>
        <w:t>- единовременная денежная премия мужчинам, награжденным почетным знаком Липецкой области "За верность отцовскому долгу";</w:t>
      </w:r>
    </w:p>
    <w:p w:rsidR="007508B8" w:rsidRDefault="007508B8">
      <w:pPr>
        <w:pStyle w:val="ConsPlusNormal"/>
        <w:spacing w:before="220"/>
        <w:ind w:firstLine="540"/>
        <w:jc w:val="both"/>
      </w:pPr>
      <w:r>
        <w:t>- областная премия родителям многодетных семей;</w:t>
      </w:r>
    </w:p>
    <w:p w:rsidR="007508B8" w:rsidRDefault="007508B8">
      <w:pPr>
        <w:pStyle w:val="ConsPlusNormal"/>
        <w:spacing w:before="220"/>
        <w:ind w:firstLine="540"/>
        <w:jc w:val="both"/>
      </w:pPr>
      <w:r>
        <w:t>- единовременное денежное вознаграждение лицам, занесенным на Доску почета "Трудовая слава Липецкой области";</w:t>
      </w:r>
    </w:p>
    <w:p w:rsidR="007508B8" w:rsidRDefault="007508B8">
      <w:pPr>
        <w:pStyle w:val="ConsPlusNormal"/>
        <w:spacing w:before="220"/>
        <w:ind w:firstLine="540"/>
        <w:jc w:val="both"/>
      </w:pPr>
      <w:r>
        <w:t>- единовременное денежное вознаграждение лицам, награжденным знаком отличия "За заслуги перед Липецкой областью";</w:t>
      </w:r>
    </w:p>
    <w:p w:rsidR="007508B8" w:rsidRDefault="007508B8">
      <w:pPr>
        <w:pStyle w:val="ConsPlusNormal"/>
        <w:spacing w:before="220"/>
        <w:ind w:firstLine="540"/>
        <w:jc w:val="both"/>
      </w:pPr>
      <w:r>
        <w:t>- ежемесячная денежная выплата лицам, удостоенным звания "Почетный гражданин Липецкой области";</w:t>
      </w:r>
    </w:p>
    <w:p w:rsidR="007508B8" w:rsidRDefault="007508B8">
      <w:pPr>
        <w:pStyle w:val="ConsPlusNormal"/>
        <w:jc w:val="both"/>
      </w:pPr>
      <w:r>
        <w:t xml:space="preserve">(в ред. </w:t>
      </w:r>
      <w:hyperlink r:id="rId59" w:history="1">
        <w:r>
          <w:rPr>
            <w:color w:val="0000FF"/>
          </w:rPr>
          <w:t>Закона</w:t>
        </w:r>
      </w:hyperlink>
      <w:r>
        <w:t xml:space="preserve"> Липецкой области от 14.12.2011 N 583-ОЗ)</w:t>
      </w:r>
    </w:p>
    <w:p w:rsidR="007508B8" w:rsidRDefault="007508B8">
      <w:pPr>
        <w:pStyle w:val="ConsPlusNormal"/>
        <w:spacing w:before="220"/>
        <w:ind w:firstLine="540"/>
        <w:jc w:val="both"/>
      </w:pPr>
      <w:r>
        <w:t>- единовременное денежное вознаграждение лицам, награжденным медалью ордена "Родительская слава";</w:t>
      </w:r>
    </w:p>
    <w:p w:rsidR="007508B8" w:rsidRDefault="007508B8">
      <w:pPr>
        <w:pStyle w:val="ConsPlusNormal"/>
        <w:jc w:val="both"/>
      </w:pPr>
      <w:r>
        <w:t xml:space="preserve">(абзац введен </w:t>
      </w:r>
      <w:hyperlink r:id="rId60" w:history="1">
        <w:r>
          <w:rPr>
            <w:color w:val="0000FF"/>
          </w:rPr>
          <w:t>Законом</w:t>
        </w:r>
      </w:hyperlink>
      <w:r>
        <w:t xml:space="preserve"> Липецкой области от 09.06.2012 N 39-ОЗ)</w:t>
      </w:r>
    </w:p>
    <w:p w:rsidR="007508B8" w:rsidRDefault="007508B8">
      <w:pPr>
        <w:pStyle w:val="ConsPlusNormal"/>
        <w:spacing w:before="220"/>
        <w:ind w:firstLine="540"/>
        <w:jc w:val="both"/>
      </w:pPr>
      <w:r>
        <w:t xml:space="preserve">- абзац утратил силу. - </w:t>
      </w:r>
      <w:hyperlink r:id="rId61" w:history="1">
        <w:r>
          <w:rPr>
            <w:color w:val="0000FF"/>
          </w:rPr>
          <w:t>Закон</w:t>
        </w:r>
      </w:hyperlink>
      <w:r>
        <w:t xml:space="preserve"> Липецкой области от 26.12.2018 N 234-ОЗ;</w:t>
      </w:r>
    </w:p>
    <w:p w:rsidR="007508B8" w:rsidRDefault="007508B8">
      <w:pPr>
        <w:pStyle w:val="ConsPlusNormal"/>
        <w:spacing w:before="220"/>
        <w:ind w:firstLine="540"/>
        <w:jc w:val="both"/>
      </w:pPr>
      <w:r>
        <w:t>3) меры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7508B8" w:rsidRDefault="007508B8">
      <w:pPr>
        <w:pStyle w:val="ConsPlusNormal"/>
        <w:jc w:val="both"/>
      </w:pPr>
    </w:p>
    <w:p w:rsidR="007508B8" w:rsidRDefault="007508B8">
      <w:pPr>
        <w:pStyle w:val="ConsPlusTitle"/>
        <w:ind w:firstLine="540"/>
        <w:jc w:val="both"/>
        <w:outlineLvl w:val="3"/>
      </w:pPr>
      <w:r>
        <w:t>Статья 3.1. Порядок предоставления в уполномоченный орган заявления и документов для назначения социальных и поощрительных выплат, предоставления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7508B8" w:rsidRDefault="007508B8">
      <w:pPr>
        <w:pStyle w:val="ConsPlusNormal"/>
        <w:ind w:firstLine="540"/>
        <w:jc w:val="both"/>
      </w:pPr>
      <w:r>
        <w:t xml:space="preserve">(введена </w:t>
      </w:r>
      <w:hyperlink r:id="rId62" w:history="1">
        <w:r>
          <w:rPr>
            <w:color w:val="0000FF"/>
          </w:rPr>
          <w:t>Законом</w:t>
        </w:r>
      </w:hyperlink>
      <w:r>
        <w:t xml:space="preserve"> Липецкой области от 07.09.2011 N 545-ОЗ)</w:t>
      </w:r>
    </w:p>
    <w:p w:rsidR="007508B8" w:rsidRDefault="007508B8">
      <w:pPr>
        <w:pStyle w:val="ConsPlusNormal"/>
        <w:jc w:val="both"/>
      </w:pPr>
    </w:p>
    <w:p w:rsidR="007508B8" w:rsidRDefault="007508B8">
      <w:pPr>
        <w:pStyle w:val="ConsPlusNormal"/>
        <w:ind w:firstLine="540"/>
        <w:jc w:val="both"/>
      </w:pPr>
      <w:r>
        <w:t>1. Назначение социальных и поощрительных выплат, предоставление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осуществляется на основании заявлений граждан, поданных в уполномоченные органы с приложением документов, указанных в настоящем Законе.</w:t>
      </w:r>
    </w:p>
    <w:p w:rsidR="007508B8" w:rsidRDefault="007508B8">
      <w:pPr>
        <w:pStyle w:val="ConsPlusNormal"/>
        <w:spacing w:before="220"/>
        <w:ind w:firstLine="540"/>
        <w:jc w:val="both"/>
      </w:pPr>
      <w:r>
        <w:t>Заявление о назначении социальных и поощрительных выплат, предоставлении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(далее - заявление), подлежит рассмотрению в порядке, определенном настоящим Законом.</w:t>
      </w:r>
    </w:p>
    <w:p w:rsidR="007508B8" w:rsidRDefault="007508B8">
      <w:pPr>
        <w:pStyle w:val="ConsPlusNormal"/>
        <w:spacing w:before="220"/>
        <w:ind w:firstLine="540"/>
        <w:jc w:val="both"/>
      </w:pPr>
      <w:r>
        <w:t>2. Заявление и прилагаемые к нему документы представляются заявителем в уполномоченный орган непосредственно или направляются заказным почтовым отправлением с уведомлением о вручении.</w:t>
      </w:r>
    </w:p>
    <w:p w:rsidR="007508B8" w:rsidRDefault="007508B8">
      <w:pPr>
        <w:pStyle w:val="ConsPlusNormal"/>
        <w:spacing w:before="220"/>
        <w:ind w:firstLine="540"/>
        <w:jc w:val="both"/>
      </w:pPr>
      <w:r>
        <w:t>Заявитель вправе направить в уполномоченный орган заявление и прилагаемые к нему документы в форме электронного документа.</w:t>
      </w:r>
    </w:p>
    <w:p w:rsidR="007508B8" w:rsidRDefault="007508B8">
      <w:pPr>
        <w:pStyle w:val="ConsPlusNormal"/>
        <w:spacing w:before="220"/>
        <w:ind w:firstLine="540"/>
        <w:jc w:val="both"/>
      </w:pPr>
      <w:r>
        <w:t>3. При подаче заявления непосредственно в уполномоченный орган им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7508B8" w:rsidRDefault="007508B8">
      <w:pPr>
        <w:pStyle w:val="ConsPlusNormal"/>
        <w:spacing w:before="220"/>
        <w:ind w:firstLine="540"/>
        <w:jc w:val="both"/>
      </w:pPr>
      <w:r>
        <w:t>В случае если заявление, поданное в уполномоченный орган непосредственно, оформлено с нарушением требований, установленных законом, и (или) документы, указанные в Законе, представлены не в полном объеме, уполномоченный орган отказывает в их принятии.</w:t>
      </w:r>
    </w:p>
    <w:p w:rsidR="007508B8" w:rsidRDefault="007508B8">
      <w:pPr>
        <w:pStyle w:val="ConsPlusNormal"/>
        <w:spacing w:before="220"/>
        <w:ind w:firstLine="540"/>
        <w:jc w:val="both"/>
      </w:pPr>
      <w:r>
        <w:t>4. 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7508B8" w:rsidRDefault="007508B8">
      <w:pPr>
        <w:pStyle w:val="ConsPlusNormal"/>
        <w:spacing w:before="220"/>
        <w:ind w:firstLine="540"/>
        <w:jc w:val="both"/>
      </w:pPr>
      <w:r>
        <w:t>5. Гражданину, подавшему заявление, выдается, направляется заказным почтовым отправлением с уведомлением о вручении или в форме электронного документа, подписанного электронной подписью, расписка в получении заявления и прилагаемых к нему документов с указанием их перечня, даты и времени получения.</w:t>
      </w:r>
    </w:p>
    <w:p w:rsidR="007508B8" w:rsidRDefault="007508B8">
      <w:pPr>
        <w:pStyle w:val="ConsPlusNormal"/>
        <w:spacing w:before="220"/>
        <w:ind w:firstLine="540"/>
        <w:jc w:val="both"/>
      </w:pPr>
      <w:r>
        <w:t>6. В случае если заявление, направленное в уполномоченный орган заказным почтовым отправлением или в форме электронного документа, оформлено с нарушением требований, установленных законом, и (или) документы, указанные в Законе, представлены не в полном объеме либо не заверены надлежащим образом, уполномоченный орган в течение трех рабочих дней со дня приема заявления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rsidR="007508B8" w:rsidRDefault="007508B8">
      <w:pPr>
        <w:pStyle w:val="ConsPlusNormal"/>
        <w:spacing w:before="220"/>
        <w:ind w:firstLine="540"/>
        <w:jc w:val="both"/>
      </w:pPr>
      <w:r>
        <w:t>В случае непредставления заявителем в тридцатидневный срок надлежащим образом оформленного заявления и (или) в полном объеме прилагаемых к нему документов ранее представленное заявление и прилагаемые к нему документы в течение трех дней со дня истечения указанного срока подлежат возврату заявителю.</w:t>
      </w:r>
    </w:p>
    <w:p w:rsidR="007508B8" w:rsidRDefault="007508B8">
      <w:pPr>
        <w:pStyle w:val="ConsPlusNormal"/>
        <w:spacing w:before="220"/>
        <w:ind w:firstLine="540"/>
        <w:jc w:val="both"/>
      </w:pPr>
      <w:r>
        <w:t xml:space="preserve">7. Уполномоченный орган вправе самостоятельно запрашивать сведения и документы, необходимые для назначения социальных и поощрительных выплат, предоставления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а также проверять представленные сведения и документы путем направления официальных запросов в органы </w:t>
      </w:r>
      <w:r>
        <w:lastRenderedPageBreak/>
        <w:t>государственной власти, органы местного самоуправления и организации.</w:t>
      </w:r>
    </w:p>
    <w:p w:rsidR="007508B8" w:rsidRDefault="007508B8">
      <w:pPr>
        <w:pStyle w:val="ConsPlusNormal"/>
        <w:spacing w:before="220"/>
        <w:ind w:firstLine="540"/>
        <w:jc w:val="both"/>
      </w:pPr>
      <w:r>
        <w:t>8. На основании полученных документов (их копий) уполномоченный орган в отношении каждого заявителя формирует учетное дело.</w:t>
      </w:r>
    </w:p>
    <w:p w:rsidR="007508B8" w:rsidRDefault="007508B8">
      <w:pPr>
        <w:pStyle w:val="ConsPlusNormal"/>
        <w:jc w:val="both"/>
      </w:pPr>
    </w:p>
    <w:p w:rsidR="007508B8" w:rsidRDefault="007508B8">
      <w:pPr>
        <w:pStyle w:val="ConsPlusTitle"/>
        <w:ind w:firstLine="540"/>
        <w:jc w:val="both"/>
        <w:outlineLvl w:val="3"/>
      </w:pPr>
      <w:r>
        <w:t>Статья 3.2. Порядок предоставления в учреждение социальной защиты населения заявления и документов для назначения социальных и поощрительных выплат, предоставления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7508B8" w:rsidRDefault="007508B8">
      <w:pPr>
        <w:pStyle w:val="ConsPlusNormal"/>
        <w:ind w:firstLine="540"/>
        <w:jc w:val="both"/>
      </w:pPr>
      <w:r>
        <w:t xml:space="preserve">(введена </w:t>
      </w:r>
      <w:hyperlink r:id="rId63" w:history="1">
        <w:r>
          <w:rPr>
            <w:color w:val="0000FF"/>
          </w:rPr>
          <w:t>Законом</w:t>
        </w:r>
      </w:hyperlink>
      <w:r>
        <w:t xml:space="preserve"> Липецкой области от 15.01.2014 N 244-ОЗ)</w:t>
      </w:r>
    </w:p>
    <w:p w:rsidR="007508B8" w:rsidRDefault="007508B8">
      <w:pPr>
        <w:pStyle w:val="ConsPlusNormal"/>
        <w:jc w:val="both"/>
      </w:pPr>
    </w:p>
    <w:p w:rsidR="007508B8" w:rsidRDefault="007508B8">
      <w:pPr>
        <w:pStyle w:val="ConsPlusNormal"/>
        <w:ind w:firstLine="540"/>
        <w:jc w:val="both"/>
      </w:pPr>
      <w:r>
        <w:t>Порядок предоставления в учреждение социальной защиты населения заявления и документов для назначения социальных и поощрительных выплат, предоставления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устанавливается нормативным правовым актом исполнительного органа государственной власти области в сфере социальной защиты населения.</w:t>
      </w:r>
    </w:p>
    <w:p w:rsidR="007508B8" w:rsidRDefault="007508B8">
      <w:pPr>
        <w:pStyle w:val="ConsPlusNormal"/>
        <w:jc w:val="both"/>
      </w:pPr>
    </w:p>
    <w:p w:rsidR="007508B8" w:rsidRDefault="007508B8">
      <w:pPr>
        <w:pStyle w:val="ConsPlusTitle"/>
        <w:jc w:val="center"/>
        <w:outlineLvl w:val="1"/>
      </w:pPr>
      <w:r>
        <w:t>Раздел II. СОЦИАЛЬНЫЕ, ПООЩРИТЕЛЬНЫЕ ВЫПЛАТЫ</w:t>
      </w:r>
    </w:p>
    <w:p w:rsidR="007508B8" w:rsidRDefault="007508B8">
      <w:pPr>
        <w:pStyle w:val="ConsPlusTitle"/>
        <w:jc w:val="center"/>
      </w:pPr>
      <w:r>
        <w:t>И МЕРЫ СОЦИАЛЬНОЙ ПОДДЕРЖКИ В СФЕРЕ СЕМЕЙНОЙ</w:t>
      </w:r>
    </w:p>
    <w:p w:rsidR="007508B8" w:rsidRDefault="007508B8">
      <w:pPr>
        <w:pStyle w:val="ConsPlusTitle"/>
        <w:jc w:val="center"/>
      </w:pPr>
      <w:r>
        <w:t>И ДЕМОГРАФИЧЕСКОЙ ПОЛИТИКИ</w:t>
      </w:r>
    </w:p>
    <w:p w:rsidR="007508B8" w:rsidRDefault="007508B8">
      <w:pPr>
        <w:pStyle w:val="ConsPlusNormal"/>
        <w:jc w:val="both"/>
      </w:pPr>
    </w:p>
    <w:p w:rsidR="007508B8" w:rsidRDefault="007508B8">
      <w:pPr>
        <w:pStyle w:val="ConsPlusTitle"/>
        <w:jc w:val="center"/>
        <w:outlineLvl w:val="2"/>
      </w:pPr>
      <w:r>
        <w:t>Глава 2. СФЕРА ДЕЙСТВИЯ НАСТОЯЩЕГО РАЗДЕЛА</w:t>
      </w:r>
    </w:p>
    <w:p w:rsidR="007508B8" w:rsidRDefault="007508B8">
      <w:pPr>
        <w:pStyle w:val="ConsPlusNormal"/>
        <w:jc w:val="both"/>
      </w:pPr>
    </w:p>
    <w:p w:rsidR="007508B8" w:rsidRDefault="007508B8">
      <w:pPr>
        <w:pStyle w:val="ConsPlusTitle"/>
        <w:ind w:firstLine="540"/>
        <w:jc w:val="both"/>
        <w:outlineLvl w:val="3"/>
      </w:pPr>
      <w:r>
        <w:t>Статья 4. Сфера действия настоящего раздела</w:t>
      </w:r>
    </w:p>
    <w:p w:rsidR="007508B8" w:rsidRDefault="007508B8">
      <w:pPr>
        <w:pStyle w:val="ConsPlusNormal"/>
        <w:jc w:val="both"/>
      </w:pPr>
    </w:p>
    <w:p w:rsidR="007508B8" w:rsidRDefault="007508B8">
      <w:pPr>
        <w:pStyle w:val="ConsPlusNormal"/>
        <w:ind w:firstLine="540"/>
        <w:jc w:val="both"/>
      </w:pPr>
      <w:r>
        <w:t>Действие настоящего раздела распространяется на граждан Российской Федерации, постоянно проживающих на территории области.</w:t>
      </w:r>
    </w:p>
    <w:p w:rsidR="007508B8" w:rsidRDefault="007508B8">
      <w:pPr>
        <w:pStyle w:val="ConsPlusNormal"/>
        <w:spacing w:before="220"/>
        <w:ind w:firstLine="540"/>
        <w:jc w:val="both"/>
      </w:pPr>
      <w:r>
        <w:t>Действие настоящего раздела не распространяется на:</w:t>
      </w:r>
    </w:p>
    <w:p w:rsidR="007508B8" w:rsidRDefault="007508B8">
      <w:pPr>
        <w:pStyle w:val="ConsPlusNormal"/>
        <w:spacing w:before="220"/>
        <w:ind w:firstLine="540"/>
        <w:jc w:val="both"/>
      </w:pPr>
      <w:r>
        <w:t>- граждан, дети которых находятся на полном государственном обеспечении, кроме детей-инвалидов;</w:t>
      </w:r>
    </w:p>
    <w:p w:rsidR="007508B8" w:rsidRDefault="007508B8">
      <w:pPr>
        <w:pStyle w:val="ConsPlusNormal"/>
        <w:spacing w:before="220"/>
        <w:ind w:firstLine="540"/>
        <w:jc w:val="both"/>
      </w:pPr>
      <w:r>
        <w:t>- граждан, лишенных родительских прав, ограниченных в родительских правах;</w:t>
      </w:r>
    </w:p>
    <w:p w:rsidR="007508B8" w:rsidRDefault="007508B8">
      <w:pPr>
        <w:pStyle w:val="ConsPlusNormal"/>
        <w:jc w:val="both"/>
      </w:pPr>
      <w:r>
        <w:t xml:space="preserve">(в ред. </w:t>
      </w:r>
      <w:hyperlink r:id="rId64" w:history="1">
        <w:r>
          <w:rPr>
            <w:color w:val="0000FF"/>
          </w:rPr>
          <w:t>Закона</w:t>
        </w:r>
      </w:hyperlink>
      <w:r>
        <w:t xml:space="preserve"> Липецкой области от 16.11.2016 N 6-ОЗ)</w:t>
      </w:r>
    </w:p>
    <w:p w:rsidR="007508B8" w:rsidRDefault="007508B8">
      <w:pPr>
        <w:pStyle w:val="ConsPlusNormal"/>
        <w:spacing w:before="220"/>
        <w:ind w:firstLine="540"/>
        <w:jc w:val="both"/>
      </w:pPr>
      <w:r>
        <w:t>- случаи рождения мертвого ребенка;</w:t>
      </w:r>
    </w:p>
    <w:p w:rsidR="007508B8" w:rsidRDefault="007508B8">
      <w:pPr>
        <w:pStyle w:val="ConsPlusNormal"/>
        <w:spacing w:before="220"/>
        <w:ind w:firstLine="540"/>
        <w:jc w:val="both"/>
      </w:pPr>
      <w:r>
        <w:t>- заявителя и его детей, которые не являются гражданами Российской Федерации и (или) не имеют постоянного места жительства на территории Липецкой области, если иное не установлено настоящим Законом.</w:t>
      </w:r>
    </w:p>
    <w:p w:rsidR="007508B8" w:rsidRDefault="007508B8">
      <w:pPr>
        <w:pStyle w:val="ConsPlusNormal"/>
        <w:jc w:val="both"/>
      </w:pPr>
      <w:r>
        <w:t xml:space="preserve">(абзац введен </w:t>
      </w:r>
      <w:hyperlink r:id="rId65" w:history="1">
        <w:r>
          <w:rPr>
            <w:color w:val="0000FF"/>
          </w:rPr>
          <w:t>Законом</w:t>
        </w:r>
      </w:hyperlink>
      <w:r>
        <w:t xml:space="preserve"> Липецкой области от 16.11.2016 N 6-ОЗ; в ред. </w:t>
      </w:r>
      <w:hyperlink r:id="rId66" w:history="1">
        <w:r>
          <w:rPr>
            <w:color w:val="0000FF"/>
          </w:rPr>
          <w:t>Закона</w:t>
        </w:r>
      </w:hyperlink>
      <w:r>
        <w:t xml:space="preserve"> Липецкой области от 20.12.2019 N 331-ОЗ)</w:t>
      </w:r>
    </w:p>
    <w:p w:rsidR="007508B8" w:rsidRDefault="007508B8">
      <w:pPr>
        <w:pStyle w:val="ConsPlusNormal"/>
        <w:jc w:val="both"/>
      </w:pPr>
    </w:p>
    <w:p w:rsidR="007508B8" w:rsidRDefault="007508B8">
      <w:pPr>
        <w:pStyle w:val="ConsPlusTitle"/>
        <w:jc w:val="center"/>
        <w:outlineLvl w:val="2"/>
      </w:pPr>
      <w:r>
        <w:t>Глава 3. СОЦИАЛЬНЫЕ ВЫПЛАТЫ В СВЯЗИ С РОЖДЕНИЕМ</w:t>
      </w:r>
    </w:p>
    <w:p w:rsidR="007508B8" w:rsidRDefault="007508B8">
      <w:pPr>
        <w:pStyle w:val="ConsPlusTitle"/>
        <w:jc w:val="center"/>
      </w:pPr>
      <w:r>
        <w:t>РЕБЕНКА (ДЕТЕЙ) И УХОДОМ ЗА НИМ</w:t>
      </w:r>
    </w:p>
    <w:p w:rsidR="007508B8" w:rsidRDefault="007508B8">
      <w:pPr>
        <w:pStyle w:val="ConsPlusNormal"/>
        <w:jc w:val="both"/>
      </w:pPr>
    </w:p>
    <w:p w:rsidR="007508B8" w:rsidRDefault="007508B8">
      <w:pPr>
        <w:pStyle w:val="ConsPlusTitle"/>
        <w:ind w:firstLine="540"/>
        <w:jc w:val="both"/>
        <w:outlineLvl w:val="3"/>
      </w:pPr>
      <w:bookmarkStart w:id="1" w:name="P133"/>
      <w:bookmarkEnd w:id="1"/>
      <w:r>
        <w:t>Статья 5. Единовременная социальная выплата лицам из числа детей-сирот и детей, оставшихся без попечения родителей, в связи с рождением ребенка (детей)</w:t>
      </w:r>
    </w:p>
    <w:p w:rsidR="007508B8" w:rsidRDefault="007508B8">
      <w:pPr>
        <w:pStyle w:val="ConsPlusNormal"/>
        <w:jc w:val="both"/>
      </w:pPr>
    </w:p>
    <w:p w:rsidR="007508B8" w:rsidRDefault="007508B8">
      <w:pPr>
        <w:pStyle w:val="ConsPlusNormal"/>
        <w:ind w:firstLine="540"/>
        <w:jc w:val="both"/>
      </w:pPr>
      <w:r>
        <w:t>1. Единовременная социальная выплата лицам из числа детей-сирот и детей, оставшихся без попечения родителей, в связи с рождением ребенка (детей) выплачивается в размере 30000 рублей независимо от количества рожденных детей.</w:t>
      </w:r>
    </w:p>
    <w:p w:rsidR="007508B8" w:rsidRDefault="007508B8">
      <w:pPr>
        <w:pStyle w:val="ConsPlusNormal"/>
        <w:jc w:val="both"/>
      </w:pPr>
      <w:r>
        <w:t xml:space="preserve">(в ред. Законов Липецкой области от 24.03.2011 </w:t>
      </w:r>
      <w:hyperlink r:id="rId67" w:history="1">
        <w:r>
          <w:rPr>
            <w:color w:val="0000FF"/>
          </w:rPr>
          <w:t>N 468-ОЗ</w:t>
        </w:r>
      </w:hyperlink>
      <w:r>
        <w:t xml:space="preserve">, от 11.05.2016 </w:t>
      </w:r>
      <w:hyperlink r:id="rId68" w:history="1">
        <w:r>
          <w:rPr>
            <w:color w:val="0000FF"/>
          </w:rPr>
          <w:t>N 531-ОЗ</w:t>
        </w:r>
      </w:hyperlink>
      <w:r>
        <w:t>)</w:t>
      </w:r>
    </w:p>
    <w:p w:rsidR="007508B8" w:rsidRDefault="007508B8">
      <w:pPr>
        <w:pStyle w:val="ConsPlusNormal"/>
        <w:spacing w:before="220"/>
        <w:ind w:firstLine="540"/>
        <w:jc w:val="both"/>
      </w:pPr>
      <w:r>
        <w:lastRenderedPageBreak/>
        <w:t>2. В случае рождения ребенка (детей) у родителей, оба из которых являются лицами из числа детей-сирот и детей, оставшихся без попечения родителей, право на единовременную социальную выплату в связи с рождением ребенка (детей) имеет один из родителей ребенка.</w:t>
      </w:r>
    </w:p>
    <w:p w:rsidR="007508B8" w:rsidRDefault="007508B8">
      <w:pPr>
        <w:pStyle w:val="ConsPlusNormal"/>
        <w:jc w:val="both"/>
      </w:pPr>
      <w:r>
        <w:t xml:space="preserve">(в ред. </w:t>
      </w:r>
      <w:hyperlink r:id="rId69" w:history="1">
        <w:r>
          <w:rPr>
            <w:color w:val="0000FF"/>
          </w:rPr>
          <w:t>Закона</w:t>
        </w:r>
      </w:hyperlink>
      <w:r>
        <w:t xml:space="preserve"> Липецкой области от 16.11.2016 N 6-ОЗ)</w:t>
      </w:r>
    </w:p>
    <w:p w:rsidR="007508B8" w:rsidRDefault="007508B8">
      <w:pPr>
        <w:pStyle w:val="ConsPlusNormal"/>
        <w:spacing w:before="220"/>
        <w:ind w:firstLine="540"/>
        <w:jc w:val="both"/>
      </w:pPr>
      <w:bookmarkStart w:id="2" w:name="P139"/>
      <w:bookmarkEnd w:id="2"/>
      <w:r>
        <w:t>3. Для назначения единовременной социальной выплаты в связи с рождением ребенка (детей) лицо из числа детей-сирот и детей, оставшихся без попечения родителей, подает заявление на имя руководителя исполнительного органа государственной власти области в сфере социальной защиты населения в письменной форме о назначении единовременной социальной выплаты в связи с рождением ребенка (детей) и предъявляет:</w:t>
      </w:r>
    </w:p>
    <w:p w:rsidR="007508B8" w:rsidRDefault="007508B8">
      <w:pPr>
        <w:pStyle w:val="ConsPlusNormal"/>
        <w:jc w:val="both"/>
      </w:pPr>
      <w:r>
        <w:t xml:space="preserve">(в ред. </w:t>
      </w:r>
      <w:hyperlink r:id="rId70" w:history="1">
        <w:r>
          <w:rPr>
            <w:color w:val="0000FF"/>
          </w:rPr>
          <w:t>Закона</w:t>
        </w:r>
      </w:hyperlink>
      <w:r>
        <w:t xml:space="preserve"> Липецкой области от 07.09.2011 N 545-ОЗ)</w:t>
      </w:r>
    </w:p>
    <w:p w:rsidR="007508B8" w:rsidRDefault="007508B8">
      <w:pPr>
        <w:pStyle w:val="ConsPlusNormal"/>
        <w:spacing w:before="220"/>
        <w:ind w:firstLine="540"/>
        <w:jc w:val="both"/>
      </w:pPr>
      <w:r>
        <w:t>- документы, удостоверяющие личность каждого родителя;</w:t>
      </w:r>
    </w:p>
    <w:p w:rsidR="007508B8" w:rsidRDefault="007508B8">
      <w:pPr>
        <w:pStyle w:val="ConsPlusNormal"/>
        <w:jc w:val="both"/>
      </w:pPr>
      <w:r>
        <w:t xml:space="preserve">(в ред. </w:t>
      </w:r>
      <w:hyperlink r:id="rId71" w:history="1">
        <w:r>
          <w:rPr>
            <w:color w:val="0000FF"/>
          </w:rPr>
          <w:t>Закона</w:t>
        </w:r>
      </w:hyperlink>
      <w:r>
        <w:t xml:space="preserve"> Липецкой области от 07.09.2011 N 545-ОЗ)</w:t>
      </w:r>
    </w:p>
    <w:p w:rsidR="007508B8" w:rsidRDefault="007508B8">
      <w:pPr>
        <w:pStyle w:val="ConsPlusNormal"/>
        <w:spacing w:before="220"/>
        <w:ind w:firstLine="540"/>
        <w:jc w:val="both"/>
      </w:pPr>
      <w:r>
        <w:t>- документ, подтверждающий статус лица из числа детей-сирот или детей, оставшихся без попечения родителей;</w:t>
      </w:r>
    </w:p>
    <w:p w:rsidR="007508B8" w:rsidRDefault="007508B8">
      <w:pPr>
        <w:pStyle w:val="ConsPlusNormal"/>
        <w:jc w:val="both"/>
      </w:pPr>
      <w:r>
        <w:t xml:space="preserve">(в ред. </w:t>
      </w:r>
      <w:hyperlink r:id="rId72" w:history="1">
        <w:r>
          <w:rPr>
            <w:color w:val="0000FF"/>
          </w:rPr>
          <w:t>Закона</w:t>
        </w:r>
      </w:hyperlink>
      <w:r>
        <w:t xml:space="preserve"> Липецкой области от 07.09.2011 N 545-ОЗ)</w:t>
      </w:r>
    </w:p>
    <w:p w:rsidR="007508B8" w:rsidRDefault="007508B8">
      <w:pPr>
        <w:pStyle w:val="ConsPlusNormal"/>
        <w:spacing w:before="220"/>
        <w:ind w:firstLine="540"/>
        <w:jc w:val="both"/>
      </w:pPr>
      <w:r>
        <w:t>- свидетельство о государственной регистрации рождения ребенка (детей)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
    <w:p w:rsidR="007508B8" w:rsidRDefault="007508B8">
      <w:pPr>
        <w:pStyle w:val="ConsPlusNormal"/>
        <w:jc w:val="both"/>
      </w:pPr>
      <w:r>
        <w:t xml:space="preserve">(в ред. </w:t>
      </w:r>
      <w:hyperlink r:id="rId73" w:history="1">
        <w:r>
          <w:rPr>
            <w:color w:val="0000FF"/>
          </w:rPr>
          <w:t>Закона</w:t>
        </w:r>
      </w:hyperlink>
      <w:r>
        <w:t xml:space="preserve"> Липецкой области от 20.12.2019 N 327-ОЗ)</w:t>
      </w:r>
    </w:p>
    <w:p w:rsidR="007508B8" w:rsidRDefault="007508B8">
      <w:pPr>
        <w:pStyle w:val="ConsPlusNormal"/>
        <w:spacing w:before="220"/>
        <w:ind w:firstLine="540"/>
        <w:jc w:val="both"/>
      </w:pPr>
      <w:r>
        <w:t xml:space="preserve">Абзац утратил силу. - </w:t>
      </w:r>
      <w:hyperlink r:id="rId74" w:history="1">
        <w:r>
          <w:rPr>
            <w:color w:val="0000FF"/>
          </w:rPr>
          <w:t>Закон</w:t>
        </w:r>
      </w:hyperlink>
      <w:r>
        <w:t xml:space="preserve"> Липецкой области от 07.09.2011 N 545-ОЗ.</w:t>
      </w:r>
    </w:p>
    <w:p w:rsidR="007508B8" w:rsidRDefault="007508B8">
      <w:pPr>
        <w:pStyle w:val="ConsPlusNormal"/>
        <w:spacing w:before="220"/>
        <w:ind w:firstLine="540"/>
        <w:jc w:val="both"/>
      </w:pPr>
      <w:r>
        <w:t>Исполнительный орган государственной власти в сфере социальной защиты населения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(детей) на территории Российской Федерации с 1 октября 2018 года, о государственной регистрации рождения ребенка (детей) вне пределов территории Российской Федерации с 1 января 2019 года. Заявитель вправе представить данные документы по собственной инициативе.</w:t>
      </w:r>
    </w:p>
    <w:p w:rsidR="007508B8" w:rsidRDefault="007508B8">
      <w:pPr>
        <w:pStyle w:val="ConsPlusNormal"/>
        <w:jc w:val="both"/>
      </w:pPr>
      <w:r>
        <w:t xml:space="preserve">(абзац введен </w:t>
      </w:r>
      <w:hyperlink r:id="rId75" w:history="1">
        <w:r>
          <w:rPr>
            <w:color w:val="0000FF"/>
          </w:rPr>
          <w:t>Законом</w:t>
        </w:r>
      </w:hyperlink>
      <w:r>
        <w:t xml:space="preserve"> Липецкой области от 20.12.2019 N 327-ОЗ)</w:t>
      </w:r>
    </w:p>
    <w:p w:rsidR="007508B8" w:rsidRDefault="007508B8">
      <w:pPr>
        <w:pStyle w:val="ConsPlusNormal"/>
        <w:spacing w:before="220"/>
        <w:ind w:firstLine="540"/>
        <w:jc w:val="both"/>
      </w:pPr>
      <w:r>
        <w:t xml:space="preserve">4. Единовременная социальная выплата лицам из числа детей-сирот и детей, оставшихся без попечения родителей, в связи с рождением ребенка (детей) назначается и выплачивается исполнительным органом государственной власти области в сфере социальной защиты населения на основании документов, указанных в </w:t>
      </w:r>
      <w:hyperlink w:anchor="P139" w:history="1">
        <w:r>
          <w:rPr>
            <w:color w:val="0000FF"/>
          </w:rPr>
          <w:t>части 3</w:t>
        </w:r>
      </w:hyperlink>
      <w:r>
        <w:t xml:space="preserve"> настоящей статьи, не позднее 30 дней со дня обращения лица из числа детей-сирот и детей, оставшихся без попечения родителей, за ее назначением.</w:t>
      </w:r>
    </w:p>
    <w:p w:rsidR="007508B8" w:rsidRDefault="007508B8">
      <w:pPr>
        <w:pStyle w:val="ConsPlusNormal"/>
        <w:spacing w:before="220"/>
        <w:ind w:firstLine="540"/>
        <w:jc w:val="both"/>
      </w:pPr>
      <w:r>
        <w:t>5. Единовременная социальная выплата лицам из числа детей-сирот и детей, оставшихся без попечения родителей, в связи с рождением ребенка (детей) назначается указанным лицам, имеющим (имевшим) соответствующий статус на дату рождения ребенка, и при обращении лица из числа детей-сирот и детей, оставшихся без попечения родителей, не позднее одного года со дня рождения ребенка (детей).</w:t>
      </w:r>
    </w:p>
    <w:p w:rsidR="007508B8" w:rsidRDefault="007508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08B8">
        <w:trPr>
          <w:jc w:val="center"/>
        </w:trPr>
        <w:tc>
          <w:tcPr>
            <w:tcW w:w="9294" w:type="dxa"/>
            <w:tcBorders>
              <w:top w:val="nil"/>
              <w:left w:val="single" w:sz="24" w:space="0" w:color="CED3F1"/>
              <w:bottom w:val="nil"/>
              <w:right w:val="single" w:sz="24" w:space="0" w:color="F4F3F8"/>
            </w:tcBorders>
            <w:shd w:val="clear" w:color="auto" w:fill="F4F3F8"/>
          </w:tcPr>
          <w:p w:rsidR="007508B8" w:rsidRDefault="007508B8">
            <w:pPr>
              <w:pStyle w:val="ConsPlusNormal"/>
              <w:jc w:val="both"/>
            </w:pPr>
            <w:hyperlink r:id="rId76" w:history="1">
              <w:r>
                <w:rPr>
                  <w:color w:val="0000FF"/>
                </w:rPr>
                <w:t>Законом</w:t>
              </w:r>
            </w:hyperlink>
            <w:r>
              <w:rPr>
                <w:color w:val="392C69"/>
              </w:rPr>
              <w:t xml:space="preserve"> Липецкой области от 16.11.2016 N 6-ОЗ в части 6 статьи 5 слова "банковский лицевой счет" заменены словами "лицевой счет, открытый в кредитной организации или в отделении".</w:t>
            </w:r>
          </w:p>
        </w:tc>
      </w:tr>
    </w:tbl>
    <w:p w:rsidR="007508B8" w:rsidRDefault="007508B8">
      <w:pPr>
        <w:pStyle w:val="ConsPlusNormal"/>
        <w:spacing w:before="280"/>
        <w:ind w:firstLine="540"/>
        <w:jc w:val="both"/>
      </w:pPr>
      <w:r>
        <w:lastRenderedPageBreak/>
        <w:t>6. Единовременная социальная выплата лицам из числа детей-сирот и детей, оставшихся без попечения родителей, в связи с рождением ребенка (детей) осуществляется путем перечисления денежных средств на банковский лицевой счет или в отделение почтовой связи по выбору получателя.</w:t>
      </w:r>
    </w:p>
    <w:p w:rsidR="007508B8" w:rsidRDefault="007508B8">
      <w:pPr>
        <w:pStyle w:val="ConsPlusNormal"/>
        <w:jc w:val="both"/>
      </w:pPr>
    </w:p>
    <w:p w:rsidR="007508B8" w:rsidRDefault="007508B8">
      <w:pPr>
        <w:pStyle w:val="ConsPlusTitle"/>
        <w:ind w:firstLine="540"/>
        <w:jc w:val="both"/>
        <w:outlineLvl w:val="3"/>
      </w:pPr>
      <w:bookmarkStart w:id="3" w:name="P155"/>
      <w:bookmarkEnd w:id="3"/>
      <w:r>
        <w:t xml:space="preserve">Статья 5.1. Утратила силу с 1 января 2020 года. - </w:t>
      </w:r>
      <w:hyperlink r:id="rId77" w:history="1">
        <w:r>
          <w:rPr>
            <w:color w:val="0000FF"/>
          </w:rPr>
          <w:t>Закон</w:t>
        </w:r>
      </w:hyperlink>
      <w:r>
        <w:t xml:space="preserve"> Липецкой области от 20.12.2019 N 331-ОЗ.</w:t>
      </w:r>
    </w:p>
    <w:p w:rsidR="007508B8" w:rsidRDefault="007508B8">
      <w:pPr>
        <w:pStyle w:val="ConsPlusNormal"/>
        <w:jc w:val="both"/>
      </w:pPr>
    </w:p>
    <w:p w:rsidR="007508B8" w:rsidRDefault="007508B8">
      <w:pPr>
        <w:pStyle w:val="ConsPlusTitle"/>
        <w:ind w:firstLine="540"/>
        <w:jc w:val="both"/>
        <w:outlineLvl w:val="3"/>
      </w:pPr>
      <w:r>
        <w:t>Статья 5.2. Единовременная социальная выплата женщинам, родившим первого ребенка в возрасте от 18 до 24 лет (включительно)</w:t>
      </w:r>
    </w:p>
    <w:p w:rsidR="007508B8" w:rsidRDefault="007508B8">
      <w:pPr>
        <w:pStyle w:val="ConsPlusNormal"/>
        <w:ind w:firstLine="540"/>
        <w:jc w:val="both"/>
      </w:pPr>
      <w:r>
        <w:t xml:space="preserve">(введена </w:t>
      </w:r>
      <w:hyperlink r:id="rId78" w:history="1">
        <w:r>
          <w:rPr>
            <w:color w:val="0000FF"/>
          </w:rPr>
          <w:t>Законом</w:t>
        </w:r>
      </w:hyperlink>
      <w:r>
        <w:t xml:space="preserve"> Липецкой области от 26.12.2018 N 234-ОЗ)</w:t>
      </w:r>
    </w:p>
    <w:p w:rsidR="007508B8" w:rsidRDefault="007508B8">
      <w:pPr>
        <w:pStyle w:val="ConsPlusNormal"/>
        <w:jc w:val="both"/>
      </w:pPr>
    </w:p>
    <w:p w:rsidR="007508B8" w:rsidRDefault="007508B8">
      <w:pPr>
        <w:pStyle w:val="ConsPlusNormal"/>
        <w:ind w:firstLine="540"/>
        <w:jc w:val="both"/>
      </w:pPr>
      <w:r>
        <w:t>1. Единовременная социальная выплата женщинам, родившим первого ребенка в возрасте от 18 до 24 лет (включительно), производится в размере 85 000 рублей независимо от количества рожденных детей одновременно, при условии обращения за назначением не позднее одного года со дня рождения первого ребенка.</w:t>
      </w:r>
    </w:p>
    <w:p w:rsidR="007508B8" w:rsidRDefault="007508B8">
      <w:pPr>
        <w:pStyle w:val="ConsPlusNormal"/>
        <w:spacing w:before="220"/>
        <w:ind w:firstLine="540"/>
        <w:jc w:val="both"/>
      </w:pPr>
      <w:r>
        <w:t>2. Право на единовременную социальную выплату женщинам, родившим первого ребенка в возрасте от 18 до 24 лет (включительно), возникает у женщины при условии рождения ребенка после 31 декабря 2018 года и совместного проживания с ребенком.</w:t>
      </w:r>
    </w:p>
    <w:p w:rsidR="007508B8" w:rsidRDefault="007508B8">
      <w:pPr>
        <w:pStyle w:val="ConsPlusNormal"/>
        <w:spacing w:before="220"/>
        <w:ind w:firstLine="540"/>
        <w:jc w:val="both"/>
      </w:pPr>
      <w:bookmarkStart w:id="4" w:name="P162"/>
      <w:bookmarkEnd w:id="4"/>
      <w:r>
        <w:t xml:space="preserve">3. Для назначения единовременной социальной выплаты женщинам, родившим первого ребенка в возрасте от 18 до 24 лет (включительно), заявитель обращается в учреждение социальной защиты населения по месту жительства с </w:t>
      </w:r>
      <w:hyperlink w:anchor="P2089" w:history="1">
        <w:r>
          <w:rPr>
            <w:color w:val="0000FF"/>
          </w:rPr>
          <w:t>заявлением</w:t>
        </w:r>
      </w:hyperlink>
      <w:r>
        <w:t xml:space="preserve"> в письменной форме в соответствии с приложением 12 к настоящему Закону и предъявляет следующие документы:</w:t>
      </w:r>
    </w:p>
    <w:p w:rsidR="007508B8" w:rsidRDefault="007508B8">
      <w:pPr>
        <w:pStyle w:val="ConsPlusNormal"/>
        <w:spacing w:before="220"/>
        <w:ind w:firstLine="540"/>
        <w:jc w:val="both"/>
      </w:pPr>
      <w:r>
        <w:t>- документ, удостоверяющий личность заявителя;</w:t>
      </w:r>
    </w:p>
    <w:p w:rsidR="007508B8" w:rsidRDefault="007508B8">
      <w:pPr>
        <w:pStyle w:val="ConsPlusNormal"/>
        <w:spacing w:before="220"/>
        <w:ind w:firstLine="540"/>
        <w:jc w:val="both"/>
      </w:pPr>
      <w:r>
        <w:t>- свидетельство о государственной регистрации рождения ребенка, в случае рождения ребенка вне пределов территории Российской Федерации,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
    <w:p w:rsidR="007508B8" w:rsidRDefault="007508B8">
      <w:pPr>
        <w:pStyle w:val="ConsPlusNormal"/>
        <w:jc w:val="both"/>
      </w:pPr>
      <w:r>
        <w:t xml:space="preserve">(в ред. </w:t>
      </w:r>
      <w:hyperlink r:id="rId79" w:history="1">
        <w:r>
          <w:rPr>
            <w:color w:val="0000FF"/>
          </w:rPr>
          <w:t>Закона</w:t>
        </w:r>
      </w:hyperlink>
      <w:r>
        <w:t xml:space="preserve"> Липецкой области от 20.12.2019 N 327-ОЗ)</w:t>
      </w:r>
    </w:p>
    <w:p w:rsidR="007508B8" w:rsidRDefault="007508B8">
      <w:pPr>
        <w:pStyle w:val="ConsPlusNormal"/>
        <w:spacing w:before="220"/>
        <w:ind w:firstLine="540"/>
        <w:jc w:val="both"/>
      </w:pPr>
      <w:r>
        <w:t>- документ, подтверждающий родственные отношения заявителя и лиц, указанных им в качестве членов семьи, либо его копия, заверенная в установленном законодательством Российской Федерации порядке;</w:t>
      </w:r>
    </w:p>
    <w:p w:rsidR="007508B8" w:rsidRDefault="007508B8">
      <w:pPr>
        <w:pStyle w:val="ConsPlusNormal"/>
        <w:jc w:val="both"/>
      </w:pPr>
      <w:r>
        <w:t xml:space="preserve">(в ред. </w:t>
      </w:r>
      <w:hyperlink r:id="rId80" w:history="1">
        <w:r>
          <w:rPr>
            <w:color w:val="0000FF"/>
          </w:rPr>
          <w:t>Закона</w:t>
        </w:r>
      </w:hyperlink>
      <w:r>
        <w:t xml:space="preserve"> Липецкой области от 19.08.2019 N 283-ОЗ)</w:t>
      </w:r>
    </w:p>
    <w:p w:rsidR="007508B8" w:rsidRDefault="007508B8">
      <w:pPr>
        <w:pStyle w:val="ConsPlusNormal"/>
        <w:spacing w:before="220"/>
        <w:ind w:firstLine="540"/>
        <w:jc w:val="both"/>
      </w:pPr>
      <w:r>
        <w:t>- документ, удостоверяющий личность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7508B8" w:rsidRDefault="007508B8">
      <w:pPr>
        <w:pStyle w:val="ConsPlusNormal"/>
        <w:jc w:val="both"/>
      </w:pPr>
      <w:r>
        <w:t xml:space="preserve">(абзац введен </w:t>
      </w:r>
      <w:hyperlink r:id="rId81"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Учреждение социальной защиты населения по месту жительства самостоятельно запрашивает сведения о государственной регистрации рождения ребенка, содержащиеся в Едином государственном реестре записей актов гражданского состояния, от федерального органа исполнительной власти, осуществляющего функции по контролю и надзору за соблюдением законодательства о налогах и сборах,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7508B8" w:rsidRDefault="007508B8">
      <w:pPr>
        <w:pStyle w:val="ConsPlusNormal"/>
        <w:jc w:val="both"/>
      </w:pPr>
      <w:r>
        <w:t xml:space="preserve">(в ред. </w:t>
      </w:r>
      <w:hyperlink r:id="rId82" w:history="1">
        <w:r>
          <w:rPr>
            <w:color w:val="0000FF"/>
          </w:rPr>
          <w:t>Закона</w:t>
        </w:r>
      </w:hyperlink>
      <w:r>
        <w:t xml:space="preserve"> Липецкой области от 19.08.2019 N 283-ОЗ)</w:t>
      </w:r>
    </w:p>
    <w:p w:rsidR="007508B8" w:rsidRDefault="007508B8">
      <w:pPr>
        <w:pStyle w:val="ConsPlusNormal"/>
        <w:spacing w:before="220"/>
        <w:ind w:firstLine="540"/>
        <w:jc w:val="both"/>
      </w:pPr>
      <w:r>
        <w:t>Заявитель вправе представить данные документы по собственной инициативе.</w:t>
      </w:r>
    </w:p>
    <w:p w:rsidR="007508B8" w:rsidRDefault="007508B8">
      <w:pPr>
        <w:pStyle w:val="ConsPlusNormal"/>
        <w:spacing w:before="220"/>
        <w:ind w:firstLine="540"/>
        <w:jc w:val="both"/>
      </w:pPr>
      <w:r>
        <w:lastRenderedPageBreak/>
        <w:t>Учреждения социальной защиты населения по месту жительства осуществляют выборочные проверки достоверности представленных заявителем сведений о составе семьи, доходах и принадлежащем ему (его семье) имуществе на праве собственности.</w:t>
      </w:r>
    </w:p>
    <w:p w:rsidR="007508B8" w:rsidRDefault="007508B8">
      <w:pPr>
        <w:pStyle w:val="ConsPlusNormal"/>
        <w:jc w:val="both"/>
      </w:pPr>
      <w:r>
        <w:t xml:space="preserve">(абзац введен </w:t>
      </w:r>
      <w:hyperlink r:id="rId83"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4. Предоставление единовременной социальной выплаты женщинам, родившим первого ребенка в возрасте от 18 до 24 лет (включительно), осуществляется учреждением социальной защиты населения по месту жительства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7508B8" w:rsidRDefault="007508B8">
      <w:pPr>
        <w:pStyle w:val="ConsPlusNormal"/>
        <w:spacing w:before="220"/>
        <w:ind w:firstLine="540"/>
        <w:jc w:val="both"/>
      </w:pPr>
      <w:r>
        <w:t xml:space="preserve">5. Решение о назначении единовременной социальной выплаты женщинам, родившим первого ребенка в возрасте от 18 до 24 лет (включительно), принимается учреждением социальной защиты населения по месту жительства на основании документов, указанных в </w:t>
      </w:r>
      <w:hyperlink w:anchor="P162" w:history="1">
        <w:r>
          <w:rPr>
            <w:color w:val="0000FF"/>
          </w:rPr>
          <w:t>частях 3</w:t>
        </w:r>
      </w:hyperlink>
      <w:r>
        <w:t xml:space="preserve"> и </w:t>
      </w:r>
      <w:hyperlink w:anchor="P181" w:history="1">
        <w:r>
          <w:rPr>
            <w:color w:val="0000FF"/>
          </w:rPr>
          <w:t>10</w:t>
        </w:r>
      </w:hyperlink>
      <w:r>
        <w:t xml:space="preserve"> настоящей статьи, не позднее 10 рабочих дней со дня обращения за ее назначением.</w:t>
      </w:r>
    </w:p>
    <w:p w:rsidR="007508B8" w:rsidRDefault="007508B8">
      <w:pPr>
        <w:pStyle w:val="ConsPlusNormal"/>
        <w:spacing w:before="220"/>
        <w:ind w:firstLine="540"/>
        <w:jc w:val="both"/>
      </w:pPr>
      <w:r>
        <w:t>6. Основаниями для принятия решения об отказе в предоставлении единовременной социальной выплаты женщинам, родившим первого ребенка в возрасте от 18 до 24 лет (включительно), является обнаружение недостоверных сведений, содержащихся в представленных документах, или отсутствие оснований, дающих право на предоставление данной выплаты.</w:t>
      </w:r>
    </w:p>
    <w:p w:rsidR="007508B8" w:rsidRDefault="007508B8">
      <w:pPr>
        <w:pStyle w:val="ConsPlusNormal"/>
        <w:spacing w:before="220"/>
        <w:ind w:firstLine="540"/>
        <w:jc w:val="both"/>
      </w:pPr>
      <w:r>
        <w:t>7. Учреждение социальной защиты населения по месту жительства информирует заявителя о принятом решении в течение 2 рабочих дней со дня принятия решения способом, указанным в заявлении.</w:t>
      </w:r>
    </w:p>
    <w:p w:rsidR="007508B8" w:rsidRDefault="007508B8">
      <w:pPr>
        <w:pStyle w:val="ConsPlusNormal"/>
        <w:spacing w:before="220"/>
        <w:ind w:firstLine="540"/>
        <w:jc w:val="both"/>
      </w:pPr>
      <w:r>
        <w:t>8. Единовременная социальная выплата женщинам, родившим первого ребенка в возрасте от 18 до 24 лет (включительно), перечисляется на основании решения учреждения социальной защиты населения по месту жительства о назначении единовременной социальной выплаты женщинам, родившим первого ребенка в возрасте от 18 до 24 лет (включительно), в течение 10 рабочих дней со дня принятия решения на лицевой счет заявителя, открытый в кредитной организации, или в отделении почтовой связи по его выбору.</w:t>
      </w:r>
    </w:p>
    <w:p w:rsidR="007508B8" w:rsidRDefault="007508B8">
      <w:pPr>
        <w:pStyle w:val="ConsPlusNormal"/>
        <w:spacing w:before="220"/>
        <w:ind w:firstLine="540"/>
        <w:jc w:val="both"/>
      </w:pPr>
      <w:r>
        <w:t>9. Право женщины на единовременную социальную выплату женщинам, родившим первого ребенка в возрасте от 18 до 24 лет (включительно), прекращается и возникает у отца ребенка при условии совместного проживания с ребенком в случаях смерти женщины, объявления ее умершей, лишения женщины родительских прав в отношении ребенка, в связи с рождением которого возникло право на единовременную социальную выплату, совершения женщиной в отношении своего ребенка умышленного преступления, относящегося к преступлениям против личности.</w:t>
      </w:r>
    </w:p>
    <w:p w:rsidR="007508B8" w:rsidRDefault="007508B8">
      <w:pPr>
        <w:pStyle w:val="ConsPlusNormal"/>
        <w:spacing w:before="220"/>
        <w:ind w:firstLine="540"/>
        <w:jc w:val="both"/>
      </w:pPr>
      <w:bookmarkStart w:id="5" w:name="P181"/>
      <w:bookmarkEnd w:id="5"/>
      <w:r>
        <w:t xml:space="preserve">10. Для назначения единовременной социальной выплаты женщинам, родившим первого ребенка в возрасте от 18 до 24 лет (включительно), отец ребенка обращается в учреждение социальной защиты населения по месту жительства с </w:t>
      </w:r>
      <w:hyperlink w:anchor="P2214" w:history="1">
        <w:r>
          <w:rPr>
            <w:color w:val="0000FF"/>
          </w:rPr>
          <w:t>заявлением</w:t>
        </w:r>
      </w:hyperlink>
      <w:r>
        <w:t xml:space="preserve"> в письменной форме в соответствии с приложением 12.1 к настоящему Закону и предъявляет следующие документы:</w:t>
      </w:r>
    </w:p>
    <w:p w:rsidR="007508B8" w:rsidRDefault="007508B8">
      <w:pPr>
        <w:pStyle w:val="ConsPlusNormal"/>
        <w:spacing w:before="220"/>
        <w:ind w:firstLine="540"/>
        <w:jc w:val="both"/>
      </w:pPr>
      <w:r>
        <w:t>- документ, удостоверяющий личность заявителя;</w:t>
      </w:r>
    </w:p>
    <w:p w:rsidR="007508B8" w:rsidRDefault="007508B8">
      <w:pPr>
        <w:pStyle w:val="ConsPlusNormal"/>
        <w:spacing w:before="220"/>
        <w:ind w:firstLine="540"/>
        <w:jc w:val="both"/>
      </w:pPr>
      <w:r>
        <w:t>- свидетельство о государственной регистрации рождения ребенка, в случае рождения ребенка вне пределов территории Российской Федерации, выданное компетентным органом иностранного государства с нотариально удостоверенным переводом на русский язык;</w:t>
      </w:r>
    </w:p>
    <w:p w:rsidR="007508B8" w:rsidRDefault="007508B8">
      <w:pPr>
        <w:pStyle w:val="ConsPlusNormal"/>
        <w:spacing w:before="220"/>
        <w:ind w:firstLine="540"/>
        <w:jc w:val="both"/>
      </w:pPr>
      <w:r>
        <w:t>- 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7508B8" w:rsidRDefault="007508B8">
      <w:pPr>
        <w:pStyle w:val="ConsPlusNormal"/>
        <w:jc w:val="both"/>
      </w:pPr>
      <w:r>
        <w:t xml:space="preserve">(в ред. </w:t>
      </w:r>
      <w:hyperlink r:id="rId84" w:history="1">
        <w:r>
          <w:rPr>
            <w:color w:val="0000FF"/>
          </w:rPr>
          <w:t>Закона</w:t>
        </w:r>
      </w:hyperlink>
      <w:r>
        <w:t xml:space="preserve"> Липецкой области от 19.08.2019 N 283-ОЗ)</w:t>
      </w:r>
    </w:p>
    <w:p w:rsidR="007508B8" w:rsidRDefault="007508B8">
      <w:pPr>
        <w:pStyle w:val="ConsPlusNormal"/>
        <w:spacing w:before="220"/>
        <w:ind w:firstLine="540"/>
        <w:jc w:val="both"/>
      </w:pPr>
      <w:r>
        <w:t>- документ, удостоверяющий личность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7508B8" w:rsidRDefault="007508B8">
      <w:pPr>
        <w:pStyle w:val="ConsPlusNormal"/>
        <w:jc w:val="both"/>
      </w:pPr>
      <w:r>
        <w:lastRenderedPageBreak/>
        <w:t xml:space="preserve">(абзац введен </w:t>
      </w:r>
      <w:hyperlink r:id="rId85"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 документы, подтверждающие объявление женщины умершей, лишение ее родительских прав, совершение женщиной в отношении своего ребенка умышленного преступления.</w:t>
      </w:r>
    </w:p>
    <w:p w:rsidR="007508B8" w:rsidRDefault="007508B8">
      <w:pPr>
        <w:pStyle w:val="ConsPlusNormal"/>
        <w:spacing w:before="220"/>
        <w:ind w:firstLine="540"/>
        <w:jc w:val="both"/>
      </w:pPr>
      <w:r>
        <w:t>Учреждение социальной защиты населения по месту жительства самостоятельно запрашивает сведения о государственной регистрации рождения ребенка, о государственной регистрации заключения брака, о государственной регистрации смерти матери, содержащиеся в Едином государственном реестре записей актов гражданского состояния, от федерального органа исполнительной власти, осуществляющего функции по контролю и надзору за соблюдением законодательства о налогах и сборах,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7508B8" w:rsidRDefault="007508B8">
      <w:pPr>
        <w:pStyle w:val="ConsPlusNormal"/>
        <w:jc w:val="both"/>
      </w:pPr>
      <w:r>
        <w:t xml:space="preserve">(в ред. Законов Липецкой области от 19.08.2019 </w:t>
      </w:r>
      <w:hyperlink r:id="rId86" w:history="1">
        <w:r>
          <w:rPr>
            <w:color w:val="0000FF"/>
          </w:rPr>
          <w:t>N 283-ОЗ</w:t>
        </w:r>
      </w:hyperlink>
      <w:r>
        <w:t xml:space="preserve">, от 20.12.2019 </w:t>
      </w:r>
      <w:hyperlink r:id="rId87" w:history="1">
        <w:r>
          <w:rPr>
            <w:color w:val="0000FF"/>
          </w:rPr>
          <w:t>N 327-ОЗ</w:t>
        </w:r>
      </w:hyperlink>
      <w:r>
        <w:t>)</w:t>
      </w:r>
    </w:p>
    <w:p w:rsidR="007508B8" w:rsidRDefault="007508B8">
      <w:pPr>
        <w:pStyle w:val="ConsPlusNormal"/>
        <w:spacing w:before="220"/>
        <w:ind w:firstLine="540"/>
        <w:jc w:val="both"/>
      </w:pPr>
      <w:r>
        <w:t>Заявитель вправе представить данные документы по собственной инициативе.</w:t>
      </w:r>
    </w:p>
    <w:p w:rsidR="007508B8" w:rsidRDefault="007508B8">
      <w:pPr>
        <w:pStyle w:val="ConsPlusNormal"/>
        <w:spacing w:before="220"/>
        <w:ind w:firstLine="540"/>
        <w:jc w:val="both"/>
      </w:pPr>
      <w:r>
        <w:t>Учреждения социальной защиты населения по месту жительства осуществляют выборочные проверки достоверности представленных заявителем сведений о составе семьи, доходах и принадлежащем ему (его семье) имуществе на праве собственности.</w:t>
      </w:r>
    </w:p>
    <w:p w:rsidR="007508B8" w:rsidRDefault="007508B8">
      <w:pPr>
        <w:pStyle w:val="ConsPlusNormal"/>
        <w:jc w:val="both"/>
      </w:pPr>
      <w:r>
        <w:t xml:space="preserve">(абзац введен </w:t>
      </w:r>
      <w:hyperlink r:id="rId88"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 xml:space="preserve">11. При наличии у заявителя одновременно права на получение меры социальной поддержки, предусмотренной настоящей статьей и </w:t>
      </w:r>
      <w:hyperlink w:anchor="P133" w:history="1">
        <w:r>
          <w:rPr>
            <w:color w:val="0000FF"/>
          </w:rPr>
          <w:t>статьями 5</w:t>
        </w:r>
      </w:hyperlink>
      <w:r>
        <w:t xml:space="preserve">, </w:t>
      </w:r>
      <w:hyperlink w:anchor="P155" w:history="1">
        <w:r>
          <w:rPr>
            <w:color w:val="0000FF"/>
          </w:rPr>
          <w:t>5.1</w:t>
        </w:r>
      </w:hyperlink>
      <w:r>
        <w:t xml:space="preserve">, </w:t>
      </w:r>
      <w:hyperlink w:anchor="P196" w:history="1">
        <w:r>
          <w:rPr>
            <w:color w:val="0000FF"/>
          </w:rPr>
          <w:t>6</w:t>
        </w:r>
      </w:hyperlink>
      <w:r>
        <w:t xml:space="preserve">, </w:t>
      </w:r>
      <w:hyperlink w:anchor="P231" w:history="1">
        <w:r>
          <w:rPr>
            <w:color w:val="0000FF"/>
          </w:rPr>
          <w:t>6.1</w:t>
        </w:r>
      </w:hyperlink>
      <w:r>
        <w:t xml:space="preserve"> настоящего Закона, реализация данного права осуществляется по одному из оснований по выбору заявителя.</w:t>
      </w:r>
    </w:p>
    <w:p w:rsidR="007508B8" w:rsidRDefault="007508B8">
      <w:pPr>
        <w:pStyle w:val="ConsPlusNormal"/>
        <w:jc w:val="both"/>
      </w:pPr>
    </w:p>
    <w:p w:rsidR="007508B8" w:rsidRDefault="007508B8">
      <w:pPr>
        <w:pStyle w:val="ConsPlusTitle"/>
        <w:ind w:firstLine="540"/>
        <w:jc w:val="both"/>
        <w:outlineLvl w:val="3"/>
      </w:pPr>
      <w:bookmarkStart w:id="6" w:name="P196"/>
      <w:bookmarkEnd w:id="6"/>
      <w:r>
        <w:t>Статья 6. Единовременная социальная выплата в связи с рождением (усыновлением) третьего и последующих детей или детей-близнецов</w:t>
      </w:r>
    </w:p>
    <w:p w:rsidR="007508B8" w:rsidRDefault="007508B8">
      <w:pPr>
        <w:pStyle w:val="ConsPlusNormal"/>
        <w:ind w:firstLine="540"/>
        <w:jc w:val="both"/>
      </w:pPr>
      <w:r>
        <w:t xml:space="preserve">(в ред. </w:t>
      </w:r>
      <w:hyperlink r:id="rId89" w:history="1">
        <w:r>
          <w:rPr>
            <w:color w:val="0000FF"/>
          </w:rPr>
          <w:t>Закона</w:t>
        </w:r>
      </w:hyperlink>
      <w:r>
        <w:t xml:space="preserve"> Липецкой области от 27.05.2011 N 498-ОЗ)</w:t>
      </w:r>
    </w:p>
    <w:p w:rsidR="007508B8" w:rsidRDefault="007508B8">
      <w:pPr>
        <w:pStyle w:val="ConsPlusNormal"/>
        <w:jc w:val="both"/>
      </w:pPr>
    </w:p>
    <w:p w:rsidR="007508B8" w:rsidRDefault="007508B8">
      <w:pPr>
        <w:pStyle w:val="ConsPlusNormal"/>
        <w:ind w:firstLine="540"/>
        <w:jc w:val="both"/>
      </w:pPr>
      <w:r>
        <w:t>1. Единовременная социальная выплата в связи с рождением (усыновлением) третьего и последующих детей или детей-близнецов (далее - областной материнский капитал) выплачивается:</w:t>
      </w:r>
    </w:p>
    <w:p w:rsidR="007508B8" w:rsidRDefault="007508B8">
      <w:pPr>
        <w:pStyle w:val="ConsPlusNormal"/>
        <w:spacing w:before="220"/>
        <w:ind w:firstLine="540"/>
        <w:jc w:val="both"/>
      </w:pPr>
      <w:r>
        <w:t>- в случае рождения (усыновления) третьего и последующих детей в размере 100000 рублей;</w:t>
      </w:r>
    </w:p>
    <w:p w:rsidR="007508B8" w:rsidRDefault="007508B8">
      <w:pPr>
        <w:pStyle w:val="ConsPlusNormal"/>
        <w:jc w:val="both"/>
      </w:pPr>
      <w:r>
        <w:t xml:space="preserve">(в ред. </w:t>
      </w:r>
      <w:hyperlink r:id="rId90" w:history="1">
        <w:r>
          <w:rPr>
            <w:color w:val="0000FF"/>
          </w:rPr>
          <w:t>Закона</w:t>
        </w:r>
      </w:hyperlink>
      <w:r>
        <w:t xml:space="preserve"> Липецкой области от 26.12.2018 N 234-ОЗ)</w:t>
      </w:r>
    </w:p>
    <w:p w:rsidR="007508B8" w:rsidRDefault="007508B8">
      <w:pPr>
        <w:pStyle w:val="ConsPlusNormal"/>
        <w:spacing w:before="220"/>
        <w:ind w:firstLine="540"/>
        <w:jc w:val="both"/>
      </w:pPr>
      <w:r>
        <w:t>- в случае рождения (усыновления) детей-близнецов в размере 100000 рублей на каждого ребенка.</w:t>
      </w:r>
    </w:p>
    <w:p w:rsidR="007508B8" w:rsidRDefault="007508B8">
      <w:pPr>
        <w:pStyle w:val="ConsPlusNormal"/>
        <w:jc w:val="both"/>
      </w:pPr>
      <w:r>
        <w:t xml:space="preserve">(в ред. </w:t>
      </w:r>
      <w:hyperlink r:id="rId91" w:history="1">
        <w:r>
          <w:rPr>
            <w:color w:val="0000FF"/>
          </w:rPr>
          <w:t>Закона</w:t>
        </w:r>
      </w:hyperlink>
      <w:r>
        <w:t xml:space="preserve"> Липецкой области от 26.12.2018 N 234-ОЗ)</w:t>
      </w:r>
    </w:p>
    <w:p w:rsidR="007508B8" w:rsidRDefault="007508B8">
      <w:pPr>
        <w:pStyle w:val="ConsPlusNormal"/>
        <w:spacing w:before="220"/>
        <w:ind w:firstLine="540"/>
        <w:jc w:val="both"/>
      </w:pPr>
      <w:r>
        <w:t>При определении права на областной материнский капитал учитываются дети, рожденные (усыновленные) матерью ребенка, в связи с рождением (усыновлением) которого возникло право на материнский капитал, при условии их совместного проживания с матерью.</w:t>
      </w:r>
    </w:p>
    <w:p w:rsidR="007508B8" w:rsidRDefault="007508B8">
      <w:pPr>
        <w:pStyle w:val="ConsPlusNormal"/>
      </w:pPr>
      <w:r>
        <w:t xml:space="preserve">(абзац введен </w:t>
      </w:r>
      <w:hyperlink r:id="rId92" w:history="1">
        <w:r>
          <w:rPr>
            <w:color w:val="0000FF"/>
          </w:rPr>
          <w:t>Законом</w:t>
        </w:r>
      </w:hyperlink>
      <w:r>
        <w:t xml:space="preserve"> Липецкой области от 16.11.2016 N 6-ОЗ)</w:t>
      </w:r>
    </w:p>
    <w:p w:rsidR="007508B8" w:rsidRDefault="007508B8">
      <w:pPr>
        <w:pStyle w:val="ConsPlusNormal"/>
        <w:spacing w:before="220"/>
        <w:ind w:firstLine="540"/>
        <w:jc w:val="both"/>
      </w:pPr>
      <w:r>
        <w:t>Право на областной материнский капитал возникает у отца (усыновителя) ребенка при условии совместного проживания с ребенком в случаях смерти матери (усыновительницы) ребенка, объявления ее умершей, лишения родительских прав либо ограничения в родительских правах в отношении ребенка, в связи с рождением которого возникло право на областной материнский капитал, совершения в отношении своего ребенка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областной материнский капитал.</w:t>
      </w:r>
    </w:p>
    <w:p w:rsidR="007508B8" w:rsidRDefault="007508B8">
      <w:pPr>
        <w:pStyle w:val="ConsPlusNormal"/>
        <w:jc w:val="both"/>
      </w:pPr>
      <w:r>
        <w:t xml:space="preserve">(абзац введен </w:t>
      </w:r>
      <w:hyperlink r:id="rId93" w:history="1">
        <w:r>
          <w:rPr>
            <w:color w:val="0000FF"/>
          </w:rPr>
          <w:t>Законом</w:t>
        </w:r>
      </w:hyperlink>
      <w:r>
        <w:t xml:space="preserve"> Липецкой области от 16.11.2016 N 6-ОЗ)</w:t>
      </w:r>
    </w:p>
    <w:p w:rsidR="007508B8" w:rsidRDefault="007508B8">
      <w:pPr>
        <w:pStyle w:val="ConsPlusNormal"/>
        <w:spacing w:before="220"/>
        <w:ind w:firstLine="540"/>
        <w:jc w:val="both"/>
      </w:pPr>
      <w:bookmarkStart w:id="7" w:name="P208"/>
      <w:bookmarkEnd w:id="7"/>
      <w:r>
        <w:lastRenderedPageBreak/>
        <w:t>2. Для назначения областного материнского капитала один из родителей (усыновителей) представляет следующие документы:</w:t>
      </w:r>
    </w:p>
    <w:p w:rsidR="007508B8" w:rsidRDefault="007508B8">
      <w:pPr>
        <w:pStyle w:val="ConsPlusNormal"/>
        <w:spacing w:before="220"/>
        <w:ind w:firstLine="540"/>
        <w:jc w:val="both"/>
      </w:pPr>
      <w:r>
        <w:t>заявление на имя руководителя исполнительного органа государственной власти области в сфере социальной защиты населения в письменной форме о назначении областного материнского капитала с указанием следующих достоверных сведений о составе семьи (фамилия, имя, отчество, число, месяц, год рождения, родственные отношения, адрес регистрации по месту жительства (месту пребывания) всех членов семьи);</w:t>
      </w:r>
    </w:p>
    <w:p w:rsidR="007508B8" w:rsidRDefault="007508B8">
      <w:pPr>
        <w:pStyle w:val="ConsPlusNormal"/>
        <w:jc w:val="both"/>
      </w:pPr>
      <w:r>
        <w:t xml:space="preserve">(в ред. </w:t>
      </w:r>
      <w:hyperlink r:id="rId94" w:history="1">
        <w:r>
          <w:rPr>
            <w:color w:val="0000FF"/>
          </w:rPr>
          <w:t>Закона</w:t>
        </w:r>
      </w:hyperlink>
      <w:r>
        <w:t xml:space="preserve"> Липецкой области от 19.08.2019 N 283-ОЗ)</w:t>
      </w:r>
    </w:p>
    <w:p w:rsidR="007508B8" w:rsidRDefault="007508B8">
      <w:pPr>
        <w:pStyle w:val="ConsPlusNormal"/>
        <w:spacing w:before="220"/>
        <w:ind w:firstLine="540"/>
        <w:jc w:val="both"/>
      </w:pPr>
      <w:r>
        <w:t>- документ, удостоверяющий личность каждого родителя (усыновителя);</w:t>
      </w:r>
    </w:p>
    <w:p w:rsidR="007508B8" w:rsidRDefault="007508B8">
      <w:pPr>
        <w:pStyle w:val="ConsPlusNormal"/>
        <w:spacing w:before="220"/>
        <w:ind w:firstLine="540"/>
        <w:jc w:val="both"/>
      </w:pPr>
      <w:r>
        <w:t>- свидетельства о государственной регистрации рождения детей (ребенка)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выданные компетентным органом иностранного государства с нотариально удостоверенным переводом на русский язык и легализованные в порядке, установленном действующим законодательством;</w:t>
      </w:r>
    </w:p>
    <w:p w:rsidR="007508B8" w:rsidRDefault="007508B8">
      <w:pPr>
        <w:pStyle w:val="ConsPlusNormal"/>
        <w:jc w:val="both"/>
      </w:pPr>
      <w:r>
        <w:t xml:space="preserve">(в ред. </w:t>
      </w:r>
      <w:hyperlink r:id="rId95" w:history="1">
        <w:r>
          <w:rPr>
            <w:color w:val="0000FF"/>
          </w:rPr>
          <w:t>Закона</w:t>
        </w:r>
      </w:hyperlink>
      <w:r>
        <w:t xml:space="preserve"> Липецкой области от 20.12.2019 N 327-ОЗ)</w:t>
      </w:r>
    </w:p>
    <w:p w:rsidR="007508B8" w:rsidRDefault="007508B8">
      <w:pPr>
        <w:pStyle w:val="ConsPlusNormal"/>
        <w:spacing w:before="220"/>
        <w:ind w:firstLine="540"/>
        <w:jc w:val="both"/>
      </w:pPr>
      <w:r>
        <w:t>- свидетельства о государственной регистрации усыновления (в отношении усыновителей) в случаях: усыновления на территории Российской Федерации до 1 октября 2018 года, усыновления вне пределов территории Российской Федерации до 1 января 2019 года, выданные компетентным органом иностранного государства с нотариально удостоверенным переводом на русский язык и легализованные в порядке, установленном действующим законодательством;</w:t>
      </w:r>
    </w:p>
    <w:p w:rsidR="007508B8" w:rsidRDefault="007508B8">
      <w:pPr>
        <w:pStyle w:val="ConsPlusNormal"/>
        <w:jc w:val="both"/>
      </w:pPr>
      <w:r>
        <w:t xml:space="preserve">(в ред. </w:t>
      </w:r>
      <w:hyperlink r:id="rId96" w:history="1">
        <w:r>
          <w:rPr>
            <w:color w:val="0000FF"/>
          </w:rPr>
          <w:t>Закона</w:t>
        </w:r>
      </w:hyperlink>
      <w:r>
        <w:t xml:space="preserve"> Липецкой области от 20.12.2019 N 327-ОЗ)</w:t>
      </w:r>
    </w:p>
    <w:p w:rsidR="007508B8" w:rsidRDefault="007508B8">
      <w:pPr>
        <w:pStyle w:val="ConsPlusNormal"/>
        <w:spacing w:before="220"/>
        <w:ind w:firstLine="540"/>
        <w:jc w:val="both"/>
      </w:pPr>
      <w:r>
        <w:t>- 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7508B8" w:rsidRDefault="007508B8">
      <w:pPr>
        <w:pStyle w:val="ConsPlusNormal"/>
        <w:jc w:val="both"/>
      </w:pPr>
      <w:r>
        <w:t xml:space="preserve">(в ред. </w:t>
      </w:r>
      <w:hyperlink r:id="rId97" w:history="1">
        <w:r>
          <w:rPr>
            <w:color w:val="0000FF"/>
          </w:rPr>
          <w:t>Закона</w:t>
        </w:r>
      </w:hyperlink>
      <w:r>
        <w:t xml:space="preserve"> Липецкой области от 19.08.2019 N 283-ОЗ)</w:t>
      </w:r>
    </w:p>
    <w:p w:rsidR="007508B8" w:rsidRDefault="007508B8">
      <w:pPr>
        <w:pStyle w:val="ConsPlusNormal"/>
        <w:spacing w:before="220"/>
        <w:ind w:firstLine="540"/>
        <w:jc w:val="both"/>
      </w:pPr>
      <w:r>
        <w:t>- документ, удостоверяющий личность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7508B8" w:rsidRDefault="007508B8">
      <w:pPr>
        <w:pStyle w:val="ConsPlusNormal"/>
        <w:jc w:val="both"/>
      </w:pPr>
      <w:r>
        <w:t xml:space="preserve">(абзац введен </w:t>
      </w:r>
      <w:hyperlink r:id="rId98"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Исполнительный орган государственной власти в сфере социальной защиты населения самостоятельно запрашивает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7508B8" w:rsidRDefault="007508B8">
      <w:pPr>
        <w:pStyle w:val="ConsPlusNormal"/>
        <w:jc w:val="both"/>
      </w:pPr>
      <w:r>
        <w:t xml:space="preserve">(абзац введен </w:t>
      </w:r>
      <w:hyperlink r:id="rId99"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Исполнительный орган государственной власти в сфере социальной защиты населения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(детей), усыновления на территории Российской Федерации с 1 октября 2018 года, о государственной регистрации рождения ребенка (детей), усыновления вне пределов территории Российской Федерации с 1 января 2019 года. Заявитель вправе представить данные документы по собственной инициативе.</w:t>
      </w:r>
    </w:p>
    <w:p w:rsidR="007508B8" w:rsidRDefault="007508B8">
      <w:pPr>
        <w:pStyle w:val="ConsPlusNormal"/>
        <w:jc w:val="both"/>
      </w:pPr>
      <w:r>
        <w:t xml:space="preserve">(абзац введен </w:t>
      </w:r>
      <w:hyperlink r:id="rId100" w:history="1">
        <w:r>
          <w:rPr>
            <w:color w:val="0000FF"/>
          </w:rPr>
          <w:t>Законом</w:t>
        </w:r>
      </w:hyperlink>
      <w:r>
        <w:t xml:space="preserve"> Липецкой области от 20.12.2019 N 327-ОЗ)</w:t>
      </w:r>
    </w:p>
    <w:p w:rsidR="007508B8" w:rsidRDefault="007508B8">
      <w:pPr>
        <w:pStyle w:val="ConsPlusNormal"/>
        <w:spacing w:before="220"/>
        <w:ind w:firstLine="540"/>
        <w:jc w:val="both"/>
      </w:pPr>
      <w:r>
        <w:t xml:space="preserve">Исполнительный орган государственной власти в сфере социальной защиты населения осуществляет выборочные проверки достоверности представленных заявителем сведений о </w:t>
      </w:r>
      <w:r>
        <w:lastRenderedPageBreak/>
        <w:t>составе семьи.</w:t>
      </w:r>
    </w:p>
    <w:p w:rsidR="007508B8" w:rsidRDefault="007508B8">
      <w:pPr>
        <w:pStyle w:val="ConsPlusNormal"/>
        <w:jc w:val="both"/>
      </w:pPr>
      <w:r>
        <w:t xml:space="preserve">(абзац введен </w:t>
      </w:r>
      <w:hyperlink r:id="rId101"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3. Областной материнский капитал назначается и выплачивается исполнительным органом государственной власти области в сфере социальной защиты населения не позднее 30 дней со дня обращения за ее назначением и при условии обращения одного из родителей (усыновителей) ребенка (детей) не позднее одного года со дня рождения (усыновления) третьего и последующих детей или детей-близнецов.</w:t>
      </w:r>
    </w:p>
    <w:p w:rsidR="007508B8" w:rsidRDefault="007508B8">
      <w:pPr>
        <w:pStyle w:val="ConsPlusNormal"/>
        <w:spacing w:before="220"/>
        <w:ind w:firstLine="540"/>
        <w:jc w:val="both"/>
      </w:pPr>
      <w:r>
        <w:t>4. Областной материнский капитал выплачивается путем перечисления денежных средств на лицевой счет, открытый в кредитной организации, или в отделение почтовой связи по выбору получателя.</w:t>
      </w:r>
    </w:p>
    <w:p w:rsidR="007508B8" w:rsidRDefault="007508B8">
      <w:pPr>
        <w:pStyle w:val="ConsPlusNormal"/>
        <w:spacing w:before="220"/>
        <w:ind w:firstLine="540"/>
        <w:jc w:val="both"/>
      </w:pPr>
      <w:r>
        <w:t>5. Основаниями для принятия решения об отказе в предоставлении областного материнского капитала, является представление заявителем недостоверных сведений и документов или отсутствие оснований, дающих право на предоставление данной выплаты.</w:t>
      </w:r>
    </w:p>
    <w:p w:rsidR="007508B8" w:rsidRDefault="007508B8">
      <w:pPr>
        <w:pStyle w:val="ConsPlusNormal"/>
        <w:jc w:val="both"/>
      </w:pPr>
      <w:r>
        <w:t xml:space="preserve">(часть 5 введена </w:t>
      </w:r>
      <w:hyperlink r:id="rId102" w:history="1">
        <w:r>
          <w:rPr>
            <w:color w:val="0000FF"/>
          </w:rPr>
          <w:t>Законом</w:t>
        </w:r>
      </w:hyperlink>
      <w:r>
        <w:t xml:space="preserve"> Липецкой области от 19.08.2019 N 283-ОЗ)</w:t>
      </w:r>
    </w:p>
    <w:p w:rsidR="007508B8" w:rsidRDefault="007508B8">
      <w:pPr>
        <w:pStyle w:val="ConsPlusNormal"/>
        <w:jc w:val="both"/>
      </w:pPr>
    </w:p>
    <w:p w:rsidR="007508B8" w:rsidRDefault="007508B8">
      <w:pPr>
        <w:pStyle w:val="ConsPlusTitle"/>
        <w:ind w:firstLine="540"/>
        <w:jc w:val="both"/>
        <w:outlineLvl w:val="3"/>
      </w:pPr>
      <w:bookmarkStart w:id="8" w:name="P231"/>
      <w:bookmarkEnd w:id="8"/>
      <w:r>
        <w:t>Статья 6.1. Единовременная социальная выплата при рождении троих или более детей одновременно</w:t>
      </w:r>
    </w:p>
    <w:p w:rsidR="007508B8" w:rsidRDefault="007508B8">
      <w:pPr>
        <w:pStyle w:val="ConsPlusNormal"/>
        <w:ind w:firstLine="540"/>
        <w:jc w:val="both"/>
      </w:pPr>
      <w:r>
        <w:t xml:space="preserve">(введена </w:t>
      </w:r>
      <w:hyperlink r:id="rId103" w:history="1">
        <w:r>
          <w:rPr>
            <w:color w:val="0000FF"/>
          </w:rPr>
          <w:t>Законом</w:t>
        </w:r>
      </w:hyperlink>
      <w:r>
        <w:t xml:space="preserve"> Липецкой области от 27.05.2011 N 498-ОЗ)</w:t>
      </w:r>
    </w:p>
    <w:p w:rsidR="007508B8" w:rsidRDefault="007508B8">
      <w:pPr>
        <w:pStyle w:val="ConsPlusNormal"/>
        <w:jc w:val="both"/>
      </w:pPr>
    </w:p>
    <w:p w:rsidR="007508B8" w:rsidRDefault="007508B8">
      <w:pPr>
        <w:pStyle w:val="ConsPlusNormal"/>
        <w:ind w:firstLine="540"/>
        <w:jc w:val="both"/>
      </w:pPr>
      <w:r>
        <w:t>1. Единовременная социальная выплата при рождении троих или более детей одновременно производится в размере 1200000 рублей при соблюдении в совокупности следующих условий:</w:t>
      </w:r>
    </w:p>
    <w:p w:rsidR="007508B8" w:rsidRDefault="007508B8">
      <w:pPr>
        <w:pStyle w:val="ConsPlusNormal"/>
        <w:spacing w:before="220"/>
        <w:ind w:firstLine="540"/>
        <w:jc w:val="both"/>
      </w:pPr>
      <w:r>
        <w:t>- рождение троих или более детей одновременно;</w:t>
      </w:r>
    </w:p>
    <w:p w:rsidR="007508B8" w:rsidRDefault="007508B8">
      <w:pPr>
        <w:pStyle w:val="ConsPlusNormal"/>
        <w:spacing w:before="220"/>
        <w:ind w:firstLine="540"/>
        <w:jc w:val="both"/>
      </w:pPr>
      <w:r>
        <w:t>- постоянное проживание родителей (единственного родителя) на территории области не менее двух лет;</w:t>
      </w:r>
    </w:p>
    <w:p w:rsidR="007508B8" w:rsidRDefault="007508B8">
      <w:pPr>
        <w:pStyle w:val="ConsPlusNormal"/>
        <w:spacing w:before="220"/>
        <w:ind w:firstLine="540"/>
        <w:jc w:val="both"/>
      </w:pPr>
      <w:r>
        <w:t>- нахождение женщины в период беременности на учете по беременности в медицинской организации на территории области.</w:t>
      </w:r>
    </w:p>
    <w:p w:rsidR="007508B8" w:rsidRDefault="007508B8">
      <w:pPr>
        <w:pStyle w:val="ConsPlusNormal"/>
        <w:jc w:val="both"/>
      </w:pPr>
      <w:r>
        <w:t xml:space="preserve">(в ред. </w:t>
      </w:r>
      <w:hyperlink r:id="rId104" w:history="1">
        <w:r>
          <w:rPr>
            <w:color w:val="0000FF"/>
          </w:rPr>
          <w:t>Закона</w:t>
        </w:r>
      </w:hyperlink>
      <w:r>
        <w:t xml:space="preserve"> Липецкой области от 28.09.2018 N 201-ОЗ)</w:t>
      </w:r>
    </w:p>
    <w:p w:rsidR="007508B8" w:rsidRDefault="007508B8">
      <w:pPr>
        <w:pStyle w:val="ConsPlusNormal"/>
        <w:spacing w:before="220"/>
        <w:ind w:firstLine="540"/>
        <w:jc w:val="both"/>
      </w:pPr>
      <w:r>
        <w:t xml:space="preserve">2. Для назначения единовременной социальной выплаты при рождении троих или более детей одновременно один из родителей представляет в исполнительный орган государственной власти области в сфере социальной защиты населения </w:t>
      </w:r>
      <w:hyperlink w:anchor="P1729" w:history="1">
        <w:r>
          <w:rPr>
            <w:color w:val="0000FF"/>
          </w:rPr>
          <w:t>заявление</w:t>
        </w:r>
      </w:hyperlink>
      <w:r>
        <w:t xml:space="preserve"> в письменной форме в соответствии с приложением 6 к настоящему Закону с предъявлением документов:</w:t>
      </w:r>
    </w:p>
    <w:p w:rsidR="007508B8" w:rsidRDefault="007508B8">
      <w:pPr>
        <w:pStyle w:val="ConsPlusNormal"/>
        <w:spacing w:before="220"/>
        <w:ind w:firstLine="540"/>
        <w:jc w:val="both"/>
      </w:pPr>
      <w:r>
        <w:t>- документа, удостоверяющего личность заявителя;</w:t>
      </w:r>
    </w:p>
    <w:p w:rsidR="007508B8" w:rsidRDefault="007508B8">
      <w:pPr>
        <w:pStyle w:val="ConsPlusNormal"/>
        <w:spacing w:before="220"/>
        <w:ind w:firstLine="540"/>
        <w:jc w:val="both"/>
      </w:pPr>
      <w:r>
        <w:t>- документа, удостоверяющего личность второго родителя, либо нотариально заверенная копия данного документа в случае, если родители состоят в зарегистрированном браке;</w:t>
      </w:r>
    </w:p>
    <w:p w:rsidR="007508B8" w:rsidRDefault="007508B8">
      <w:pPr>
        <w:pStyle w:val="ConsPlusNormal"/>
        <w:spacing w:before="220"/>
        <w:ind w:firstLine="540"/>
        <w:jc w:val="both"/>
      </w:pPr>
      <w:r>
        <w:t>- свидетельств о государственной регистрации рождения детей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выданных компетентным органом иностранного государства с нотариально удостоверенным переводом на русский язык и легализованных в порядке, установленном действующим законодательством;</w:t>
      </w:r>
    </w:p>
    <w:p w:rsidR="007508B8" w:rsidRDefault="007508B8">
      <w:pPr>
        <w:pStyle w:val="ConsPlusNormal"/>
        <w:jc w:val="both"/>
      </w:pPr>
      <w:r>
        <w:t xml:space="preserve">(в ред. </w:t>
      </w:r>
      <w:hyperlink r:id="rId105" w:history="1">
        <w:r>
          <w:rPr>
            <w:color w:val="0000FF"/>
          </w:rPr>
          <w:t>Закона</w:t>
        </w:r>
      </w:hyperlink>
      <w:r>
        <w:t xml:space="preserve"> Липецкой области от 20.12.2019 N 327-ОЗ)</w:t>
      </w:r>
    </w:p>
    <w:p w:rsidR="007508B8" w:rsidRDefault="007508B8">
      <w:pPr>
        <w:pStyle w:val="ConsPlusNormal"/>
        <w:spacing w:before="220"/>
        <w:ind w:firstLine="540"/>
        <w:jc w:val="both"/>
      </w:pPr>
      <w:r>
        <w:t>- справки медицинской организации на территории области, поставившей женщину на учет по беременности.</w:t>
      </w:r>
    </w:p>
    <w:p w:rsidR="007508B8" w:rsidRDefault="007508B8">
      <w:pPr>
        <w:pStyle w:val="ConsPlusNormal"/>
        <w:spacing w:before="220"/>
        <w:ind w:firstLine="540"/>
        <w:jc w:val="both"/>
      </w:pPr>
      <w:r>
        <w:t xml:space="preserve">Исполнительный орган государственной власти в сфере социальной защиты населения самостоятельно запрашивает от федерального органа исполнительной власти области, </w:t>
      </w:r>
      <w:r>
        <w:lastRenderedPageBreak/>
        <w:t>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о государственной регистрации заключения брака на территории Российской Федерации с 1 октября 2018 года, о государственной регистрации рождения ребенка, о государственной регистрации заключения брака вне пределов территории Российской Федерации с 1 января 2019 года. Заявитель вправе представить данные документы по собственной инициативе.</w:t>
      </w:r>
    </w:p>
    <w:p w:rsidR="007508B8" w:rsidRDefault="007508B8">
      <w:pPr>
        <w:pStyle w:val="ConsPlusNormal"/>
        <w:jc w:val="both"/>
      </w:pPr>
      <w:r>
        <w:t xml:space="preserve">(абзац введен </w:t>
      </w:r>
      <w:hyperlink r:id="rId106" w:history="1">
        <w:r>
          <w:rPr>
            <w:color w:val="0000FF"/>
          </w:rPr>
          <w:t>Законом</w:t>
        </w:r>
      </w:hyperlink>
      <w:r>
        <w:t xml:space="preserve"> Липецкой области от 20.12.2019 N 327-ОЗ)</w:t>
      </w:r>
    </w:p>
    <w:p w:rsidR="007508B8" w:rsidRDefault="007508B8">
      <w:pPr>
        <w:pStyle w:val="ConsPlusNormal"/>
        <w:jc w:val="both"/>
      </w:pPr>
      <w:r>
        <w:t xml:space="preserve">(часть 2 в ред. </w:t>
      </w:r>
      <w:hyperlink r:id="rId107" w:history="1">
        <w:r>
          <w:rPr>
            <w:color w:val="0000FF"/>
          </w:rPr>
          <w:t>Закона</w:t>
        </w:r>
      </w:hyperlink>
      <w:r>
        <w:t xml:space="preserve"> Липецкой области от 28.09.2018 N 201-ОЗ)</w:t>
      </w:r>
    </w:p>
    <w:p w:rsidR="007508B8" w:rsidRDefault="007508B8">
      <w:pPr>
        <w:pStyle w:val="ConsPlusNormal"/>
        <w:spacing w:before="220"/>
        <w:ind w:firstLine="540"/>
        <w:jc w:val="both"/>
      </w:pPr>
      <w:r>
        <w:t>3. Единовременная социальная выплата при рождении троих или более детей одновременно назначается и выплачивается исполнительным органом государственной власти области в сфере социальной защиты населения не позднее 30 дней со дня обращения при условии обращения одного из родителей за ее назначением не позднее трех лет со дня рождения детей.</w:t>
      </w:r>
    </w:p>
    <w:p w:rsidR="007508B8" w:rsidRDefault="007508B8">
      <w:pPr>
        <w:pStyle w:val="ConsPlusNormal"/>
        <w:spacing w:before="220"/>
        <w:ind w:firstLine="540"/>
        <w:jc w:val="both"/>
      </w:pPr>
      <w:r>
        <w:t>4. Единовременная социальная выплата при рождении троих или более детей одновременно осуществляется путем перечисления денежных средств на лицевой счет, открытый в кредитной организации, или в отделение почтовой связи по выбору получателя.</w:t>
      </w:r>
    </w:p>
    <w:p w:rsidR="007508B8" w:rsidRDefault="007508B8">
      <w:pPr>
        <w:pStyle w:val="ConsPlusNormal"/>
        <w:spacing w:before="220"/>
        <w:ind w:firstLine="540"/>
        <w:jc w:val="both"/>
      </w:pPr>
      <w:r>
        <w:t>5. Основаниями для принятия решения об отказе в предоставлении единовременной социальной выплаты при рождении троих или более детей одновременно являются обнаружение недостоверных сведений, содержащихся в представленных документах, или отсутствие оснований, дающих право на предоставление данной выплаты.</w:t>
      </w:r>
    </w:p>
    <w:p w:rsidR="007508B8" w:rsidRDefault="007508B8">
      <w:pPr>
        <w:pStyle w:val="ConsPlusNormal"/>
        <w:jc w:val="both"/>
      </w:pPr>
      <w:r>
        <w:t xml:space="preserve">(часть 5 введена </w:t>
      </w:r>
      <w:hyperlink r:id="rId108" w:history="1">
        <w:r>
          <w:rPr>
            <w:color w:val="0000FF"/>
          </w:rPr>
          <w:t>Законом</w:t>
        </w:r>
      </w:hyperlink>
      <w:r>
        <w:t xml:space="preserve"> Липецкой области от 28.09.2018 N 201-ОЗ)</w:t>
      </w:r>
    </w:p>
    <w:p w:rsidR="007508B8" w:rsidRDefault="007508B8">
      <w:pPr>
        <w:pStyle w:val="ConsPlusNormal"/>
        <w:jc w:val="both"/>
      </w:pPr>
    </w:p>
    <w:p w:rsidR="007508B8" w:rsidRDefault="007508B8">
      <w:pPr>
        <w:pStyle w:val="ConsPlusTitle"/>
        <w:ind w:firstLine="540"/>
        <w:jc w:val="both"/>
        <w:outlineLvl w:val="3"/>
      </w:pPr>
      <w:r>
        <w:t>Статья 6.2. Единовременная социальная выплата при передаче на воспитание в семью ребенка-сироты или ребенка, оставшегося без попечения родителей</w:t>
      </w:r>
    </w:p>
    <w:p w:rsidR="007508B8" w:rsidRDefault="007508B8">
      <w:pPr>
        <w:pStyle w:val="ConsPlusNormal"/>
        <w:ind w:firstLine="540"/>
        <w:jc w:val="both"/>
      </w:pPr>
      <w:r>
        <w:t xml:space="preserve">(введена </w:t>
      </w:r>
      <w:hyperlink r:id="rId109" w:history="1">
        <w:r>
          <w:rPr>
            <w:color w:val="0000FF"/>
          </w:rPr>
          <w:t>Законом</w:t>
        </w:r>
      </w:hyperlink>
      <w:r>
        <w:t xml:space="preserve"> Липецкой области от 29.12.2012 N 113-ОЗ)</w:t>
      </w:r>
    </w:p>
    <w:p w:rsidR="007508B8" w:rsidRDefault="007508B8">
      <w:pPr>
        <w:pStyle w:val="ConsPlusNormal"/>
        <w:jc w:val="both"/>
      </w:pPr>
    </w:p>
    <w:p w:rsidR="007508B8" w:rsidRDefault="007508B8">
      <w:pPr>
        <w:pStyle w:val="ConsPlusNormal"/>
        <w:ind w:firstLine="540"/>
        <w:jc w:val="both"/>
      </w:pPr>
      <w:r>
        <w:t>1. Единовременная социальная выплата при передаче на воспитание в семью ребенка-сироты или ребенка, оставшегося без попечения родителей (далее - ребенок-сирота), предоставляется опекуну (попечителю), приемному родителю, усыновителю при передаче на воспитание в семью проживающего на территории области ребенка-сироты в возрасте от 7 лет, а также ребенка-инвалида, ребенка с ограниченными возможностями здоровья из числа детей-сирот без ограничения возраста.</w:t>
      </w:r>
    </w:p>
    <w:p w:rsidR="007508B8" w:rsidRDefault="007508B8">
      <w:pPr>
        <w:pStyle w:val="ConsPlusNormal"/>
        <w:spacing w:before="220"/>
        <w:ind w:firstLine="540"/>
        <w:jc w:val="both"/>
      </w:pPr>
      <w:r>
        <w:t>Размер единовременной социальной выплаты при передаче на воспитание в семью ребенка-сироты составляет 50000 рублей.</w:t>
      </w:r>
    </w:p>
    <w:p w:rsidR="007508B8" w:rsidRDefault="007508B8">
      <w:pPr>
        <w:pStyle w:val="ConsPlusNormal"/>
        <w:spacing w:before="220"/>
        <w:ind w:firstLine="540"/>
        <w:jc w:val="both"/>
      </w:pPr>
      <w:r>
        <w:t>В случае передачи на воспитание в семью двух и более детей единовременная социальная выплата при передаче на воспитание в семью ребенка-сироты выплачивается на каждого ребенка.</w:t>
      </w:r>
    </w:p>
    <w:p w:rsidR="007508B8" w:rsidRDefault="007508B8">
      <w:pPr>
        <w:pStyle w:val="ConsPlusNormal"/>
        <w:spacing w:before="220"/>
        <w:ind w:firstLine="540"/>
        <w:jc w:val="both"/>
      </w:pPr>
      <w:r>
        <w:t>Опекун (попечитель), приемный родитель, усыновитель не ранее 6 месяцев со дня вынесения акта органа местного самоуправления об установлении опеки (попечительства), заключения договора о создании приемной семьи, вступления в законную силу решения суда об усыновлении (удочерении) имеет право в шестимесячный срок обратиться в исполнительный орган государственной власти области в сфере образования и науки с целью получения единовременной социальной выплаты при передаче на воспитание в семью ребенка-сироты.</w:t>
      </w:r>
    </w:p>
    <w:p w:rsidR="007508B8" w:rsidRDefault="007508B8">
      <w:pPr>
        <w:pStyle w:val="ConsPlusNormal"/>
        <w:spacing w:before="220"/>
        <w:ind w:firstLine="540"/>
        <w:jc w:val="both"/>
      </w:pPr>
      <w:bookmarkStart w:id="9" w:name="P260"/>
      <w:bookmarkEnd w:id="9"/>
      <w:r>
        <w:t>2. Для получения единовременной социальной выплаты при передаче на воспитание в семью ребенка-сироты опекун (попечитель), приемный родитель, усыновитель обращается в исполнительный орган государственной власти области в сфере образования и науки с заявлением о назначении единовременной социальной выплаты при передаче на воспитание в семью ребенка-сироты с указанием реквизитов лицевого счета, открытого в кредитной организации, с предъявлением следующих документов:</w:t>
      </w:r>
    </w:p>
    <w:p w:rsidR="007508B8" w:rsidRDefault="007508B8">
      <w:pPr>
        <w:pStyle w:val="ConsPlusNormal"/>
        <w:spacing w:before="220"/>
        <w:ind w:firstLine="540"/>
        <w:jc w:val="both"/>
      </w:pPr>
      <w:r>
        <w:lastRenderedPageBreak/>
        <w:t>документа, удостоверяющего личность заявителя;</w:t>
      </w:r>
    </w:p>
    <w:p w:rsidR="007508B8" w:rsidRDefault="007508B8">
      <w:pPr>
        <w:pStyle w:val="ConsPlusNormal"/>
        <w:spacing w:before="220"/>
        <w:ind w:firstLine="540"/>
        <w:jc w:val="both"/>
      </w:pPr>
      <w:r>
        <w:t>свидетельства о государственной регистрации рождения ребенка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 легализованного в порядке, установленном действующим законодательством;</w:t>
      </w:r>
    </w:p>
    <w:p w:rsidR="007508B8" w:rsidRDefault="007508B8">
      <w:pPr>
        <w:pStyle w:val="ConsPlusNormal"/>
        <w:jc w:val="both"/>
      </w:pPr>
      <w:r>
        <w:t xml:space="preserve">(в ред. </w:t>
      </w:r>
      <w:hyperlink r:id="rId110" w:history="1">
        <w:r>
          <w:rPr>
            <w:color w:val="0000FF"/>
          </w:rPr>
          <w:t>Закона</w:t>
        </w:r>
      </w:hyperlink>
      <w:r>
        <w:t xml:space="preserve"> Липецкой области от 20.12.2019 N 327-ОЗ)</w:t>
      </w:r>
    </w:p>
    <w:p w:rsidR="007508B8" w:rsidRDefault="007508B8">
      <w:pPr>
        <w:pStyle w:val="ConsPlusNormal"/>
        <w:spacing w:before="220"/>
        <w:ind w:firstLine="540"/>
        <w:jc w:val="both"/>
      </w:pPr>
      <w:r>
        <w:t>документ, удостоверяющий личность (для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7508B8" w:rsidRDefault="007508B8">
      <w:pPr>
        <w:pStyle w:val="ConsPlusNormal"/>
        <w:jc w:val="both"/>
      </w:pPr>
      <w:r>
        <w:t xml:space="preserve">(абзац введен </w:t>
      </w:r>
      <w:hyperlink r:id="rId111" w:history="1">
        <w:r>
          <w:rPr>
            <w:color w:val="0000FF"/>
          </w:rPr>
          <w:t>Законом</w:t>
        </w:r>
      </w:hyperlink>
      <w:r>
        <w:t xml:space="preserve"> Липецкой области от 20.12.2019 N 327-ОЗ)</w:t>
      </w:r>
    </w:p>
    <w:p w:rsidR="007508B8" w:rsidRDefault="007508B8">
      <w:pPr>
        <w:pStyle w:val="ConsPlusNormal"/>
        <w:spacing w:before="220"/>
        <w:ind w:firstLine="540"/>
        <w:jc w:val="both"/>
      </w:pPr>
      <w:r>
        <w:t>справки федерального государственного учреждения медико-социальной экспертизы об инвалидности при передаче на воспитание в семью ребенка-инвалида;</w:t>
      </w:r>
    </w:p>
    <w:p w:rsidR="007508B8" w:rsidRDefault="007508B8">
      <w:pPr>
        <w:pStyle w:val="ConsPlusNormal"/>
        <w:spacing w:before="220"/>
        <w:ind w:firstLine="540"/>
        <w:jc w:val="both"/>
      </w:pPr>
      <w:r>
        <w:t>заключения психолого-медико-педагогической комиссии о состоянии здоровья ребенка при передаче на воспитание в семью ребенка с ограниченными возможностями здоровья;</w:t>
      </w:r>
    </w:p>
    <w:p w:rsidR="007508B8" w:rsidRDefault="007508B8">
      <w:pPr>
        <w:pStyle w:val="ConsPlusNormal"/>
        <w:spacing w:before="220"/>
        <w:ind w:firstLine="540"/>
        <w:jc w:val="both"/>
      </w:pPr>
      <w:r>
        <w:t>копии вступившего в законную силу решения суда об усыновлении (удочерении) в случае усыновления.</w:t>
      </w:r>
    </w:p>
    <w:p w:rsidR="007508B8" w:rsidRDefault="007508B8">
      <w:pPr>
        <w:pStyle w:val="ConsPlusNormal"/>
        <w:spacing w:before="220"/>
        <w:ind w:firstLine="540"/>
        <w:jc w:val="both"/>
      </w:pPr>
      <w:r>
        <w:t>Исполнительный орган государственной власти в сфере образования и науки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на территории Российской Федерации с 1 октября 2018 года, о государственной регистрации рождения ребенка вне пределов территории Российской Федерации с 1 января 2019 года.</w:t>
      </w:r>
    </w:p>
    <w:p w:rsidR="007508B8" w:rsidRDefault="007508B8">
      <w:pPr>
        <w:pStyle w:val="ConsPlusNormal"/>
        <w:jc w:val="both"/>
      </w:pPr>
      <w:r>
        <w:t xml:space="preserve">(абзац введен </w:t>
      </w:r>
      <w:hyperlink r:id="rId112" w:history="1">
        <w:r>
          <w:rPr>
            <w:color w:val="0000FF"/>
          </w:rPr>
          <w:t>Законом</w:t>
        </w:r>
      </w:hyperlink>
      <w:r>
        <w:t xml:space="preserve"> Липецкой области от 20.12.2019 N 327-ОЗ)</w:t>
      </w:r>
    </w:p>
    <w:p w:rsidR="007508B8" w:rsidRDefault="007508B8">
      <w:pPr>
        <w:pStyle w:val="ConsPlusNormal"/>
        <w:spacing w:before="220"/>
        <w:ind w:firstLine="540"/>
        <w:jc w:val="both"/>
      </w:pPr>
      <w:r>
        <w:t>Исполнительный орган государственной власти области в сфере образования и науки самостоятельно запрашивает в органах местного самоуправления, осуществляющих деятельность по опеке и попечительству, один из документов, подтверждающих передачу ребенка на воспитание в семью опекуна (попечителя), приемного родителя:</w:t>
      </w:r>
    </w:p>
    <w:p w:rsidR="007508B8" w:rsidRDefault="007508B8">
      <w:pPr>
        <w:pStyle w:val="ConsPlusNormal"/>
        <w:spacing w:before="220"/>
        <w:ind w:firstLine="540"/>
        <w:jc w:val="both"/>
      </w:pPr>
      <w:r>
        <w:t>акт органа местного самоуправления об установлении опеки (попечительства);</w:t>
      </w:r>
    </w:p>
    <w:p w:rsidR="007508B8" w:rsidRDefault="007508B8">
      <w:pPr>
        <w:pStyle w:val="ConsPlusNormal"/>
        <w:spacing w:before="220"/>
        <w:ind w:firstLine="540"/>
        <w:jc w:val="both"/>
      </w:pPr>
      <w:r>
        <w:t>договор о создании приемной семьи.</w:t>
      </w:r>
    </w:p>
    <w:p w:rsidR="007508B8" w:rsidRDefault="007508B8">
      <w:pPr>
        <w:pStyle w:val="ConsPlusNormal"/>
        <w:spacing w:before="220"/>
        <w:ind w:firstLine="540"/>
        <w:jc w:val="both"/>
      </w:pPr>
      <w:r>
        <w:t>Заявитель по своему усмотрению вправе представить указанные документы лично.</w:t>
      </w:r>
    </w:p>
    <w:p w:rsidR="007508B8" w:rsidRDefault="007508B8">
      <w:pPr>
        <w:pStyle w:val="ConsPlusNormal"/>
        <w:spacing w:before="220"/>
        <w:ind w:firstLine="540"/>
        <w:jc w:val="both"/>
      </w:pPr>
      <w:r>
        <w:t xml:space="preserve">3. Исполнительный орган государственной власти области в сфере образования и науки в течение 30 дней со дня регистрации заявления с документами, указанными в </w:t>
      </w:r>
      <w:hyperlink w:anchor="P260" w:history="1">
        <w:r>
          <w:rPr>
            <w:color w:val="0000FF"/>
          </w:rPr>
          <w:t>части 2</w:t>
        </w:r>
      </w:hyperlink>
      <w:r>
        <w:t xml:space="preserve"> настоящей статьи, осуществляет их проверку и принимает решение о назначении (отказе в назначении) единовременной социальной выплаты при передаче на воспитание в семью ребенка-сироты, копия которого в течение 5 рабочих дней со дня принятия решения направляется заявителю.</w:t>
      </w:r>
    </w:p>
    <w:p w:rsidR="007508B8" w:rsidRDefault="007508B8">
      <w:pPr>
        <w:pStyle w:val="ConsPlusNormal"/>
        <w:spacing w:before="220"/>
        <w:ind w:firstLine="540"/>
        <w:jc w:val="both"/>
      </w:pPr>
      <w:r>
        <w:t>4. Основанием для принятия решения об отказе в назначении единовременной социальной выплаты при передаче на воспитание в семью ребенка-сироты является выявление в представленных документах недостоверных сведений.</w:t>
      </w:r>
    </w:p>
    <w:p w:rsidR="007508B8" w:rsidRDefault="007508B8">
      <w:pPr>
        <w:pStyle w:val="ConsPlusNormal"/>
        <w:spacing w:before="220"/>
        <w:ind w:firstLine="540"/>
        <w:jc w:val="both"/>
      </w:pPr>
      <w:r>
        <w:t xml:space="preserve">5. Единовременная социальная выплата при передаче на воспитание в семью ребенка-сироты перечисляется на основании решения исполнительного органа государственной власти области в сфере образования и науки о назначении единовременной социальной выплаты при передаче на </w:t>
      </w:r>
      <w:r>
        <w:lastRenderedPageBreak/>
        <w:t>воспитание в семью ребенка-сироты в течение 10 рабочих дней со дня принятия решения на лицевой счет заявителя, открытый в кредитной организации, или в отделение почтовой связи по выбору получателя.</w:t>
      </w:r>
    </w:p>
    <w:p w:rsidR="007508B8" w:rsidRDefault="007508B8">
      <w:pPr>
        <w:pStyle w:val="ConsPlusNormal"/>
        <w:jc w:val="both"/>
      </w:pPr>
    </w:p>
    <w:p w:rsidR="007508B8" w:rsidRDefault="007508B8">
      <w:pPr>
        <w:pStyle w:val="ConsPlusTitle"/>
        <w:ind w:firstLine="540"/>
        <w:jc w:val="both"/>
        <w:outlineLvl w:val="3"/>
      </w:pPr>
      <w:r>
        <w:t>Статья 6.3. Ежемесячная социальная выплата в связи с усыновлением (удочерением) ребенка-сироты или ребенка, оставшегося без попечения родителей</w:t>
      </w:r>
    </w:p>
    <w:p w:rsidR="007508B8" w:rsidRDefault="007508B8">
      <w:pPr>
        <w:pStyle w:val="ConsPlusNormal"/>
        <w:ind w:firstLine="540"/>
        <w:jc w:val="both"/>
      </w:pPr>
      <w:r>
        <w:t xml:space="preserve">(введена </w:t>
      </w:r>
      <w:hyperlink r:id="rId113" w:history="1">
        <w:r>
          <w:rPr>
            <w:color w:val="0000FF"/>
          </w:rPr>
          <w:t>Законом</w:t>
        </w:r>
      </w:hyperlink>
      <w:r>
        <w:t xml:space="preserve"> Липецкой области от 30.12.2015 N 489-ОЗ)</w:t>
      </w:r>
    </w:p>
    <w:p w:rsidR="007508B8" w:rsidRDefault="007508B8">
      <w:pPr>
        <w:pStyle w:val="ConsPlusNormal"/>
        <w:jc w:val="both"/>
      </w:pPr>
    </w:p>
    <w:p w:rsidR="007508B8" w:rsidRDefault="007508B8">
      <w:pPr>
        <w:pStyle w:val="ConsPlusNormal"/>
        <w:ind w:firstLine="540"/>
        <w:jc w:val="both"/>
      </w:pPr>
      <w:r>
        <w:t>1. Право на ежемесячную социальную выплату в связи с усыновлением (удочерением) ребенка-сироты или ребенка, оставшегося без попечения родителей (далее - ежемесячная социальная выплата), имеет один из усыновителей-супругов по их выбору либо единственный усыновитель (далее - усыновитель).</w:t>
      </w:r>
    </w:p>
    <w:p w:rsidR="007508B8" w:rsidRDefault="007508B8">
      <w:pPr>
        <w:pStyle w:val="ConsPlusNormal"/>
        <w:spacing w:before="220"/>
        <w:ind w:firstLine="540"/>
        <w:jc w:val="both"/>
      </w:pPr>
      <w:r>
        <w:t>2. Право на ежемесячную социальную выплату возникает, если решение суда об усыновлении (удочерении) вступило в законную силу не ранее 1 января 2016 года.</w:t>
      </w:r>
    </w:p>
    <w:p w:rsidR="007508B8" w:rsidRDefault="007508B8">
      <w:pPr>
        <w:pStyle w:val="ConsPlusNormal"/>
        <w:spacing w:before="220"/>
        <w:ind w:firstLine="540"/>
        <w:jc w:val="both"/>
      </w:pPr>
      <w:r>
        <w:t>3. Ежемесячная социальная выплата на каждого усыновленного (удочеренного) ребенка устанавливается в размере 8000 рублей до достижения им возраста 18 лет и назначается с месяца, следующего за месяцем обращения за ней.</w:t>
      </w:r>
    </w:p>
    <w:p w:rsidR="007508B8" w:rsidRDefault="007508B8">
      <w:pPr>
        <w:pStyle w:val="ConsPlusNormal"/>
        <w:spacing w:before="220"/>
        <w:ind w:firstLine="540"/>
        <w:jc w:val="both"/>
      </w:pPr>
      <w:bookmarkStart w:id="10" w:name="P285"/>
      <w:bookmarkEnd w:id="10"/>
      <w:r>
        <w:t>4. Для назначения ежемесячной социальной выплаты усыновитель представляет в орган местного самоуправления городского округа или муниципального района области по месту жительства (далее - орган местного самоуправления) заявление о назначении ежемесячной социальной выплаты с указанием фамилии, имени, отчества усыновителя, адреса постоянного места жительства, фамилии, имени, отчества усыновленного (удочеренного) ребенка, даты вступления в силу решения суда об усыновлении (удочерении), реквизитов лицевого счета, открытого в кредитной организации, с согласием на обработку персональных данных, с предъявлением следующих документов:</w:t>
      </w:r>
    </w:p>
    <w:p w:rsidR="007508B8" w:rsidRDefault="007508B8">
      <w:pPr>
        <w:pStyle w:val="ConsPlusNormal"/>
        <w:spacing w:before="220"/>
        <w:ind w:firstLine="540"/>
        <w:jc w:val="both"/>
      </w:pPr>
      <w:r>
        <w:t>документа, удостоверяющего личность усыновителя;</w:t>
      </w:r>
    </w:p>
    <w:p w:rsidR="007508B8" w:rsidRDefault="007508B8">
      <w:pPr>
        <w:pStyle w:val="ConsPlusNormal"/>
        <w:spacing w:before="220"/>
        <w:ind w:firstLine="540"/>
        <w:jc w:val="both"/>
      </w:pPr>
      <w:r>
        <w:t>свидетельства о государственной регистрации рождения усыновленного (удочеренного) ребенка (для детей до 14 лет) в случаях: рождения усыновленного (удочеренного) ребенка на территории Российской Федерации до 1 октября 2018 года, рождения усыновленного (удочеренного) ребенка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 легализованного в порядке, установленном действующим законодательством;</w:t>
      </w:r>
    </w:p>
    <w:p w:rsidR="007508B8" w:rsidRDefault="007508B8">
      <w:pPr>
        <w:pStyle w:val="ConsPlusNormal"/>
        <w:jc w:val="both"/>
      </w:pPr>
      <w:r>
        <w:t xml:space="preserve">(в ред. </w:t>
      </w:r>
      <w:hyperlink r:id="rId114" w:history="1">
        <w:r>
          <w:rPr>
            <w:color w:val="0000FF"/>
          </w:rPr>
          <w:t>Закона</w:t>
        </w:r>
      </w:hyperlink>
      <w:r>
        <w:t xml:space="preserve"> Липецкой области от 20.12.2019 N 327-ОЗ)</w:t>
      </w:r>
    </w:p>
    <w:p w:rsidR="007508B8" w:rsidRDefault="007508B8">
      <w:pPr>
        <w:pStyle w:val="ConsPlusNormal"/>
        <w:spacing w:before="220"/>
        <w:ind w:firstLine="540"/>
        <w:jc w:val="both"/>
      </w:pPr>
      <w:r>
        <w:t>документа, удостоверяющего личность (для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7508B8" w:rsidRDefault="007508B8">
      <w:pPr>
        <w:pStyle w:val="ConsPlusNormal"/>
        <w:jc w:val="both"/>
      </w:pPr>
      <w:r>
        <w:t xml:space="preserve">(абзац введен </w:t>
      </w:r>
      <w:hyperlink r:id="rId115" w:history="1">
        <w:r>
          <w:rPr>
            <w:color w:val="0000FF"/>
          </w:rPr>
          <w:t>Законом</w:t>
        </w:r>
      </w:hyperlink>
      <w:r>
        <w:t xml:space="preserve"> Липецкой области от 20.12.2019 N 327-ОЗ)</w:t>
      </w:r>
    </w:p>
    <w:p w:rsidR="007508B8" w:rsidRDefault="007508B8">
      <w:pPr>
        <w:pStyle w:val="ConsPlusNormal"/>
        <w:spacing w:before="220"/>
        <w:ind w:firstLine="540"/>
        <w:jc w:val="both"/>
      </w:pPr>
      <w:r>
        <w:t>копии вступившего в законную силу решения суда об усыновлении (удочерении).</w:t>
      </w:r>
    </w:p>
    <w:p w:rsidR="007508B8" w:rsidRDefault="007508B8">
      <w:pPr>
        <w:pStyle w:val="ConsPlusNormal"/>
        <w:spacing w:before="220"/>
        <w:ind w:firstLine="540"/>
        <w:jc w:val="both"/>
      </w:pPr>
      <w:r>
        <w:t>Орган местного самоуправления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усыновленного (удочеренного) ребенка на территории Российской Федерации с 1 октября 2018 года, о государственной регистрации рождения усыновленного (удочеренного) ребенка вне пределов территории Российской Федерации с 1 января 2019 года. Заявитель вправе представить данные документы по собственной инициативе.</w:t>
      </w:r>
    </w:p>
    <w:p w:rsidR="007508B8" w:rsidRDefault="007508B8">
      <w:pPr>
        <w:pStyle w:val="ConsPlusNormal"/>
        <w:jc w:val="both"/>
      </w:pPr>
      <w:r>
        <w:lastRenderedPageBreak/>
        <w:t xml:space="preserve">(абзац введен </w:t>
      </w:r>
      <w:hyperlink r:id="rId116" w:history="1">
        <w:r>
          <w:rPr>
            <w:color w:val="0000FF"/>
          </w:rPr>
          <w:t>Законом</w:t>
        </w:r>
      </w:hyperlink>
      <w:r>
        <w:t xml:space="preserve"> Липецкой области от 20.12.2019 N 327-ОЗ)</w:t>
      </w:r>
    </w:p>
    <w:p w:rsidR="007508B8" w:rsidRDefault="007508B8">
      <w:pPr>
        <w:pStyle w:val="ConsPlusNormal"/>
        <w:spacing w:before="220"/>
        <w:ind w:firstLine="540"/>
        <w:jc w:val="both"/>
      </w:pPr>
      <w:r>
        <w:t xml:space="preserve">5. Орган местного самоуправления не позднее 30 дней со дня регистрации заявления с документами, указанными в </w:t>
      </w:r>
      <w:hyperlink w:anchor="P285" w:history="1">
        <w:r>
          <w:rPr>
            <w:color w:val="0000FF"/>
          </w:rPr>
          <w:t>части 4</w:t>
        </w:r>
      </w:hyperlink>
      <w:r>
        <w:t xml:space="preserve"> настоящей статьи, осуществляет их проверку, принимает решение о назначении ежемесячной социальной выплаты либо об отказе в назначении ежемесячной социальной выплаты и направляет копию данного решения усыновителю.</w:t>
      </w:r>
    </w:p>
    <w:p w:rsidR="007508B8" w:rsidRDefault="007508B8">
      <w:pPr>
        <w:pStyle w:val="ConsPlusNormal"/>
        <w:spacing w:before="220"/>
        <w:ind w:firstLine="540"/>
        <w:jc w:val="both"/>
      </w:pPr>
      <w:r>
        <w:t>6. Основанием для отказа в назначении ежемесячной социальной выплаты является обнаружение недостоверных сведений, содержащихся в представленных документах, или отсутствие оснований, дающих право на назначение выплаты.</w:t>
      </w:r>
    </w:p>
    <w:p w:rsidR="007508B8" w:rsidRDefault="007508B8">
      <w:pPr>
        <w:pStyle w:val="ConsPlusNormal"/>
        <w:spacing w:before="220"/>
        <w:ind w:firstLine="540"/>
        <w:jc w:val="both"/>
      </w:pPr>
      <w:r>
        <w:t>7. Ежемесячная социальная выплата не позднее 15 числа каждого месяца перечисляется на лицевой счет усыновителя, открытый в кредитной организации.</w:t>
      </w:r>
    </w:p>
    <w:p w:rsidR="007508B8" w:rsidRDefault="007508B8">
      <w:pPr>
        <w:pStyle w:val="ConsPlusNormal"/>
        <w:spacing w:before="220"/>
        <w:ind w:firstLine="540"/>
        <w:jc w:val="both"/>
      </w:pPr>
      <w:r>
        <w:t>8. Ежемесячная социальная выплата прекращается:</w:t>
      </w:r>
    </w:p>
    <w:p w:rsidR="007508B8" w:rsidRDefault="007508B8">
      <w:pPr>
        <w:pStyle w:val="ConsPlusNormal"/>
        <w:spacing w:before="220"/>
        <w:ind w:firstLine="540"/>
        <w:jc w:val="both"/>
      </w:pPr>
      <w:r>
        <w:t>в случае смерти усыновленного (удочеренного) ребенка либо усыновителя, на лицевой счет которого перечисляется ежемесячная социальная выплата;</w:t>
      </w:r>
    </w:p>
    <w:p w:rsidR="007508B8" w:rsidRDefault="007508B8">
      <w:pPr>
        <w:pStyle w:val="ConsPlusNormal"/>
        <w:jc w:val="both"/>
      </w:pPr>
      <w:r>
        <w:t xml:space="preserve">(в ред. </w:t>
      </w:r>
      <w:hyperlink r:id="rId117" w:history="1">
        <w:r>
          <w:rPr>
            <w:color w:val="0000FF"/>
          </w:rPr>
          <w:t>Закона</w:t>
        </w:r>
      </w:hyperlink>
      <w:r>
        <w:t xml:space="preserve"> Липецкой области от 28.09.2018 N 209-ОЗ)</w:t>
      </w:r>
    </w:p>
    <w:p w:rsidR="007508B8" w:rsidRDefault="007508B8">
      <w:pPr>
        <w:pStyle w:val="ConsPlusNormal"/>
        <w:spacing w:before="220"/>
        <w:ind w:firstLine="540"/>
        <w:jc w:val="both"/>
      </w:pPr>
      <w:r>
        <w:t>при достижении усыновленным (удочеренным) ребенком возраста 18 лет либо при приобретении им полной дееспособности;</w:t>
      </w:r>
    </w:p>
    <w:p w:rsidR="007508B8" w:rsidRDefault="007508B8">
      <w:pPr>
        <w:pStyle w:val="ConsPlusNormal"/>
        <w:spacing w:before="220"/>
        <w:ind w:firstLine="540"/>
        <w:jc w:val="both"/>
      </w:pPr>
      <w:r>
        <w:t>при отмене усыновления (удочерения);</w:t>
      </w:r>
    </w:p>
    <w:p w:rsidR="007508B8" w:rsidRDefault="007508B8">
      <w:pPr>
        <w:pStyle w:val="ConsPlusNormal"/>
        <w:spacing w:before="220"/>
        <w:ind w:firstLine="540"/>
        <w:jc w:val="both"/>
      </w:pPr>
      <w:r>
        <w:t>при перемене места жительства усыновителя с выбытием за пределы муниципального образования.</w:t>
      </w:r>
    </w:p>
    <w:p w:rsidR="007508B8" w:rsidRDefault="007508B8">
      <w:pPr>
        <w:pStyle w:val="ConsPlusNormal"/>
        <w:spacing w:before="220"/>
        <w:ind w:firstLine="540"/>
        <w:jc w:val="both"/>
      </w:pPr>
      <w:r>
        <w:t>9. В случаях, влекущих за собой прекращение ежемесячной социальной выплаты, усыновитель обязан в течение 5 рабочих дней письменно известить орган местного самоуправления о наступлении оснований прекращения выплаты.</w:t>
      </w:r>
    </w:p>
    <w:p w:rsidR="007508B8" w:rsidRDefault="007508B8">
      <w:pPr>
        <w:pStyle w:val="ConsPlusNormal"/>
        <w:spacing w:before="220"/>
        <w:ind w:firstLine="540"/>
        <w:jc w:val="both"/>
      </w:pPr>
      <w:r>
        <w:t>Прекращение ежемесячной социальной выплаты производится на основании акта органа местного самоуправления с месяца, следующего за месяцем, в котором возникли обстоятельства, влекущие за собой прекращение ежемесячной социальной выплаты, который направляется по месту жительства усыновителя в течение 3 рабочих дней со дня его принятия.</w:t>
      </w:r>
    </w:p>
    <w:p w:rsidR="007508B8" w:rsidRDefault="007508B8">
      <w:pPr>
        <w:pStyle w:val="ConsPlusNormal"/>
        <w:spacing w:before="220"/>
        <w:ind w:firstLine="540"/>
        <w:jc w:val="both"/>
      </w:pPr>
      <w:r>
        <w:t>10. При перемене места жительства усыновителя с выбытием за пределы муниципального образования назначение ежемесячной социальной выплаты производится по заявлению усыновителя в орган местного самоуправления по новому месту жительства в порядке, предусмотренном настоящей статьей.</w:t>
      </w:r>
    </w:p>
    <w:p w:rsidR="007508B8" w:rsidRDefault="007508B8">
      <w:pPr>
        <w:pStyle w:val="ConsPlusNormal"/>
        <w:spacing w:before="220"/>
        <w:ind w:firstLine="540"/>
        <w:jc w:val="both"/>
      </w:pPr>
      <w:r>
        <w:t xml:space="preserve">Орган местного самоуправления самостоятельно в течение одного рабочего дня со дня получения документов, указанных в </w:t>
      </w:r>
      <w:hyperlink w:anchor="P285" w:history="1">
        <w:r>
          <w:rPr>
            <w:color w:val="0000FF"/>
          </w:rPr>
          <w:t>части 4</w:t>
        </w:r>
      </w:hyperlink>
      <w:r>
        <w:t xml:space="preserve"> настоящей статьи, запрашивает в органе местного самоуправления по предыдущему месту жительства усыновителя копию акта о прекращении ежемесячной социальной выплаты в отношении усыновителя.</w:t>
      </w:r>
    </w:p>
    <w:p w:rsidR="007508B8" w:rsidRDefault="007508B8">
      <w:pPr>
        <w:pStyle w:val="ConsPlusNormal"/>
        <w:spacing w:before="220"/>
        <w:ind w:firstLine="540"/>
        <w:jc w:val="both"/>
      </w:pPr>
      <w:r>
        <w:t>Усыновитель по своему усмотрению вправе представить указанный документ лично.</w:t>
      </w:r>
    </w:p>
    <w:p w:rsidR="007508B8" w:rsidRDefault="007508B8">
      <w:pPr>
        <w:pStyle w:val="ConsPlusNormal"/>
        <w:jc w:val="both"/>
      </w:pPr>
    </w:p>
    <w:p w:rsidR="007508B8" w:rsidRDefault="007508B8">
      <w:pPr>
        <w:pStyle w:val="ConsPlusTitle"/>
        <w:ind w:firstLine="540"/>
        <w:jc w:val="both"/>
        <w:outlineLvl w:val="3"/>
      </w:pPr>
      <w:bookmarkStart w:id="11" w:name="P309"/>
      <w:bookmarkEnd w:id="11"/>
      <w:r>
        <w:t>Статья 7. Ежемесячная социальная выплата малоимущим семьям на ребенка (детей) от полутора до трех лет</w:t>
      </w:r>
    </w:p>
    <w:p w:rsidR="007508B8" w:rsidRDefault="007508B8">
      <w:pPr>
        <w:pStyle w:val="ConsPlusNormal"/>
        <w:jc w:val="both"/>
      </w:pPr>
      <w:r>
        <w:t xml:space="preserve">(в ред. </w:t>
      </w:r>
      <w:hyperlink r:id="rId118" w:history="1">
        <w:r>
          <w:rPr>
            <w:color w:val="0000FF"/>
          </w:rPr>
          <w:t>Закона</w:t>
        </w:r>
      </w:hyperlink>
      <w:r>
        <w:t xml:space="preserve"> Липецкой области от 27.05.2011 N 498-ОЗ)</w:t>
      </w:r>
    </w:p>
    <w:p w:rsidR="007508B8" w:rsidRDefault="007508B8">
      <w:pPr>
        <w:pStyle w:val="ConsPlusNormal"/>
        <w:jc w:val="both"/>
      </w:pPr>
    </w:p>
    <w:p w:rsidR="007508B8" w:rsidRDefault="007508B8">
      <w:pPr>
        <w:pStyle w:val="ConsPlusNormal"/>
        <w:ind w:firstLine="540"/>
        <w:jc w:val="both"/>
      </w:pPr>
      <w:r>
        <w:t xml:space="preserve">1. Ежемесячная </w:t>
      </w:r>
      <w:hyperlink r:id="rId119" w:history="1">
        <w:r>
          <w:rPr>
            <w:color w:val="0000FF"/>
          </w:rPr>
          <w:t>социальная выплата</w:t>
        </w:r>
      </w:hyperlink>
      <w:r>
        <w:t xml:space="preserve"> малоимущим семьям на ребенка (детей) от полутора до трех лет производится в размере 1000 рублей независимо от числа детей в возрасте от полутора до трех лет в семье.</w:t>
      </w:r>
    </w:p>
    <w:p w:rsidR="007508B8" w:rsidRDefault="007508B8">
      <w:pPr>
        <w:pStyle w:val="ConsPlusNormal"/>
        <w:jc w:val="both"/>
      </w:pPr>
      <w:r>
        <w:lastRenderedPageBreak/>
        <w:t xml:space="preserve">(в ред. </w:t>
      </w:r>
      <w:hyperlink r:id="rId120" w:history="1">
        <w:r>
          <w:rPr>
            <w:color w:val="0000FF"/>
          </w:rPr>
          <w:t>Закона</w:t>
        </w:r>
      </w:hyperlink>
      <w:r>
        <w:t xml:space="preserve"> Липецкой области от 27.05.2011 N 498-ОЗ)</w:t>
      </w:r>
    </w:p>
    <w:p w:rsidR="007508B8" w:rsidRDefault="007508B8">
      <w:pPr>
        <w:pStyle w:val="ConsPlusNormal"/>
        <w:spacing w:before="220"/>
        <w:ind w:firstLine="540"/>
        <w:jc w:val="both"/>
      </w:pPr>
      <w:r>
        <w:t>2. Ежемесячная социальная выплата малоимущим семьям на ребенка (детей) от полутора до трех лет назначается со дня обращения за ее назначением по день достижения ребенком трехлетнего возраста (включительно).</w:t>
      </w:r>
    </w:p>
    <w:p w:rsidR="007508B8" w:rsidRDefault="007508B8">
      <w:pPr>
        <w:pStyle w:val="ConsPlusNormal"/>
        <w:jc w:val="both"/>
      </w:pPr>
      <w:r>
        <w:t xml:space="preserve">(в ред. </w:t>
      </w:r>
      <w:hyperlink r:id="rId121" w:history="1">
        <w:r>
          <w:rPr>
            <w:color w:val="0000FF"/>
          </w:rPr>
          <w:t>Закона</w:t>
        </w:r>
      </w:hyperlink>
      <w:r>
        <w:t xml:space="preserve"> Липецкой области от 27.05.2011 N 498-ОЗ)</w:t>
      </w:r>
    </w:p>
    <w:p w:rsidR="007508B8" w:rsidRDefault="007508B8">
      <w:pPr>
        <w:pStyle w:val="ConsPlusNormal"/>
        <w:spacing w:before="220"/>
        <w:ind w:firstLine="540"/>
        <w:jc w:val="both"/>
      </w:pPr>
      <w:r>
        <w:t xml:space="preserve">3. Абзац утратил силу с 1 января 2014 года. - </w:t>
      </w:r>
      <w:hyperlink r:id="rId122" w:history="1">
        <w:r>
          <w:rPr>
            <w:color w:val="0000FF"/>
          </w:rPr>
          <w:t>Закон</w:t>
        </w:r>
      </w:hyperlink>
      <w:r>
        <w:t xml:space="preserve"> Липецкой области от 15.01.2014 N 244-ОЗ.</w:t>
      </w:r>
    </w:p>
    <w:p w:rsidR="007508B8" w:rsidRDefault="007508B8">
      <w:pPr>
        <w:pStyle w:val="ConsPlusNormal"/>
        <w:spacing w:before="220"/>
        <w:ind w:firstLine="540"/>
        <w:jc w:val="both"/>
      </w:pPr>
      <w:r>
        <w:t xml:space="preserve">Абзацы восьмой - девятый утратили силу. - </w:t>
      </w:r>
      <w:hyperlink r:id="rId123" w:history="1">
        <w:r>
          <w:rPr>
            <w:color w:val="0000FF"/>
          </w:rPr>
          <w:t>Закон</w:t>
        </w:r>
      </w:hyperlink>
      <w:r>
        <w:t xml:space="preserve"> Липецкой области от 07.09.2011 N 545-ОЗ.</w:t>
      </w:r>
    </w:p>
    <w:p w:rsidR="007508B8" w:rsidRDefault="007508B8">
      <w:pPr>
        <w:pStyle w:val="ConsPlusNormal"/>
        <w:spacing w:before="220"/>
        <w:ind w:firstLine="540"/>
        <w:jc w:val="both"/>
      </w:pPr>
      <w:r>
        <w:t>Справки из органов записи актов гражданского состояния об основании внесения в свидетельство о рождении ребенка сведений об отце ребенка или свидетельство о рождении ребенка, если в свидетельстве о рождении ребенка отсутствует запись об отце ребенка (на детей одиноких матерей), учреждение социальной защиты населения по месту жительства запрашивает самостоятельно. Заявитель вправе представить указанные документы по собственной инициативе.</w:t>
      </w:r>
    </w:p>
    <w:p w:rsidR="007508B8" w:rsidRDefault="007508B8">
      <w:pPr>
        <w:pStyle w:val="ConsPlusNormal"/>
        <w:jc w:val="both"/>
      </w:pPr>
      <w:r>
        <w:t xml:space="preserve">(абзац введен </w:t>
      </w:r>
      <w:hyperlink r:id="rId124" w:history="1">
        <w:r>
          <w:rPr>
            <w:color w:val="0000FF"/>
          </w:rPr>
          <w:t>Законом</w:t>
        </w:r>
      </w:hyperlink>
      <w:r>
        <w:t xml:space="preserve"> Липецкой области от 07.09.2011 N 545-ОЗ)</w:t>
      </w:r>
    </w:p>
    <w:p w:rsidR="007508B8" w:rsidRDefault="007508B8">
      <w:pPr>
        <w:pStyle w:val="ConsPlusNormal"/>
        <w:spacing w:before="220"/>
        <w:ind w:firstLine="540"/>
        <w:jc w:val="both"/>
      </w:pPr>
      <w:r>
        <w:t>4. Ежемесячная социальная выплата малоимущим семьям на ребенка (детей) от полутора до трех лет осуществляется не позднее 15 числа каждого месяца путем перечисления денежных средств на банковский лицевой счет или в отделение почтовой связи по выбору получателя.</w:t>
      </w:r>
    </w:p>
    <w:p w:rsidR="007508B8" w:rsidRDefault="007508B8">
      <w:pPr>
        <w:pStyle w:val="ConsPlusNormal"/>
        <w:jc w:val="both"/>
      </w:pPr>
      <w:r>
        <w:t xml:space="preserve">(в ред. </w:t>
      </w:r>
      <w:hyperlink r:id="rId125" w:history="1">
        <w:r>
          <w:rPr>
            <w:color w:val="0000FF"/>
          </w:rPr>
          <w:t>Закона</w:t>
        </w:r>
      </w:hyperlink>
      <w:r>
        <w:t xml:space="preserve"> Липецкой области от 27.05.2011 N 498-ОЗ)</w:t>
      </w:r>
    </w:p>
    <w:p w:rsidR="007508B8" w:rsidRDefault="007508B8">
      <w:pPr>
        <w:pStyle w:val="ConsPlusNormal"/>
        <w:spacing w:before="220"/>
        <w:ind w:firstLine="540"/>
        <w:jc w:val="both"/>
      </w:pPr>
      <w:r>
        <w:t xml:space="preserve">5 - 6. Утратили силу с 1 января 2014 года. - </w:t>
      </w:r>
      <w:hyperlink r:id="rId126" w:history="1">
        <w:r>
          <w:rPr>
            <w:color w:val="0000FF"/>
          </w:rPr>
          <w:t>Закон</w:t>
        </w:r>
      </w:hyperlink>
      <w:r>
        <w:t xml:space="preserve"> Липецкой области от 15.01.2014 N 244-ОЗ.</w:t>
      </w:r>
    </w:p>
    <w:p w:rsidR="007508B8" w:rsidRDefault="007508B8">
      <w:pPr>
        <w:pStyle w:val="ConsPlusNormal"/>
        <w:spacing w:before="220"/>
        <w:ind w:firstLine="540"/>
        <w:jc w:val="both"/>
      </w:pPr>
      <w:r>
        <w:t xml:space="preserve">7. Учет доходов и определение величины среднедушевого дохода семьи, дающего право на получение ежемесячной социальной выплаты малоимущим семьям на ребенка (детей) от полутора до трех лет, осуществляется в том же порядке, что и учет доходов и определение величины среднедушевого дохода семьи, предусмотренном </w:t>
      </w:r>
      <w:hyperlink r:id="rId127" w:history="1">
        <w:r>
          <w:rPr>
            <w:color w:val="0000FF"/>
          </w:rPr>
          <w:t>Законом</w:t>
        </w:r>
      </w:hyperlink>
      <w:r>
        <w:t xml:space="preserve"> Липецкой области от 02 декабря 2004 года N 142-ОЗ "О пособии на ребенка" для назначения выплаты пособия на ребенка.</w:t>
      </w:r>
    </w:p>
    <w:p w:rsidR="007508B8" w:rsidRDefault="007508B8">
      <w:pPr>
        <w:pStyle w:val="ConsPlusNormal"/>
        <w:jc w:val="both"/>
      </w:pPr>
      <w:r>
        <w:t xml:space="preserve">(часть 7 в ред. </w:t>
      </w:r>
      <w:hyperlink r:id="rId128" w:history="1">
        <w:r>
          <w:rPr>
            <w:color w:val="0000FF"/>
          </w:rPr>
          <w:t>Закона</w:t>
        </w:r>
      </w:hyperlink>
      <w:r>
        <w:t xml:space="preserve"> Липецкой области от 27.04.2017 N 66-ОЗ)</w:t>
      </w:r>
    </w:p>
    <w:p w:rsidR="007508B8" w:rsidRDefault="007508B8">
      <w:pPr>
        <w:pStyle w:val="ConsPlusNormal"/>
        <w:spacing w:before="220"/>
        <w:ind w:firstLine="540"/>
        <w:jc w:val="both"/>
      </w:pPr>
      <w:r>
        <w:t>8. Порядок предоставления ежемесячной социальной выплаты малоимущим семьям на ребенка (детей) от полутора до трех лет устанавливается нормативным правовым актом исполнительного органа государственной власти области в сфере социальной защиты населения.</w:t>
      </w:r>
    </w:p>
    <w:p w:rsidR="007508B8" w:rsidRDefault="007508B8">
      <w:pPr>
        <w:pStyle w:val="ConsPlusNormal"/>
        <w:jc w:val="both"/>
      </w:pPr>
      <w:r>
        <w:t xml:space="preserve">(часть 8 введена </w:t>
      </w:r>
      <w:hyperlink r:id="rId129" w:history="1">
        <w:r>
          <w:rPr>
            <w:color w:val="0000FF"/>
          </w:rPr>
          <w:t>Законом</w:t>
        </w:r>
      </w:hyperlink>
      <w:r>
        <w:t xml:space="preserve"> Липецкой области от 15.01.2014 N 244-ОЗ)</w:t>
      </w:r>
    </w:p>
    <w:p w:rsidR="007508B8" w:rsidRDefault="007508B8">
      <w:pPr>
        <w:pStyle w:val="ConsPlusNormal"/>
        <w:spacing w:before="220"/>
        <w:ind w:firstLine="540"/>
        <w:jc w:val="both"/>
      </w:pPr>
      <w:r>
        <w:t>9. При наличии у семьи одновременно права на получение меры социальной поддержки в соответствии с федеральным законодательством, настоящей статьей и статьей 7.1 настоящего Закона, реализация данного права осуществляется по одному из оснований по выбору семьи.</w:t>
      </w:r>
    </w:p>
    <w:p w:rsidR="007508B8" w:rsidRDefault="007508B8">
      <w:pPr>
        <w:pStyle w:val="ConsPlusNormal"/>
        <w:jc w:val="both"/>
      </w:pPr>
      <w:r>
        <w:t xml:space="preserve">(часть 9 введена </w:t>
      </w:r>
      <w:hyperlink r:id="rId130" w:history="1">
        <w:r>
          <w:rPr>
            <w:color w:val="0000FF"/>
          </w:rPr>
          <w:t>Законом</w:t>
        </w:r>
      </w:hyperlink>
      <w:r>
        <w:t xml:space="preserve"> Липецкой области от 20.12.2019 N 331-ОЗ)</w:t>
      </w:r>
    </w:p>
    <w:p w:rsidR="007508B8" w:rsidRDefault="007508B8">
      <w:pPr>
        <w:pStyle w:val="ConsPlusNormal"/>
        <w:jc w:val="both"/>
      </w:pPr>
    </w:p>
    <w:p w:rsidR="007508B8" w:rsidRDefault="007508B8">
      <w:pPr>
        <w:pStyle w:val="ConsPlusTitle"/>
        <w:ind w:firstLine="540"/>
        <w:jc w:val="both"/>
        <w:outlineLvl w:val="3"/>
      </w:pPr>
      <w:r>
        <w:t>Статья 7.1. Ежемесячная денежная выплата в связи с рождением (усыновлением) третьего и последующих детей до достижения ребенком возраста трех лет</w:t>
      </w:r>
    </w:p>
    <w:p w:rsidR="007508B8" w:rsidRDefault="007508B8">
      <w:pPr>
        <w:pStyle w:val="ConsPlusNormal"/>
        <w:ind w:firstLine="540"/>
        <w:jc w:val="both"/>
      </w:pPr>
      <w:r>
        <w:t xml:space="preserve">(в ред. </w:t>
      </w:r>
      <w:hyperlink r:id="rId131" w:history="1">
        <w:r>
          <w:rPr>
            <w:color w:val="0000FF"/>
          </w:rPr>
          <w:t>Закона</w:t>
        </w:r>
      </w:hyperlink>
      <w:r>
        <w:t xml:space="preserve"> Липецкой области от 16.11.2016 N 6-ОЗ)</w:t>
      </w:r>
    </w:p>
    <w:p w:rsidR="007508B8" w:rsidRDefault="007508B8">
      <w:pPr>
        <w:pStyle w:val="ConsPlusNormal"/>
        <w:ind w:firstLine="540"/>
        <w:jc w:val="both"/>
      </w:pPr>
      <w:r>
        <w:t xml:space="preserve">(введена </w:t>
      </w:r>
      <w:hyperlink r:id="rId132" w:history="1">
        <w:r>
          <w:rPr>
            <w:color w:val="0000FF"/>
          </w:rPr>
          <w:t>Законом</w:t>
        </w:r>
      </w:hyperlink>
      <w:r>
        <w:t xml:space="preserve"> Липецкой области от 13.08.2012 N 48-ОЗ)</w:t>
      </w:r>
    </w:p>
    <w:p w:rsidR="007508B8" w:rsidRDefault="007508B8">
      <w:pPr>
        <w:pStyle w:val="ConsPlusNormal"/>
        <w:jc w:val="both"/>
      </w:pPr>
    </w:p>
    <w:p w:rsidR="007508B8" w:rsidRDefault="007508B8">
      <w:pPr>
        <w:pStyle w:val="ConsPlusNormal"/>
        <w:ind w:firstLine="540"/>
        <w:jc w:val="both"/>
      </w:pPr>
      <w:r>
        <w:t>1. Право на ежемесячную денежную выплату в связи с рождением (усыновлением) третьего и последующих детей до достижения ребенком возраста трех лет (далее - ежемесячная выплата) возникает у семьи при рождении (усыновлении родившегося) третьего ребенка или последующих детей при условии, что среднедушевой доход семьи не превышает среднедушевого дохода, сложившегося на территории области на дату обращения по данным территориального органа Федеральной службы государственной статистики по Липецкой области.</w:t>
      </w:r>
    </w:p>
    <w:p w:rsidR="007508B8" w:rsidRDefault="007508B8">
      <w:pPr>
        <w:pStyle w:val="ConsPlusNormal"/>
        <w:jc w:val="both"/>
      </w:pPr>
      <w:r>
        <w:t xml:space="preserve">(в ред. Законов Липецкой области от 16.11.2016 </w:t>
      </w:r>
      <w:hyperlink r:id="rId133" w:history="1">
        <w:r>
          <w:rPr>
            <w:color w:val="0000FF"/>
          </w:rPr>
          <w:t>N 6-ОЗ</w:t>
        </w:r>
      </w:hyperlink>
      <w:r>
        <w:t xml:space="preserve">, от 20.12.2019 </w:t>
      </w:r>
      <w:hyperlink r:id="rId134" w:history="1">
        <w:r>
          <w:rPr>
            <w:color w:val="0000FF"/>
          </w:rPr>
          <w:t>N 331-ОЗ</w:t>
        </w:r>
      </w:hyperlink>
      <w:r>
        <w:t>)</w:t>
      </w:r>
    </w:p>
    <w:p w:rsidR="007508B8" w:rsidRDefault="007508B8">
      <w:pPr>
        <w:pStyle w:val="ConsPlusNormal"/>
        <w:spacing w:before="220"/>
        <w:ind w:firstLine="540"/>
        <w:jc w:val="both"/>
      </w:pPr>
      <w:r>
        <w:t xml:space="preserve">При определении права на ежемесячную выплату учитываются дети, рожденные </w:t>
      </w:r>
      <w:r>
        <w:lastRenderedPageBreak/>
        <w:t>(усыновленные) матерью ребенка, в связи с рождением (усыновлением) которого возникло право на ежемесячную денежную выплату, при условии их совместного проживания с матерью.</w:t>
      </w:r>
    </w:p>
    <w:p w:rsidR="007508B8" w:rsidRDefault="007508B8">
      <w:pPr>
        <w:pStyle w:val="ConsPlusNormal"/>
        <w:jc w:val="both"/>
      </w:pPr>
      <w:r>
        <w:t xml:space="preserve">(абзац введен </w:t>
      </w:r>
      <w:hyperlink r:id="rId135" w:history="1">
        <w:r>
          <w:rPr>
            <w:color w:val="0000FF"/>
          </w:rPr>
          <w:t>Законом</w:t>
        </w:r>
      </w:hyperlink>
      <w:r>
        <w:t xml:space="preserve"> Липецкой области от 16.11.2016 N 6-ОЗ)</w:t>
      </w:r>
    </w:p>
    <w:p w:rsidR="007508B8" w:rsidRDefault="007508B8">
      <w:pPr>
        <w:pStyle w:val="ConsPlusNormal"/>
        <w:spacing w:before="220"/>
        <w:ind w:firstLine="540"/>
        <w:jc w:val="both"/>
      </w:pPr>
      <w:r>
        <w:t>При определении права на ежемесячную выплату не учитываются дети, умершие на момент рождения (усыновления) третьего ребенка, в связи с рождением (усыновлением) которого возникло право на ежемесячную денежную выплату.</w:t>
      </w:r>
    </w:p>
    <w:p w:rsidR="007508B8" w:rsidRDefault="007508B8">
      <w:pPr>
        <w:pStyle w:val="ConsPlusNormal"/>
        <w:jc w:val="both"/>
      </w:pPr>
      <w:r>
        <w:t xml:space="preserve">(абзац введен </w:t>
      </w:r>
      <w:hyperlink r:id="rId136" w:history="1">
        <w:r>
          <w:rPr>
            <w:color w:val="0000FF"/>
          </w:rPr>
          <w:t>Законом</w:t>
        </w:r>
      </w:hyperlink>
      <w:r>
        <w:t xml:space="preserve"> Липецкой области от 16.11.2016 N 6-ОЗ)</w:t>
      </w:r>
    </w:p>
    <w:p w:rsidR="007508B8" w:rsidRDefault="007508B8">
      <w:pPr>
        <w:pStyle w:val="ConsPlusNormal"/>
        <w:spacing w:before="220"/>
        <w:ind w:firstLine="540"/>
        <w:jc w:val="both"/>
      </w:pPr>
      <w:r>
        <w:t>В случае рождения двух и более детей одновременно ежемесячная выплата производится на каждого ребенка.</w:t>
      </w:r>
    </w:p>
    <w:p w:rsidR="007508B8" w:rsidRDefault="007508B8">
      <w:pPr>
        <w:pStyle w:val="ConsPlusNormal"/>
        <w:spacing w:before="220"/>
        <w:ind w:firstLine="540"/>
        <w:jc w:val="both"/>
      </w:pPr>
      <w:r>
        <w:t>2. Ежемесячная выплата устанавливается в размере величины прожиточного минимума для детей, установленной нормативным правовым актом администрации области за второй квартал предшествующего года.</w:t>
      </w:r>
    </w:p>
    <w:p w:rsidR="007508B8" w:rsidRDefault="007508B8">
      <w:pPr>
        <w:pStyle w:val="ConsPlusNormal"/>
        <w:spacing w:before="220"/>
        <w:ind w:firstLine="540"/>
        <w:jc w:val="both"/>
      </w:pPr>
      <w:r>
        <w:t>В случае, если величина прожиточного минимума для детей, установленная нормативным правовым актом администрации области за второй квартал предшествующего года, ниже величины прожиточного минимума для детей в области за второй квартал года, предшествующего предыдущему году, ежемесячная выплата устанавливается в размере наибольшей величины.</w:t>
      </w:r>
    </w:p>
    <w:p w:rsidR="007508B8" w:rsidRDefault="007508B8">
      <w:pPr>
        <w:pStyle w:val="ConsPlusNormal"/>
        <w:jc w:val="both"/>
      </w:pPr>
      <w:r>
        <w:t xml:space="preserve">(часть 2 в ред. </w:t>
      </w:r>
      <w:hyperlink r:id="rId137" w:history="1">
        <w:r>
          <w:rPr>
            <w:color w:val="0000FF"/>
          </w:rPr>
          <w:t>Закона</w:t>
        </w:r>
      </w:hyperlink>
      <w:r>
        <w:t xml:space="preserve"> Липецкой области от 20.12.2019 N 331-ОЗ)</w:t>
      </w:r>
    </w:p>
    <w:p w:rsidR="007508B8" w:rsidRDefault="007508B8">
      <w:pPr>
        <w:pStyle w:val="ConsPlusNormal"/>
        <w:spacing w:before="220"/>
        <w:ind w:firstLine="540"/>
        <w:jc w:val="both"/>
      </w:pPr>
      <w:r>
        <w:t>3. Ежемесячная выплата назначается с месяца обращения за ее назначением по день достижения ребенком трехлетнего возраста (включительно).</w:t>
      </w:r>
    </w:p>
    <w:p w:rsidR="007508B8" w:rsidRDefault="007508B8">
      <w:pPr>
        <w:pStyle w:val="ConsPlusNormal"/>
        <w:spacing w:before="220"/>
        <w:ind w:firstLine="540"/>
        <w:jc w:val="both"/>
      </w:pPr>
      <w:bookmarkStart w:id="12" w:name="P345"/>
      <w:bookmarkEnd w:id="12"/>
      <w:r>
        <w:t xml:space="preserve">4. Для назначения ежемесячной выплаты одним из родителей в учреждение социальной защиты населения по месту жительства (далее - учреждение социальной защиты населения) подается </w:t>
      </w:r>
      <w:hyperlink w:anchor="P1929" w:history="1">
        <w:r>
          <w:rPr>
            <w:color w:val="0000FF"/>
          </w:rPr>
          <w:t>заявление</w:t>
        </w:r>
      </w:hyperlink>
      <w:r>
        <w:t xml:space="preserve"> в письменной форме в соответствии с приложением 9 к настоящему Закону с предъявлением документов, удостоверяющих личность каждого родителя, и свидетельств о государственной регистрации рождения детей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выданных компетентным органом иностранного государства с нотариально удостоверенным переводом на русский язык и легализованных в порядке, установленном действующим законодательством, а также сообщает достоверные сведения о составе семьи (фамилия, имя, отчество, число, месяц, год рождения, родственные отношения, адрес регистрации по месту жительства (месту пребывания) всех членов семьи).</w:t>
      </w:r>
    </w:p>
    <w:p w:rsidR="007508B8" w:rsidRDefault="007508B8">
      <w:pPr>
        <w:pStyle w:val="ConsPlusNormal"/>
        <w:jc w:val="both"/>
      </w:pPr>
      <w:r>
        <w:t xml:space="preserve">(в ред. Законов Липецкой области от 29.12.2012 </w:t>
      </w:r>
      <w:hyperlink r:id="rId138" w:history="1">
        <w:r>
          <w:rPr>
            <w:color w:val="0000FF"/>
          </w:rPr>
          <w:t>N 113-ОЗ</w:t>
        </w:r>
      </w:hyperlink>
      <w:r>
        <w:t xml:space="preserve">, от 19.08.2019 </w:t>
      </w:r>
      <w:hyperlink r:id="rId139" w:history="1">
        <w:r>
          <w:rPr>
            <w:color w:val="0000FF"/>
          </w:rPr>
          <w:t>N 283-ОЗ</w:t>
        </w:r>
      </w:hyperlink>
      <w:r>
        <w:t xml:space="preserve">, от 20.12.2019 </w:t>
      </w:r>
      <w:hyperlink r:id="rId140" w:history="1">
        <w:r>
          <w:rPr>
            <w:color w:val="0000FF"/>
          </w:rPr>
          <w:t>N 327-ОЗ</w:t>
        </w:r>
      </w:hyperlink>
      <w:r>
        <w:t>)</w:t>
      </w:r>
    </w:p>
    <w:p w:rsidR="007508B8" w:rsidRDefault="007508B8">
      <w:pPr>
        <w:pStyle w:val="ConsPlusNormal"/>
        <w:spacing w:before="220"/>
        <w:ind w:firstLine="540"/>
        <w:jc w:val="both"/>
      </w:pPr>
      <w:r>
        <w:t>При подаче заявления для назначения ежемесячной выплаты заявитель дополнительно предъявляет:</w:t>
      </w:r>
    </w:p>
    <w:p w:rsidR="007508B8" w:rsidRDefault="007508B8">
      <w:pPr>
        <w:pStyle w:val="ConsPlusNormal"/>
        <w:jc w:val="both"/>
      </w:pPr>
      <w:r>
        <w:t xml:space="preserve">(абзац введен </w:t>
      </w:r>
      <w:hyperlink r:id="rId141"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7508B8" w:rsidRDefault="007508B8">
      <w:pPr>
        <w:pStyle w:val="ConsPlusNormal"/>
        <w:jc w:val="both"/>
      </w:pPr>
      <w:r>
        <w:t xml:space="preserve">(абзац введен </w:t>
      </w:r>
      <w:hyperlink r:id="rId142"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документ, удостоверяющий личность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7508B8" w:rsidRDefault="007508B8">
      <w:pPr>
        <w:pStyle w:val="ConsPlusNormal"/>
        <w:jc w:val="both"/>
      </w:pPr>
      <w:r>
        <w:t xml:space="preserve">(абзац введен </w:t>
      </w:r>
      <w:hyperlink r:id="rId143"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К заявлению прилагаются справки о доходах, полученных каждым членом семьи за три месяца, предшествующих месяцу обращения за назначением ежемесячной выплаты.</w:t>
      </w:r>
    </w:p>
    <w:p w:rsidR="007508B8" w:rsidRDefault="007508B8">
      <w:pPr>
        <w:pStyle w:val="ConsPlusNormal"/>
        <w:jc w:val="both"/>
      </w:pPr>
      <w:r>
        <w:t xml:space="preserve">(в ред. </w:t>
      </w:r>
      <w:hyperlink r:id="rId144" w:history="1">
        <w:r>
          <w:rPr>
            <w:color w:val="0000FF"/>
          </w:rPr>
          <w:t>Закона</w:t>
        </w:r>
      </w:hyperlink>
      <w:r>
        <w:t xml:space="preserve"> Липецкой области от 19.08.2019 N 283-ОЗ)</w:t>
      </w:r>
    </w:p>
    <w:p w:rsidR="007508B8" w:rsidRDefault="007508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08B8">
        <w:trPr>
          <w:jc w:val="center"/>
        </w:trPr>
        <w:tc>
          <w:tcPr>
            <w:tcW w:w="9294" w:type="dxa"/>
            <w:tcBorders>
              <w:top w:val="nil"/>
              <w:left w:val="single" w:sz="24" w:space="0" w:color="CED3F1"/>
              <w:bottom w:val="nil"/>
              <w:right w:val="single" w:sz="24" w:space="0" w:color="F4F3F8"/>
            </w:tcBorders>
            <w:shd w:val="clear" w:color="auto" w:fill="F4F3F8"/>
          </w:tcPr>
          <w:p w:rsidR="007508B8" w:rsidRDefault="007508B8">
            <w:pPr>
              <w:pStyle w:val="ConsPlusNormal"/>
              <w:jc w:val="both"/>
            </w:pPr>
            <w:r>
              <w:rPr>
                <w:color w:val="392C69"/>
              </w:rPr>
              <w:lastRenderedPageBreak/>
              <w:t xml:space="preserve">Действие абз. 6 ч. 4 ст 7.1 приостановлено до 01.10.2020 </w:t>
            </w:r>
            <w:hyperlink r:id="rId145" w:history="1">
              <w:r>
                <w:rPr>
                  <w:color w:val="0000FF"/>
                </w:rPr>
                <w:t>Законом</w:t>
              </w:r>
            </w:hyperlink>
            <w:r>
              <w:rPr>
                <w:color w:val="392C69"/>
              </w:rPr>
              <w:t xml:space="preserve"> Липецкой области от 30.03.2020 N 364-ОЗ.</w:t>
            </w:r>
          </w:p>
        </w:tc>
      </w:tr>
    </w:tbl>
    <w:p w:rsidR="007508B8" w:rsidRDefault="007508B8">
      <w:pPr>
        <w:pStyle w:val="ConsPlusNormal"/>
        <w:spacing w:before="280"/>
        <w:ind w:firstLine="540"/>
        <w:jc w:val="both"/>
      </w:pPr>
      <w:r>
        <w:t>Справки о доходах, полученных каждым членом семьи за три месяца, предшествующих месяцу обращения, представляются ежегодно для подтверждения права на получение ежемесячной выплаты.</w:t>
      </w:r>
    </w:p>
    <w:p w:rsidR="007508B8" w:rsidRDefault="007508B8">
      <w:pPr>
        <w:pStyle w:val="ConsPlusNormal"/>
        <w:jc w:val="both"/>
      </w:pPr>
      <w:r>
        <w:t xml:space="preserve">(в ред. </w:t>
      </w:r>
      <w:hyperlink r:id="rId146" w:history="1">
        <w:r>
          <w:rPr>
            <w:color w:val="0000FF"/>
          </w:rPr>
          <w:t>Закона</w:t>
        </w:r>
      </w:hyperlink>
      <w:r>
        <w:t xml:space="preserve"> Липецкой области от 19.08.2019 N 283-ОЗ)</w:t>
      </w:r>
    </w:p>
    <w:p w:rsidR="007508B8" w:rsidRDefault="007508B8">
      <w:pPr>
        <w:pStyle w:val="ConsPlusNormal"/>
        <w:spacing w:before="220"/>
        <w:ind w:firstLine="540"/>
        <w:jc w:val="both"/>
      </w:pPr>
      <w:r>
        <w:t>Учреждение социальной защиты населения самостоятельно запрашивает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7508B8" w:rsidRDefault="007508B8">
      <w:pPr>
        <w:pStyle w:val="ConsPlusNormal"/>
        <w:jc w:val="both"/>
      </w:pPr>
      <w:r>
        <w:t xml:space="preserve">(абзац введен </w:t>
      </w:r>
      <w:hyperlink r:id="rId147"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Учреждение социальной защиты населения по месту жительства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детей на территории Российской Федерации с 1 октября 2018 года, о государственной регистрации рождения детей вне пределов территории Российской Федерации с 1 января 2019 года. Заявитель вправе представить данные документы по собственной инициативе.</w:t>
      </w:r>
    </w:p>
    <w:p w:rsidR="007508B8" w:rsidRDefault="007508B8">
      <w:pPr>
        <w:pStyle w:val="ConsPlusNormal"/>
        <w:jc w:val="both"/>
      </w:pPr>
      <w:r>
        <w:t xml:space="preserve">(абзац введен </w:t>
      </w:r>
      <w:hyperlink r:id="rId148" w:history="1">
        <w:r>
          <w:rPr>
            <w:color w:val="0000FF"/>
          </w:rPr>
          <w:t>Законом</w:t>
        </w:r>
      </w:hyperlink>
      <w:r>
        <w:t xml:space="preserve"> Липецкой области от 20.12.2019 N 327-ОЗ)</w:t>
      </w:r>
    </w:p>
    <w:p w:rsidR="007508B8" w:rsidRDefault="007508B8">
      <w:pPr>
        <w:pStyle w:val="ConsPlusNormal"/>
        <w:spacing w:before="220"/>
        <w:ind w:firstLine="540"/>
        <w:jc w:val="both"/>
      </w:pPr>
      <w:r>
        <w:t>Учреждения социальной защиты населения осуществляют выборочные проверки достоверности представленных заявителем сведений о составе семьи, доходах и принадлежащем ему (его семье) имуществе на праве собственности.</w:t>
      </w:r>
    </w:p>
    <w:p w:rsidR="007508B8" w:rsidRDefault="007508B8">
      <w:pPr>
        <w:pStyle w:val="ConsPlusNormal"/>
        <w:jc w:val="both"/>
      </w:pPr>
      <w:r>
        <w:t xml:space="preserve">(абзац введен </w:t>
      </w:r>
      <w:hyperlink r:id="rId149"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5. Заявитель обязан известить учреждение социальной защиты населения, которое назначило ежемесячную выплату, об изменении сведений о составе семьи, доходах и принадлежащем ему (его семье) имуществе на праве собственности в течение 14 календарных дней со дня наступления указанных изменений.</w:t>
      </w:r>
    </w:p>
    <w:p w:rsidR="007508B8" w:rsidRDefault="007508B8">
      <w:pPr>
        <w:pStyle w:val="ConsPlusNormal"/>
        <w:spacing w:before="220"/>
        <w:ind w:firstLine="540"/>
        <w:jc w:val="both"/>
      </w:pPr>
      <w:r>
        <w:t>Основанием для отказа в назначении ежемесячной выплаты является обнаружение недостоверных сведений, содержащихся в представленных документах, или отсутствие оснований, дающих право на назначение выплаты.</w:t>
      </w:r>
    </w:p>
    <w:p w:rsidR="007508B8" w:rsidRDefault="007508B8">
      <w:pPr>
        <w:pStyle w:val="ConsPlusNormal"/>
        <w:jc w:val="both"/>
      </w:pPr>
      <w:r>
        <w:t xml:space="preserve">(часть 5 в ред. </w:t>
      </w:r>
      <w:hyperlink r:id="rId150" w:history="1">
        <w:r>
          <w:rPr>
            <w:color w:val="0000FF"/>
          </w:rPr>
          <w:t>Закона</w:t>
        </w:r>
      </w:hyperlink>
      <w:r>
        <w:t xml:space="preserve"> Липецкой области от 19.08.2019 N 283-ОЗ)</w:t>
      </w:r>
    </w:p>
    <w:p w:rsidR="007508B8" w:rsidRDefault="007508B8">
      <w:pPr>
        <w:pStyle w:val="ConsPlusNormal"/>
        <w:spacing w:before="220"/>
        <w:ind w:firstLine="540"/>
        <w:jc w:val="both"/>
      </w:pPr>
      <w:r>
        <w:t>6. Ежемесячная выплата выплачивается не позднее 20 числа каждого месяца путем перечисления на лицевой счет получателя, открытый в кредитной организации, или в отделение почтовой связи по выбору получателя.</w:t>
      </w:r>
    </w:p>
    <w:p w:rsidR="007508B8" w:rsidRDefault="007508B8">
      <w:pPr>
        <w:pStyle w:val="ConsPlusNormal"/>
        <w:jc w:val="both"/>
      </w:pPr>
      <w:r>
        <w:t xml:space="preserve">(в ред. </w:t>
      </w:r>
      <w:hyperlink r:id="rId151" w:history="1">
        <w:r>
          <w:rPr>
            <w:color w:val="0000FF"/>
          </w:rPr>
          <w:t>Закона</w:t>
        </w:r>
      </w:hyperlink>
      <w:r>
        <w:t xml:space="preserve"> Липецкой области от 26.12.2018 N 234-ОЗ)</w:t>
      </w:r>
    </w:p>
    <w:p w:rsidR="007508B8" w:rsidRDefault="007508B8">
      <w:pPr>
        <w:pStyle w:val="ConsPlusNormal"/>
        <w:spacing w:before="220"/>
        <w:ind w:firstLine="540"/>
        <w:jc w:val="both"/>
      </w:pPr>
      <w:r>
        <w:t xml:space="preserve">7. Утратила силу с 1 января 2014 года. - </w:t>
      </w:r>
      <w:hyperlink r:id="rId152" w:history="1">
        <w:r>
          <w:rPr>
            <w:color w:val="0000FF"/>
          </w:rPr>
          <w:t>Закон</w:t>
        </w:r>
      </w:hyperlink>
      <w:r>
        <w:t xml:space="preserve"> Липецкой области от 15.01.2014 N 244-ОЗ.</w:t>
      </w:r>
    </w:p>
    <w:p w:rsidR="007508B8" w:rsidRDefault="007508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08B8">
        <w:trPr>
          <w:jc w:val="center"/>
        </w:trPr>
        <w:tc>
          <w:tcPr>
            <w:tcW w:w="9294" w:type="dxa"/>
            <w:tcBorders>
              <w:top w:val="nil"/>
              <w:left w:val="single" w:sz="24" w:space="0" w:color="CED3F1"/>
              <w:bottom w:val="nil"/>
              <w:right w:val="single" w:sz="24" w:space="0" w:color="F4F3F8"/>
            </w:tcBorders>
            <w:shd w:val="clear" w:color="auto" w:fill="F4F3F8"/>
          </w:tcPr>
          <w:p w:rsidR="007508B8" w:rsidRDefault="007508B8">
            <w:pPr>
              <w:pStyle w:val="ConsPlusNormal"/>
              <w:jc w:val="both"/>
            </w:pPr>
            <w:r>
              <w:rPr>
                <w:color w:val="392C69"/>
              </w:rPr>
              <w:t xml:space="preserve">Действие ч. 8 ст. 7.1 приостановлено до 01.10.2020 </w:t>
            </w:r>
            <w:hyperlink r:id="rId153" w:history="1">
              <w:r>
                <w:rPr>
                  <w:color w:val="0000FF"/>
                </w:rPr>
                <w:t>Законом</w:t>
              </w:r>
            </w:hyperlink>
            <w:r>
              <w:rPr>
                <w:color w:val="392C69"/>
              </w:rPr>
              <w:t xml:space="preserve"> Липецкой области от 30.03.2020 N 364-ОЗ.</w:t>
            </w:r>
          </w:p>
        </w:tc>
      </w:tr>
    </w:tbl>
    <w:p w:rsidR="007508B8" w:rsidRDefault="007508B8">
      <w:pPr>
        <w:pStyle w:val="ConsPlusNormal"/>
        <w:spacing w:before="280"/>
        <w:ind w:firstLine="540"/>
        <w:jc w:val="both"/>
      </w:pPr>
      <w:r>
        <w:t xml:space="preserve">8. Ежемесячная выплата прекращается при непредставлении заявителем ежегодных справок, указанных в </w:t>
      </w:r>
      <w:hyperlink w:anchor="P345" w:history="1">
        <w:r>
          <w:rPr>
            <w:color w:val="0000FF"/>
          </w:rPr>
          <w:t>части 4</w:t>
        </w:r>
      </w:hyperlink>
      <w:r>
        <w:t xml:space="preserve"> данной статьи, или если среднедушевой доход семьи превышает </w:t>
      </w:r>
      <w:r>
        <w:lastRenderedPageBreak/>
        <w:t>среднедушевой доход, сложившийся на территории области на соответствующий период по данным территориального органа Федеральной службы государственной статистики по Липецкой области, а также в случае наступления обстоятельств, влекущих за собой утрату права на получение ежемесячной выплаты.</w:t>
      </w:r>
    </w:p>
    <w:p w:rsidR="007508B8" w:rsidRDefault="007508B8">
      <w:pPr>
        <w:pStyle w:val="ConsPlusNormal"/>
        <w:jc w:val="both"/>
      </w:pPr>
      <w:r>
        <w:t xml:space="preserve">(в ред. Законов Липецкой области от 29.12.2012 </w:t>
      </w:r>
      <w:hyperlink r:id="rId154" w:history="1">
        <w:r>
          <w:rPr>
            <w:color w:val="0000FF"/>
          </w:rPr>
          <w:t>N 113-ОЗ</w:t>
        </w:r>
      </w:hyperlink>
      <w:r>
        <w:t xml:space="preserve">, от 16.11.2016 </w:t>
      </w:r>
      <w:hyperlink r:id="rId155" w:history="1">
        <w:r>
          <w:rPr>
            <w:color w:val="0000FF"/>
          </w:rPr>
          <w:t>N 6-ОЗ</w:t>
        </w:r>
      </w:hyperlink>
      <w:r>
        <w:t>)</w:t>
      </w:r>
    </w:p>
    <w:p w:rsidR="007508B8" w:rsidRDefault="007508B8">
      <w:pPr>
        <w:pStyle w:val="ConsPlusNormal"/>
        <w:spacing w:before="220"/>
        <w:ind w:firstLine="540"/>
        <w:jc w:val="both"/>
      </w:pPr>
      <w:r>
        <w:t>Ежегодные справки о доходах, полученных каждым членом семьи, представляются в течение 15 календарных дней после истечения годичного срока назначения ежемесячной выплаты.</w:t>
      </w:r>
    </w:p>
    <w:p w:rsidR="007508B8" w:rsidRDefault="007508B8">
      <w:pPr>
        <w:pStyle w:val="ConsPlusNormal"/>
        <w:jc w:val="both"/>
      </w:pPr>
      <w:r>
        <w:t xml:space="preserve">(абзац введен </w:t>
      </w:r>
      <w:hyperlink r:id="rId156" w:history="1">
        <w:r>
          <w:rPr>
            <w:color w:val="0000FF"/>
          </w:rPr>
          <w:t>Законом</w:t>
        </w:r>
      </w:hyperlink>
      <w:r>
        <w:t xml:space="preserve"> Липецкой области от 29.12.2012 N 113-ОЗ; в ред. </w:t>
      </w:r>
      <w:hyperlink r:id="rId157" w:history="1">
        <w:r>
          <w:rPr>
            <w:color w:val="0000FF"/>
          </w:rPr>
          <w:t>Закона</w:t>
        </w:r>
      </w:hyperlink>
      <w:r>
        <w:t xml:space="preserve"> Липецкой области от 19.08.2019 N 283-ОЗ)</w:t>
      </w:r>
    </w:p>
    <w:p w:rsidR="007508B8" w:rsidRDefault="007508B8">
      <w:pPr>
        <w:pStyle w:val="ConsPlusNormal"/>
        <w:spacing w:before="220"/>
        <w:ind w:firstLine="540"/>
        <w:jc w:val="both"/>
      </w:pPr>
      <w:r>
        <w:t>Назначение ежемесячной выплаты при повторном обращении одного из родителей осуществляется в соответствии с требованиями настоящей статьи.</w:t>
      </w:r>
    </w:p>
    <w:p w:rsidR="007508B8" w:rsidRDefault="007508B8">
      <w:pPr>
        <w:pStyle w:val="ConsPlusNormal"/>
        <w:jc w:val="both"/>
      </w:pPr>
      <w:r>
        <w:t xml:space="preserve">(в ред. </w:t>
      </w:r>
      <w:hyperlink r:id="rId158" w:history="1">
        <w:r>
          <w:rPr>
            <w:color w:val="0000FF"/>
          </w:rPr>
          <w:t>Закона</w:t>
        </w:r>
      </w:hyperlink>
      <w:r>
        <w:t xml:space="preserve"> Липецкой области от 29.12.2012 N 113-ОЗ)</w:t>
      </w:r>
    </w:p>
    <w:p w:rsidR="007508B8" w:rsidRDefault="007508B8">
      <w:pPr>
        <w:pStyle w:val="ConsPlusNormal"/>
        <w:spacing w:before="220"/>
        <w:ind w:firstLine="540"/>
        <w:jc w:val="both"/>
      </w:pPr>
      <w:r>
        <w:t xml:space="preserve">9. Учет доходов и определение величины среднедушевого дохода семьи, дающего право на получение ежемесячной выплаты, осуществляется в том же порядке, что и учет доходов и определение величины среднедушевого дохода семьи, предусмотренном </w:t>
      </w:r>
      <w:hyperlink r:id="rId159" w:history="1">
        <w:r>
          <w:rPr>
            <w:color w:val="0000FF"/>
          </w:rPr>
          <w:t>Законом</w:t>
        </w:r>
      </w:hyperlink>
      <w:r>
        <w:t xml:space="preserve"> Липецкой области от 02 декабря 2004 года N 142-ОЗ "О пособии на ребенка" для назначения выплаты пособия на ребенка.</w:t>
      </w:r>
    </w:p>
    <w:p w:rsidR="007508B8" w:rsidRDefault="007508B8">
      <w:pPr>
        <w:pStyle w:val="ConsPlusNormal"/>
        <w:jc w:val="both"/>
      </w:pPr>
      <w:r>
        <w:t xml:space="preserve">(часть 9 в ред. </w:t>
      </w:r>
      <w:hyperlink r:id="rId160" w:history="1">
        <w:r>
          <w:rPr>
            <w:color w:val="0000FF"/>
          </w:rPr>
          <w:t>Закона</w:t>
        </w:r>
      </w:hyperlink>
      <w:r>
        <w:t xml:space="preserve"> Липецкой области от 27.04.2017 N 66-ОЗ)</w:t>
      </w:r>
    </w:p>
    <w:p w:rsidR="007508B8" w:rsidRDefault="007508B8">
      <w:pPr>
        <w:pStyle w:val="ConsPlusNormal"/>
        <w:spacing w:before="220"/>
        <w:ind w:firstLine="540"/>
        <w:jc w:val="both"/>
      </w:pPr>
      <w:r>
        <w:t>10. Предоставление ежемесячной выплаты осуществляется учреждением социальной защиты населения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7508B8" w:rsidRDefault="007508B8">
      <w:pPr>
        <w:pStyle w:val="ConsPlusNormal"/>
        <w:jc w:val="both"/>
      </w:pPr>
      <w:r>
        <w:t xml:space="preserve">(часть 10 введена </w:t>
      </w:r>
      <w:hyperlink r:id="rId161" w:history="1">
        <w:r>
          <w:rPr>
            <w:color w:val="0000FF"/>
          </w:rPr>
          <w:t>Законом</w:t>
        </w:r>
      </w:hyperlink>
      <w:r>
        <w:t xml:space="preserve"> Липецкой области от 15.01.2014 N 244-ОЗ)</w:t>
      </w:r>
    </w:p>
    <w:p w:rsidR="007508B8" w:rsidRDefault="007508B8">
      <w:pPr>
        <w:pStyle w:val="ConsPlusNormal"/>
        <w:spacing w:before="220"/>
        <w:ind w:firstLine="540"/>
        <w:jc w:val="both"/>
      </w:pPr>
      <w:r>
        <w:t xml:space="preserve">11. При наличии у семьи одновременно права на получение меры социальной поддержки, предусмотренной настоящей статьей и </w:t>
      </w:r>
      <w:hyperlink w:anchor="P309" w:history="1">
        <w:r>
          <w:rPr>
            <w:color w:val="0000FF"/>
          </w:rPr>
          <w:t>статьей 7</w:t>
        </w:r>
      </w:hyperlink>
      <w:r>
        <w:t xml:space="preserve"> настоящего Закона, реализация данного права осуществляется по одному из оснований по выбору семьи.</w:t>
      </w:r>
    </w:p>
    <w:p w:rsidR="007508B8" w:rsidRDefault="007508B8">
      <w:pPr>
        <w:pStyle w:val="ConsPlusNormal"/>
        <w:jc w:val="both"/>
      </w:pPr>
      <w:r>
        <w:t xml:space="preserve">(часть 11 введена </w:t>
      </w:r>
      <w:hyperlink r:id="rId162" w:history="1">
        <w:r>
          <w:rPr>
            <w:color w:val="0000FF"/>
          </w:rPr>
          <w:t>Законом</w:t>
        </w:r>
      </w:hyperlink>
      <w:r>
        <w:t xml:space="preserve"> Липецкой области от 31.03.2015 N 389-ОЗ)</w:t>
      </w:r>
    </w:p>
    <w:p w:rsidR="007508B8" w:rsidRDefault="007508B8">
      <w:pPr>
        <w:pStyle w:val="ConsPlusNormal"/>
        <w:jc w:val="both"/>
      </w:pPr>
    </w:p>
    <w:p w:rsidR="007508B8" w:rsidRDefault="007508B8">
      <w:pPr>
        <w:pStyle w:val="ConsPlusTitle"/>
        <w:ind w:firstLine="540"/>
        <w:jc w:val="both"/>
        <w:outlineLvl w:val="3"/>
      </w:pPr>
      <w:r>
        <w:t>Статья 7.2. Ежемесячная денежная выплата на ребенка в возрасте от трех до семи лет включительно</w:t>
      </w:r>
    </w:p>
    <w:p w:rsidR="007508B8" w:rsidRDefault="007508B8">
      <w:pPr>
        <w:pStyle w:val="ConsPlusNormal"/>
        <w:ind w:firstLine="540"/>
        <w:jc w:val="both"/>
      </w:pPr>
      <w:r>
        <w:t xml:space="preserve">(введена </w:t>
      </w:r>
      <w:hyperlink r:id="rId163" w:history="1">
        <w:r>
          <w:rPr>
            <w:color w:val="0000FF"/>
          </w:rPr>
          <w:t>Законом</w:t>
        </w:r>
      </w:hyperlink>
      <w:r>
        <w:t xml:space="preserve"> Липецкой области от 13.04.2020 N 366-ОЗ)</w:t>
      </w:r>
    </w:p>
    <w:p w:rsidR="007508B8" w:rsidRDefault="007508B8">
      <w:pPr>
        <w:pStyle w:val="ConsPlusNormal"/>
        <w:jc w:val="both"/>
      </w:pPr>
    </w:p>
    <w:p w:rsidR="007508B8" w:rsidRDefault="007508B8">
      <w:pPr>
        <w:pStyle w:val="ConsPlusNormal"/>
        <w:ind w:firstLine="540"/>
        <w:jc w:val="both"/>
      </w:pPr>
      <w:bookmarkStart w:id="13" w:name="P387"/>
      <w:bookmarkEnd w:id="13"/>
      <w:r>
        <w:t>1. Для семей, имеющих детей в возрасте от трех до семи лет включительно, настоящим Законом устанавливается мера социальной поддержки - ежемесячная денежная выплата на детей в возрасте от трех до семи лет включительно (далее - ежемесячная выплата).</w:t>
      </w:r>
    </w:p>
    <w:p w:rsidR="007508B8" w:rsidRDefault="007508B8">
      <w:pPr>
        <w:pStyle w:val="ConsPlusNormal"/>
        <w:spacing w:before="220"/>
        <w:ind w:firstLine="540"/>
        <w:jc w:val="both"/>
      </w:pPr>
      <w:r>
        <w:t>2. Ежемесячная выплата, указанная в части первой настоящей статьи, предоставляется семье со среднедушевым доходом, не превышающим величину прожиточного минимума на душу населения, установленную в области за второй квартал года, предшествующего году обращения за назначением этой меры социальной поддержки.</w:t>
      </w:r>
    </w:p>
    <w:p w:rsidR="007508B8" w:rsidRDefault="007508B8">
      <w:pPr>
        <w:pStyle w:val="ConsPlusNormal"/>
        <w:spacing w:before="220"/>
        <w:ind w:firstLine="540"/>
        <w:jc w:val="both"/>
      </w:pPr>
      <w:r>
        <w:t xml:space="preserve">3. Размер, порядок и условия предоставления ежемесячной выплаты, указанной в </w:t>
      </w:r>
      <w:hyperlink w:anchor="P387" w:history="1">
        <w:r>
          <w:rPr>
            <w:color w:val="0000FF"/>
          </w:rPr>
          <w:t>части первой</w:t>
        </w:r>
      </w:hyperlink>
      <w:r>
        <w:t xml:space="preserve"> настоящей статьи, а также порядок исчисления среднедушевого дохода семьи для назначения этой меры социальной поддержки устанавливаются нормативным правовым актом администрации области в соответствии с федеральным законодательством и настоящим Законом.</w:t>
      </w:r>
    </w:p>
    <w:p w:rsidR="007508B8" w:rsidRDefault="007508B8">
      <w:pPr>
        <w:pStyle w:val="ConsPlusNormal"/>
        <w:spacing w:before="220"/>
        <w:ind w:firstLine="540"/>
        <w:jc w:val="both"/>
      </w:pPr>
      <w:r>
        <w:t>4. Ежемесячная выплата предоставляется независимо от иных мер социальной поддержки, назначенных в связи с рождением и воспитанием детей в соответствии с законодательством области.</w:t>
      </w:r>
    </w:p>
    <w:p w:rsidR="007508B8" w:rsidRDefault="007508B8">
      <w:pPr>
        <w:pStyle w:val="ConsPlusNormal"/>
        <w:spacing w:before="220"/>
        <w:ind w:firstLine="540"/>
        <w:jc w:val="both"/>
      </w:pPr>
      <w:r>
        <w:t xml:space="preserve">5. Финансирование затрат, связанных с предоставлением ежемесячной выплаты, </w:t>
      </w:r>
      <w:r>
        <w:lastRenderedPageBreak/>
        <w:t>установленной настоящей статьей, осуществляется за счет бюджетных ассигнований из федерального бюджета и областного бюджета.</w:t>
      </w:r>
    </w:p>
    <w:p w:rsidR="007508B8" w:rsidRDefault="007508B8">
      <w:pPr>
        <w:pStyle w:val="ConsPlusNormal"/>
        <w:jc w:val="both"/>
      </w:pPr>
    </w:p>
    <w:p w:rsidR="007508B8" w:rsidRDefault="007508B8">
      <w:pPr>
        <w:pStyle w:val="ConsPlusTitle"/>
        <w:ind w:firstLine="540"/>
        <w:jc w:val="both"/>
        <w:outlineLvl w:val="3"/>
      </w:pPr>
      <w:r>
        <w:t>Статья 8. Ежемесячная социальная выплата малоимущим молодым семьям на компенсацию затрат по найму (поднайму) жилого помещения</w:t>
      </w:r>
    </w:p>
    <w:p w:rsidR="007508B8" w:rsidRDefault="007508B8">
      <w:pPr>
        <w:pStyle w:val="ConsPlusNormal"/>
        <w:jc w:val="both"/>
      </w:pPr>
    </w:p>
    <w:p w:rsidR="007508B8" w:rsidRDefault="007508B8">
      <w:pPr>
        <w:pStyle w:val="ConsPlusNormal"/>
        <w:ind w:firstLine="540"/>
        <w:jc w:val="both"/>
      </w:pPr>
      <w:r>
        <w:t>1. Ежемесячная социальная выплата малоимущим молодым семьям на компенсацию затрат по найму (поднайму) жилого помещения, воспитывающим двух и более детей и нуждающимся в улучшении жилищных условий, проживающим на условиях найма (поднайма) и не имеющим жилой площади в данном населенном пункте (далее - ежемесячная социальная выплата малоимущим молодым семьям на компенсацию затрат по найму (поднайму) жилого помещения), производится в следующих размерах:</w:t>
      </w:r>
    </w:p>
    <w:p w:rsidR="007508B8" w:rsidRDefault="007508B8">
      <w:pPr>
        <w:pStyle w:val="ConsPlusNormal"/>
        <w:jc w:val="both"/>
      </w:pPr>
      <w:r>
        <w:t xml:space="preserve">(в ред. </w:t>
      </w:r>
      <w:hyperlink r:id="rId164" w:history="1">
        <w:r>
          <w:rPr>
            <w:color w:val="0000FF"/>
          </w:rPr>
          <w:t>Закона</w:t>
        </w:r>
      </w:hyperlink>
      <w:r>
        <w:t xml:space="preserve"> Липецкой области от 27.04.2017 N 66-ОЗ)</w:t>
      </w:r>
    </w:p>
    <w:p w:rsidR="007508B8" w:rsidRDefault="007508B8">
      <w:pPr>
        <w:pStyle w:val="ConsPlusNormal"/>
        <w:spacing w:before="220"/>
        <w:ind w:firstLine="540"/>
        <w:jc w:val="both"/>
      </w:pPr>
      <w:r>
        <w:t>1) для семей, проживающих в городских округах, - 3000 рублей;</w:t>
      </w:r>
    </w:p>
    <w:p w:rsidR="007508B8" w:rsidRDefault="007508B8">
      <w:pPr>
        <w:pStyle w:val="ConsPlusNormal"/>
        <w:spacing w:before="220"/>
        <w:ind w:firstLine="540"/>
        <w:jc w:val="both"/>
      </w:pPr>
      <w:r>
        <w:t>2) для семей, проживающих в городских поселениях, - 2000 рублей;</w:t>
      </w:r>
    </w:p>
    <w:p w:rsidR="007508B8" w:rsidRDefault="007508B8">
      <w:pPr>
        <w:pStyle w:val="ConsPlusNormal"/>
        <w:spacing w:before="220"/>
        <w:ind w:firstLine="540"/>
        <w:jc w:val="both"/>
      </w:pPr>
      <w:r>
        <w:t>3) для семей, проживающих в сельских населенных пунктах, которые являются административными центрами муниципальных районов - 1000 рублей;</w:t>
      </w:r>
    </w:p>
    <w:p w:rsidR="007508B8" w:rsidRDefault="007508B8">
      <w:pPr>
        <w:pStyle w:val="ConsPlusNormal"/>
        <w:jc w:val="both"/>
      </w:pPr>
      <w:r>
        <w:t xml:space="preserve">(в ред. </w:t>
      </w:r>
      <w:hyperlink r:id="rId165" w:history="1">
        <w:r>
          <w:rPr>
            <w:color w:val="0000FF"/>
          </w:rPr>
          <w:t>Закона</w:t>
        </w:r>
      </w:hyperlink>
      <w:r>
        <w:t xml:space="preserve"> Липецкой области от 07.09.2011 N 545-ОЗ)</w:t>
      </w:r>
    </w:p>
    <w:p w:rsidR="007508B8" w:rsidRDefault="007508B8">
      <w:pPr>
        <w:pStyle w:val="ConsPlusNormal"/>
        <w:spacing w:before="220"/>
        <w:ind w:firstLine="540"/>
        <w:jc w:val="both"/>
      </w:pPr>
      <w:r>
        <w:t>4) для семей, проживающих в сельских поселениях, - 500 рублей.</w:t>
      </w:r>
    </w:p>
    <w:p w:rsidR="007508B8" w:rsidRDefault="007508B8">
      <w:pPr>
        <w:pStyle w:val="ConsPlusNormal"/>
        <w:spacing w:before="220"/>
        <w:ind w:firstLine="540"/>
        <w:jc w:val="both"/>
      </w:pPr>
      <w:r>
        <w:t xml:space="preserve">2. Для назначения ежемесячной социальной выплаты малоимущим молодым семьям на компенсацию затрат по найму (поднайму) жилого помещения один из родителей ребенка (детей) подает </w:t>
      </w:r>
      <w:hyperlink w:anchor="P1202" w:history="1">
        <w:r>
          <w:rPr>
            <w:color w:val="0000FF"/>
          </w:rPr>
          <w:t>заявление</w:t>
        </w:r>
      </w:hyperlink>
      <w:r>
        <w:t xml:space="preserve"> в письменной форме в соответствии с приложением 1 к настоящему Закону на имя руководителя исполнительного органа государственной власти области в сфере социальной защиты населения о назначении ежемесячной социальной выплаты малоимущим молодым семьям на компенсацию затрат по найму (поднайму) жилого помещения с предъявлением документов, удостоверяющих личность каждого родителя, договора о найме (поднайме) жилого помещения, свидетельства о государственной регистрации заключения брака в случаях: заключения брака на территории Российской Федерации до 1 октября 2018 года, заключения брака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 легализованного в порядке, установленном действующим законодательством, или свидетельства о государственной регистрации смерти в случаях: смерти на территории Российской Федерации до 1 октября 2018 года, смерти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 легализованного в порядке, установленном действующим законодательством второго родителя в случае обращения за назначением социальной выплаты родителя неполной семьи и приложением справок о доходах всех членов семьи за три месяца, предшествующие месяцу обращения за назначением ежемесячной социальной выплаты малоимущим молодым семьям на компенсацию затрат по найму (поднайму) жилого помещения.</w:t>
      </w:r>
    </w:p>
    <w:p w:rsidR="007508B8" w:rsidRDefault="007508B8">
      <w:pPr>
        <w:pStyle w:val="ConsPlusNormal"/>
        <w:jc w:val="both"/>
      </w:pPr>
      <w:r>
        <w:t xml:space="preserve">(в ред. Законов Липецкой области от 07.09.2011 </w:t>
      </w:r>
      <w:hyperlink r:id="rId166" w:history="1">
        <w:r>
          <w:rPr>
            <w:color w:val="0000FF"/>
          </w:rPr>
          <w:t>N 545-ОЗ</w:t>
        </w:r>
      </w:hyperlink>
      <w:r>
        <w:t xml:space="preserve">, от 20.12.2019 </w:t>
      </w:r>
      <w:hyperlink r:id="rId167" w:history="1">
        <w:r>
          <w:rPr>
            <w:color w:val="0000FF"/>
          </w:rPr>
          <w:t>N 327-ОЗ</w:t>
        </w:r>
      </w:hyperlink>
      <w:r>
        <w:t>)</w:t>
      </w:r>
    </w:p>
    <w:p w:rsidR="007508B8" w:rsidRDefault="007508B8">
      <w:pPr>
        <w:pStyle w:val="ConsPlusNormal"/>
        <w:spacing w:before="220"/>
        <w:ind w:firstLine="540"/>
        <w:jc w:val="both"/>
      </w:pPr>
      <w:r>
        <w:t xml:space="preserve">Абзацы восьмой - девятый утратили силу. - </w:t>
      </w:r>
      <w:hyperlink r:id="rId168" w:history="1">
        <w:r>
          <w:rPr>
            <w:color w:val="0000FF"/>
          </w:rPr>
          <w:t>Закон</w:t>
        </w:r>
      </w:hyperlink>
      <w:r>
        <w:t xml:space="preserve"> Липецкой области от 07.09.2011 N 545-ОЗ.</w:t>
      </w:r>
    </w:p>
    <w:p w:rsidR="007508B8" w:rsidRDefault="007508B8">
      <w:pPr>
        <w:pStyle w:val="ConsPlusNormal"/>
        <w:spacing w:before="220"/>
        <w:ind w:firstLine="540"/>
        <w:jc w:val="both"/>
      </w:pPr>
      <w:r>
        <w:t>Выписку из решения органа местного самоуправления о постановке малоимущей семьи на учет нуждающихся в улучшении жилищных условий и справку из органов записи актов гражданского состояния об основании внесения в свидетельство о рождении ребенка сведений об отце ребенка или свидетельство о рождении ребенка, если в свидетельстве о рождении ребенка отсутствует запись об отце ребенка (на детей одиноких матерей), исполнительный орган государственной власти области в сфере социальной защиты населения запрашивает самостоятельно. Заявитель вправе представить указанные документы по собственной инициативе.</w:t>
      </w:r>
    </w:p>
    <w:p w:rsidR="007508B8" w:rsidRDefault="007508B8">
      <w:pPr>
        <w:pStyle w:val="ConsPlusNormal"/>
        <w:jc w:val="both"/>
      </w:pPr>
      <w:r>
        <w:lastRenderedPageBreak/>
        <w:t xml:space="preserve">(абзац введен </w:t>
      </w:r>
      <w:hyperlink r:id="rId169" w:history="1">
        <w:r>
          <w:rPr>
            <w:color w:val="0000FF"/>
          </w:rPr>
          <w:t>Законом</w:t>
        </w:r>
      </w:hyperlink>
      <w:r>
        <w:t xml:space="preserve"> Липецкой области от 07.09.2011 N 545-ОЗ)</w:t>
      </w:r>
    </w:p>
    <w:p w:rsidR="007508B8" w:rsidRDefault="007508B8">
      <w:pPr>
        <w:pStyle w:val="ConsPlusNormal"/>
        <w:spacing w:before="220"/>
        <w:ind w:firstLine="540"/>
        <w:jc w:val="both"/>
      </w:pPr>
      <w:r>
        <w:t>Исполнительный орган государственной власти области в сфере социальной защиты населения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заключения брака, смерти на территории Российской Федерации с 1 октября 2018 года, о государственной регистрации заключения брака, смерти вне пределов территории Российской Федерации с 1 января 2019 года. Заявитель вправе представить данные документы по собственной инициативе.</w:t>
      </w:r>
    </w:p>
    <w:p w:rsidR="007508B8" w:rsidRDefault="007508B8">
      <w:pPr>
        <w:pStyle w:val="ConsPlusNormal"/>
        <w:jc w:val="both"/>
      </w:pPr>
      <w:r>
        <w:t xml:space="preserve">(абзац введен </w:t>
      </w:r>
      <w:hyperlink r:id="rId170" w:history="1">
        <w:r>
          <w:rPr>
            <w:color w:val="0000FF"/>
          </w:rPr>
          <w:t>Законом</w:t>
        </w:r>
      </w:hyperlink>
      <w:r>
        <w:t xml:space="preserve"> Липецкой области от 20.12.2019 N 327-ОЗ)</w:t>
      </w:r>
    </w:p>
    <w:p w:rsidR="007508B8" w:rsidRDefault="007508B8">
      <w:pPr>
        <w:pStyle w:val="ConsPlusNormal"/>
        <w:spacing w:before="220"/>
        <w:ind w:firstLine="540"/>
        <w:jc w:val="both"/>
      </w:pPr>
      <w:r>
        <w:t>3. Ежемесячная социальная выплата малоимущим молодым семьям на компенсацию затрат по найму (поднайму) жилого помещения назначается исполнительным органом государственной власти области в сфере социальной защиты населения не позднее 30 дней со дня обращения за ее назначением.</w:t>
      </w:r>
    </w:p>
    <w:p w:rsidR="007508B8" w:rsidRDefault="007508B8">
      <w:pPr>
        <w:pStyle w:val="ConsPlusNormal"/>
        <w:spacing w:before="220"/>
        <w:ind w:firstLine="540"/>
        <w:jc w:val="both"/>
      </w:pPr>
      <w:r>
        <w:t>4. Ежемесячная социальная выплата малоимущим молодым семьям на компенсацию затрат по найму (поднайму) жилого помещения осуществляется не позднее 15 числа каждого месяца путем перечисления денежных средств на банковский лицевой счет или отделение почтовой связи по выбору получателя.</w:t>
      </w:r>
    </w:p>
    <w:p w:rsidR="007508B8" w:rsidRDefault="007508B8">
      <w:pPr>
        <w:pStyle w:val="ConsPlusNormal"/>
        <w:spacing w:before="220"/>
        <w:ind w:firstLine="540"/>
        <w:jc w:val="both"/>
      </w:pPr>
      <w:bookmarkStart w:id="14" w:name="P411"/>
      <w:bookmarkEnd w:id="14"/>
      <w:r>
        <w:t xml:space="preserve">5. Досрочное прекращение ежемесячной социальной выплаты малоимущим молодым семьям на компенсацию затрат по найму (поднайму) жилого помещения производится исполнительным органом государственной власти области в сфере социальной защиты населения в случае расторжения (прекращения) договора найма (поднайма) жилого помещения, в случае снятия с учета граждан, нуждающихся в улучшении жилищных условий, а также в случае утраты статуса малоимущей молодой семьи, устанавливаемого в соответствии со </w:t>
      </w:r>
      <w:hyperlink w:anchor="P42" w:history="1">
        <w:r>
          <w:rPr>
            <w:color w:val="0000FF"/>
          </w:rPr>
          <w:t>статьей 2</w:t>
        </w:r>
      </w:hyperlink>
      <w:r>
        <w:t xml:space="preserve"> настоящего Закона.</w:t>
      </w:r>
    </w:p>
    <w:p w:rsidR="007508B8" w:rsidRDefault="007508B8">
      <w:pPr>
        <w:pStyle w:val="ConsPlusNormal"/>
        <w:spacing w:before="220"/>
        <w:ind w:firstLine="540"/>
        <w:jc w:val="both"/>
      </w:pPr>
      <w:r>
        <w:t xml:space="preserve">6. Учет доходов и определение величины среднедушевого дохода семьи, дающего право на получение ежемесячной социальной выплаты малоимущим молодым семьям на компенсацию затрат по найму (поднайму) жилого помещения, осуществляется в том же порядке, что и учет доходов и определение величины среднедушевого дохода семьи, предусмотренном </w:t>
      </w:r>
      <w:hyperlink r:id="rId171" w:history="1">
        <w:r>
          <w:rPr>
            <w:color w:val="0000FF"/>
          </w:rPr>
          <w:t>Законом</w:t>
        </w:r>
      </w:hyperlink>
      <w:r>
        <w:t xml:space="preserve"> Липецкой области от 02 декабря 2004 года N 142-ОЗ "О пособии на ребенка" для назначения выплаты пособия на ребенка.</w:t>
      </w:r>
    </w:p>
    <w:p w:rsidR="007508B8" w:rsidRDefault="007508B8">
      <w:pPr>
        <w:pStyle w:val="ConsPlusNormal"/>
        <w:jc w:val="both"/>
      </w:pPr>
      <w:r>
        <w:t xml:space="preserve">(часть 6 в ред. </w:t>
      </w:r>
      <w:hyperlink r:id="rId172" w:history="1">
        <w:r>
          <w:rPr>
            <w:color w:val="0000FF"/>
          </w:rPr>
          <w:t>Закона</w:t>
        </w:r>
      </w:hyperlink>
      <w:r>
        <w:t xml:space="preserve"> Липецкой области от 27.04.2017 N 66-ОЗ)</w:t>
      </w:r>
    </w:p>
    <w:p w:rsidR="007508B8" w:rsidRDefault="007508B8">
      <w:pPr>
        <w:pStyle w:val="ConsPlusNormal"/>
        <w:jc w:val="both"/>
      </w:pPr>
    </w:p>
    <w:p w:rsidR="007508B8" w:rsidRDefault="007508B8">
      <w:pPr>
        <w:pStyle w:val="ConsPlusTitle"/>
        <w:jc w:val="center"/>
        <w:outlineLvl w:val="2"/>
      </w:pPr>
      <w:r>
        <w:t>Глава 4. МЕРЫ СОЦИАЛЬНОЙ ПОДДЕРЖКИ БЕРЕМЕННЫХ</w:t>
      </w:r>
    </w:p>
    <w:p w:rsidR="007508B8" w:rsidRDefault="007508B8">
      <w:pPr>
        <w:pStyle w:val="ConsPlusTitle"/>
        <w:jc w:val="center"/>
      </w:pPr>
      <w:r>
        <w:t>ЖЕНЩИН И ДЕТЕЙ В ВОЗРАСТЕ ДО ТРЕХ ЛЕТ ИЗ МАЛОИМУЩИХ СЕМЕЙ</w:t>
      </w:r>
    </w:p>
    <w:p w:rsidR="007508B8" w:rsidRDefault="007508B8">
      <w:pPr>
        <w:pStyle w:val="ConsPlusNormal"/>
        <w:jc w:val="both"/>
      </w:pPr>
    </w:p>
    <w:p w:rsidR="007508B8" w:rsidRDefault="007508B8">
      <w:pPr>
        <w:pStyle w:val="ConsPlusTitle"/>
        <w:ind w:firstLine="540"/>
        <w:jc w:val="both"/>
        <w:outlineLvl w:val="3"/>
      </w:pPr>
      <w:r>
        <w:t>Статья 9. Предоставление путевки на санаторно-курортное лечение беременным женщинам из малоимущих молодых семей</w:t>
      </w:r>
    </w:p>
    <w:p w:rsidR="007508B8" w:rsidRDefault="007508B8">
      <w:pPr>
        <w:pStyle w:val="ConsPlusNormal"/>
        <w:jc w:val="both"/>
      </w:pPr>
    </w:p>
    <w:p w:rsidR="007508B8" w:rsidRDefault="007508B8">
      <w:pPr>
        <w:pStyle w:val="ConsPlusNormal"/>
        <w:ind w:firstLine="540"/>
        <w:jc w:val="both"/>
      </w:pPr>
      <w:r>
        <w:t>1. Исполнительный орган государственной власти области в сфере социальной защиты населения предоставляет путевку в санаторно-курортные учреждения области беременным женщинам из малоимущих молодых семей.</w:t>
      </w:r>
    </w:p>
    <w:p w:rsidR="007508B8" w:rsidRDefault="007508B8">
      <w:pPr>
        <w:pStyle w:val="ConsPlusNormal"/>
        <w:jc w:val="both"/>
      </w:pPr>
      <w:r>
        <w:t xml:space="preserve">(в ред. </w:t>
      </w:r>
      <w:hyperlink r:id="rId173" w:history="1">
        <w:r>
          <w:rPr>
            <w:color w:val="0000FF"/>
          </w:rPr>
          <w:t>Закона</w:t>
        </w:r>
      </w:hyperlink>
      <w:r>
        <w:t xml:space="preserve"> Липецкой области от 27.04.2017 N 66-ОЗ)</w:t>
      </w:r>
    </w:p>
    <w:p w:rsidR="007508B8" w:rsidRDefault="007508B8">
      <w:pPr>
        <w:pStyle w:val="ConsPlusNormal"/>
        <w:spacing w:before="220"/>
        <w:ind w:firstLine="540"/>
        <w:jc w:val="both"/>
      </w:pPr>
      <w:r>
        <w:t xml:space="preserve">2. Для получения путевки на санаторно-курортное лечение беременная женщина из малоимущей молодой семьи подает заявление в письменной форме на имя руководителя исполнительного органа государственной власти области в сфере социальной защиты населения о выдаче путевки с указанием фамилии, имени, отчества, числа, месяца, года рождения, адреса регистрации по месту жительства (месту пребывания), достоверных сведений о составе семьи (фамилия, имя, отчество, число, месяц, год рождения, родственные отношения, адрес регистрации </w:t>
      </w:r>
      <w:r>
        <w:lastRenderedPageBreak/>
        <w:t>по месту жительства (месту пребывания) всех членов семьи).</w:t>
      </w:r>
    </w:p>
    <w:p w:rsidR="007508B8" w:rsidRDefault="007508B8">
      <w:pPr>
        <w:pStyle w:val="ConsPlusNormal"/>
        <w:spacing w:before="220"/>
        <w:ind w:firstLine="540"/>
        <w:jc w:val="both"/>
      </w:pPr>
      <w:r>
        <w:t>При подаче заявления о предоставлении путевки на санаторно-курортное лечение заявитель предъявляет следующие документы:</w:t>
      </w:r>
    </w:p>
    <w:p w:rsidR="007508B8" w:rsidRDefault="007508B8">
      <w:pPr>
        <w:pStyle w:val="ConsPlusNormal"/>
        <w:spacing w:before="220"/>
        <w:ind w:firstLine="540"/>
        <w:jc w:val="both"/>
      </w:pPr>
      <w:r>
        <w:t>документ, удостоверяющий личность заявителя;</w:t>
      </w:r>
    </w:p>
    <w:p w:rsidR="007508B8" w:rsidRDefault="007508B8">
      <w:pPr>
        <w:pStyle w:val="ConsPlusNormal"/>
        <w:spacing w:before="220"/>
        <w:ind w:firstLine="540"/>
        <w:jc w:val="both"/>
      </w:pPr>
      <w:r>
        <w:t>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7508B8" w:rsidRDefault="007508B8">
      <w:pPr>
        <w:pStyle w:val="ConsPlusNormal"/>
        <w:spacing w:before="220"/>
        <w:ind w:firstLine="540"/>
        <w:jc w:val="both"/>
      </w:pPr>
      <w:r>
        <w:t>документ, удостоверяющий личность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7508B8" w:rsidRDefault="007508B8">
      <w:pPr>
        <w:pStyle w:val="ConsPlusNormal"/>
        <w:spacing w:before="220"/>
        <w:ind w:firstLine="540"/>
        <w:jc w:val="both"/>
      </w:pPr>
      <w:r>
        <w:t>медицинскую справку для получения путевки;</w:t>
      </w:r>
    </w:p>
    <w:p w:rsidR="007508B8" w:rsidRDefault="007508B8">
      <w:pPr>
        <w:pStyle w:val="ConsPlusNormal"/>
        <w:spacing w:before="220"/>
        <w:ind w:firstLine="540"/>
        <w:jc w:val="both"/>
      </w:pPr>
      <w:r>
        <w:t>справки о доходах всех членов семьи за 3 месяца, предшествующие месяцу обращения за путевкой.</w:t>
      </w:r>
    </w:p>
    <w:p w:rsidR="007508B8" w:rsidRDefault="007508B8">
      <w:pPr>
        <w:pStyle w:val="ConsPlusNormal"/>
        <w:spacing w:before="220"/>
        <w:ind w:firstLine="540"/>
        <w:jc w:val="both"/>
      </w:pPr>
      <w:r>
        <w:t>Исполнительный орган государственной власти области в сфере социальной защиты населения самостоятельно запрашивает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7508B8" w:rsidRDefault="007508B8">
      <w:pPr>
        <w:pStyle w:val="ConsPlusNormal"/>
        <w:spacing w:before="220"/>
        <w:ind w:firstLine="540"/>
        <w:jc w:val="both"/>
      </w:pPr>
      <w:r>
        <w:t>Исполнительный орган государственной власти области в сфере социальной защиты населения осуществляет выборочные проверки достоверности представленных заявителем сведений о составе семьи, доходах и принадлежащем ему (его семье) имуществе на праве собственности.</w:t>
      </w:r>
    </w:p>
    <w:p w:rsidR="007508B8" w:rsidRDefault="007508B8">
      <w:pPr>
        <w:pStyle w:val="ConsPlusNormal"/>
        <w:jc w:val="both"/>
      </w:pPr>
      <w:r>
        <w:t xml:space="preserve">(часть 2 в ред. </w:t>
      </w:r>
      <w:hyperlink r:id="rId174" w:history="1">
        <w:r>
          <w:rPr>
            <w:color w:val="0000FF"/>
          </w:rPr>
          <w:t>Закона</w:t>
        </w:r>
      </w:hyperlink>
      <w:r>
        <w:t xml:space="preserve"> Липецкой области от 19.08.2019 N 283-ОЗ)</w:t>
      </w:r>
    </w:p>
    <w:p w:rsidR="007508B8" w:rsidRDefault="007508B8">
      <w:pPr>
        <w:pStyle w:val="ConsPlusNormal"/>
        <w:spacing w:before="220"/>
        <w:ind w:firstLine="540"/>
        <w:jc w:val="both"/>
      </w:pPr>
      <w:r>
        <w:t>3. Решение о предоставлении путевки на санаторно-курортное лечение принимается исполнительным органом государственной власти области в сфере социальной защиты населения в течение 10 дней со дня обращения беременной женщины из малоимущей молодой семьи за предоставлением путевки.</w:t>
      </w:r>
    </w:p>
    <w:p w:rsidR="007508B8" w:rsidRDefault="007508B8">
      <w:pPr>
        <w:pStyle w:val="ConsPlusNormal"/>
        <w:spacing w:before="220"/>
        <w:ind w:firstLine="540"/>
        <w:jc w:val="both"/>
      </w:pPr>
      <w:r>
        <w:t xml:space="preserve">4. Учет доходов и определение величины среднедушевого дохода семьи, дающего право на получение путевки на санаторно-курортное лечение беременным женщинам из малоимущих молодых семей, осуществляется в том же порядке, что и учет доходов и определение величины среднедушевого дохода семьи, предусмотренном </w:t>
      </w:r>
      <w:hyperlink r:id="rId175" w:history="1">
        <w:r>
          <w:rPr>
            <w:color w:val="0000FF"/>
          </w:rPr>
          <w:t>Законом</w:t>
        </w:r>
      </w:hyperlink>
      <w:r>
        <w:t xml:space="preserve"> Липецкой области от 02 декабря 2004 года N 142-ОЗ "О пособии на ребенка" для назначения выплаты пособия на ребенка.</w:t>
      </w:r>
    </w:p>
    <w:p w:rsidR="007508B8" w:rsidRDefault="007508B8">
      <w:pPr>
        <w:pStyle w:val="ConsPlusNormal"/>
        <w:jc w:val="both"/>
      </w:pPr>
      <w:r>
        <w:t xml:space="preserve">(часть 4 в ред. </w:t>
      </w:r>
      <w:hyperlink r:id="rId176" w:history="1">
        <w:r>
          <w:rPr>
            <w:color w:val="0000FF"/>
          </w:rPr>
          <w:t>Закона</w:t>
        </w:r>
      </w:hyperlink>
      <w:r>
        <w:t xml:space="preserve"> Липецкой области от 27.04.2017 N 66-ОЗ)</w:t>
      </w:r>
    </w:p>
    <w:p w:rsidR="007508B8" w:rsidRDefault="007508B8">
      <w:pPr>
        <w:pStyle w:val="ConsPlusNormal"/>
        <w:spacing w:before="220"/>
        <w:ind w:firstLine="540"/>
        <w:jc w:val="both"/>
      </w:pPr>
      <w:r>
        <w:t>5. Основаниями для принятия решения об отказе в предоставлении путевки на санаторно-курортное лечение, является представление заявителем недостоверных сведений и документов или отсутствие оснований, дающих право на предоставление путевки на санаторно-курортное лечение.</w:t>
      </w:r>
    </w:p>
    <w:p w:rsidR="007508B8" w:rsidRDefault="007508B8">
      <w:pPr>
        <w:pStyle w:val="ConsPlusNormal"/>
        <w:jc w:val="both"/>
      </w:pPr>
      <w:r>
        <w:t xml:space="preserve">(часть 5 введена </w:t>
      </w:r>
      <w:hyperlink r:id="rId177" w:history="1">
        <w:r>
          <w:rPr>
            <w:color w:val="0000FF"/>
          </w:rPr>
          <w:t>Законом</w:t>
        </w:r>
      </w:hyperlink>
      <w:r>
        <w:t xml:space="preserve"> Липецкой области от 19.08.2019 N 283-ОЗ)</w:t>
      </w:r>
    </w:p>
    <w:p w:rsidR="007508B8" w:rsidRDefault="007508B8">
      <w:pPr>
        <w:pStyle w:val="ConsPlusNormal"/>
        <w:jc w:val="both"/>
      </w:pPr>
    </w:p>
    <w:p w:rsidR="007508B8" w:rsidRDefault="007508B8">
      <w:pPr>
        <w:pStyle w:val="ConsPlusTitle"/>
        <w:ind w:firstLine="540"/>
        <w:jc w:val="both"/>
        <w:outlineLvl w:val="3"/>
      </w:pPr>
      <w:r>
        <w:t xml:space="preserve">Статья 10. Утратила силу с 1 января 2020 года. - </w:t>
      </w:r>
      <w:hyperlink r:id="rId178" w:history="1">
        <w:r>
          <w:rPr>
            <w:color w:val="0000FF"/>
          </w:rPr>
          <w:t>Закон</w:t>
        </w:r>
      </w:hyperlink>
      <w:r>
        <w:t xml:space="preserve"> Липецкой области от 20.12.2019 N 331-ОЗ.</w:t>
      </w:r>
    </w:p>
    <w:p w:rsidR="007508B8" w:rsidRDefault="007508B8">
      <w:pPr>
        <w:pStyle w:val="ConsPlusNormal"/>
        <w:jc w:val="both"/>
      </w:pPr>
    </w:p>
    <w:p w:rsidR="007508B8" w:rsidRDefault="007508B8">
      <w:pPr>
        <w:pStyle w:val="ConsPlusTitle"/>
        <w:jc w:val="center"/>
        <w:outlineLvl w:val="2"/>
      </w:pPr>
      <w:r>
        <w:t>Глава 5. ЕДИНОВРЕМЕННАЯ ДЕНЕЖНАЯ ПРЕМИЯ ЖЕНЩИНАМ,</w:t>
      </w:r>
    </w:p>
    <w:p w:rsidR="007508B8" w:rsidRDefault="007508B8">
      <w:pPr>
        <w:pStyle w:val="ConsPlusTitle"/>
        <w:jc w:val="center"/>
      </w:pPr>
      <w:r>
        <w:t>НАГРАЖДЕННЫМ ПОЧЕТНЫМ ЗНАКОМ ЛИПЕЦКОЙ ОБЛАСТИ "СЛАВА МАТЕРИ"</w:t>
      </w:r>
    </w:p>
    <w:p w:rsidR="007508B8" w:rsidRDefault="007508B8">
      <w:pPr>
        <w:pStyle w:val="ConsPlusNormal"/>
        <w:jc w:val="both"/>
      </w:pPr>
    </w:p>
    <w:p w:rsidR="007508B8" w:rsidRDefault="007508B8">
      <w:pPr>
        <w:pStyle w:val="ConsPlusTitle"/>
        <w:ind w:firstLine="540"/>
        <w:jc w:val="both"/>
        <w:outlineLvl w:val="3"/>
      </w:pPr>
      <w:r>
        <w:lastRenderedPageBreak/>
        <w:t>Статья 11. Размер единовременной денежной премии женщинам, награжденным почетным знаком Липецкой области "Слава матери"</w:t>
      </w:r>
    </w:p>
    <w:p w:rsidR="007508B8" w:rsidRDefault="007508B8">
      <w:pPr>
        <w:pStyle w:val="ConsPlusNormal"/>
        <w:jc w:val="both"/>
      </w:pPr>
    </w:p>
    <w:p w:rsidR="007508B8" w:rsidRDefault="007508B8">
      <w:pPr>
        <w:pStyle w:val="ConsPlusNormal"/>
        <w:ind w:firstLine="540"/>
        <w:jc w:val="both"/>
      </w:pPr>
      <w:r>
        <w:t>Размер единовременной денежной премии женщинам, награжденным почетным знаком Липецкой области "Слава матери", составляет 50000 рублей.</w:t>
      </w:r>
    </w:p>
    <w:p w:rsidR="007508B8" w:rsidRDefault="007508B8">
      <w:pPr>
        <w:pStyle w:val="ConsPlusNormal"/>
        <w:jc w:val="both"/>
      </w:pPr>
      <w:r>
        <w:t xml:space="preserve">(в ред. Законов Липецкой области от 16.02.2012 </w:t>
      </w:r>
      <w:hyperlink r:id="rId179" w:history="1">
        <w:r>
          <w:rPr>
            <w:color w:val="0000FF"/>
          </w:rPr>
          <w:t>N 17-ОЗ</w:t>
        </w:r>
      </w:hyperlink>
      <w:r>
        <w:t xml:space="preserve">, от 26.12.2018 </w:t>
      </w:r>
      <w:hyperlink r:id="rId180" w:history="1">
        <w:r>
          <w:rPr>
            <w:color w:val="0000FF"/>
          </w:rPr>
          <w:t>N 234-ОЗ</w:t>
        </w:r>
      </w:hyperlink>
      <w:r>
        <w:t>)</w:t>
      </w:r>
    </w:p>
    <w:p w:rsidR="007508B8" w:rsidRDefault="007508B8">
      <w:pPr>
        <w:pStyle w:val="ConsPlusNormal"/>
        <w:jc w:val="both"/>
      </w:pPr>
    </w:p>
    <w:p w:rsidR="007508B8" w:rsidRDefault="007508B8">
      <w:pPr>
        <w:pStyle w:val="ConsPlusTitle"/>
        <w:ind w:firstLine="540"/>
        <w:jc w:val="both"/>
        <w:outlineLvl w:val="3"/>
      </w:pPr>
      <w:r>
        <w:t>Статья 12. Порядок выплаты единовременной денежной премии женщинам, награжденным почетным знаком Липецкой области "Слава матери"</w:t>
      </w:r>
    </w:p>
    <w:p w:rsidR="007508B8" w:rsidRDefault="007508B8">
      <w:pPr>
        <w:pStyle w:val="ConsPlusNormal"/>
        <w:jc w:val="both"/>
      </w:pPr>
    </w:p>
    <w:p w:rsidR="007508B8" w:rsidRDefault="007508B8">
      <w:pPr>
        <w:pStyle w:val="ConsPlusNormal"/>
        <w:ind w:firstLine="540"/>
        <w:jc w:val="both"/>
      </w:pPr>
      <w:r>
        <w:t>1. Основанием для выплаты единовременной денежной премии женщинам, награжденным почетным знаком Липецкой области "Слава матери", является приказ руководителя исполнительного органа государственной власти области в сфере социальной защиты населения о выплате единовременной денежной премии женщинам, награжденным почетным знаком Липецкой области "Слава матери", изданный на основании постановления Липецкого областного Совета депутатов (далее - областного Совета депутатов) о награждении почетным знаком Липецкой области "Слава матери".</w:t>
      </w:r>
    </w:p>
    <w:p w:rsidR="007508B8" w:rsidRDefault="007508B8">
      <w:pPr>
        <w:pStyle w:val="ConsPlusNormal"/>
        <w:spacing w:before="220"/>
        <w:ind w:firstLine="540"/>
        <w:jc w:val="both"/>
      </w:pPr>
      <w:r>
        <w:t>2. Вручение единовременной денежной премии женщинам, награжденным почетным знаком Липецкой области "Слава матери", производится одновременно с вручением почетного знака Липецкой области "Слава матери" и удостоверения к нему в торжественной обстановке не позднее 1 декабря текущего года.</w:t>
      </w:r>
    </w:p>
    <w:p w:rsidR="007508B8" w:rsidRDefault="007508B8">
      <w:pPr>
        <w:pStyle w:val="ConsPlusNormal"/>
        <w:jc w:val="both"/>
      </w:pPr>
      <w:r>
        <w:t xml:space="preserve">(в ред. </w:t>
      </w:r>
      <w:hyperlink r:id="rId181" w:history="1">
        <w:r>
          <w:rPr>
            <w:color w:val="0000FF"/>
          </w:rPr>
          <w:t>Закона</w:t>
        </w:r>
      </w:hyperlink>
      <w:r>
        <w:t xml:space="preserve"> Липецкой области от 28.09.2018 N 209-ОЗ)</w:t>
      </w:r>
    </w:p>
    <w:p w:rsidR="007508B8" w:rsidRDefault="007508B8">
      <w:pPr>
        <w:pStyle w:val="ConsPlusNormal"/>
        <w:spacing w:before="220"/>
        <w:ind w:firstLine="540"/>
        <w:jc w:val="both"/>
      </w:pPr>
      <w:r>
        <w:t>В случае смерти награжденного лица почетный знак Липецкой области "Слава Матери", удостоверение к нему и единовременная денежная премия не вручаются.</w:t>
      </w:r>
    </w:p>
    <w:p w:rsidR="007508B8" w:rsidRDefault="007508B8">
      <w:pPr>
        <w:pStyle w:val="ConsPlusNormal"/>
        <w:jc w:val="both"/>
      </w:pPr>
      <w:r>
        <w:t xml:space="preserve">(абзац введен </w:t>
      </w:r>
      <w:hyperlink r:id="rId182" w:history="1">
        <w:r>
          <w:rPr>
            <w:color w:val="0000FF"/>
          </w:rPr>
          <w:t>Законом</w:t>
        </w:r>
      </w:hyperlink>
      <w:r>
        <w:t xml:space="preserve"> Липецкой области от 28.09.2018 N 209-ОЗ)</w:t>
      </w:r>
    </w:p>
    <w:p w:rsidR="007508B8" w:rsidRDefault="007508B8">
      <w:pPr>
        <w:pStyle w:val="ConsPlusNormal"/>
        <w:jc w:val="both"/>
      </w:pPr>
    </w:p>
    <w:p w:rsidR="007508B8" w:rsidRDefault="007508B8">
      <w:pPr>
        <w:pStyle w:val="ConsPlusTitle"/>
        <w:jc w:val="center"/>
        <w:outlineLvl w:val="2"/>
      </w:pPr>
      <w:r>
        <w:t>Глава 6. ЕДИНОВРЕМЕННАЯ ДЕНЕЖНАЯ ПРЕМИЯ МУЖЧИНАМ,</w:t>
      </w:r>
    </w:p>
    <w:p w:rsidR="007508B8" w:rsidRDefault="007508B8">
      <w:pPr>
        <w:pStyle w:val="ConsPlusTitle"/>
        <w:jc w:val="center"/>
      </w:pPr>
      <w:r>
        <w:t>НАГРАЖДЕННЫМ ПОЧЕТНЫМ ЗНАКОМ ЛИПЕЦКОЙ ОБЛАСТИ</w:t>
      </w:r>
    </w:p>
    <w:p w:rsidR="007508B8" w:rsidRDefault="007508B8">
      <w:pPr>
        <w:pStyle w:val="ConsPlusTitle"/>
        <w:jc w:val="center"/>
      </w:pPr>
      <w:r>
        <w:t>"ЗА ВЕРНОСТЬ ОТЦОВСКОМУ ДОЛГУ"</w:t>
      </w:r>
    </w:p>
    <w:p w:rsidR="007508B8" w:rsidRDefault="007508B8">
      <w:pPr>
        <w:pStyle w:val="ConsPlusNormal"/>
        <w:jc w:val="both"/>
      </w:pPr>
    </w:p>
    <w:p w:rsidR="007508B8" w:rsidRDefault="007508B8">
      <w:pPr>
        <w:pStyle w:val="ConsPlusTitle"/>
        <w:ind w:firstLine="540"/>
        <w:jc w:val="both"/>
        <w:outlineLvl w:val="3"/>
      </w:pPr>
      <w:r>
        <w:t>Статья 13. Размер единовременной денежной премии мужчинам, награжденным почетным знаком Липецкой области "За верность отцовскому долгу"</w:t>
      </w:r>
    </w:p>
    <w:p w:rsidR="007508B8" w:rsidRDefault="007508B8">
      <w:pPr>
        <w:pStyle w:val="ConsPlusNormal"/>
        <w:jc w:val="both"/>
      </w:pPr>
    </w:p>
    <w:p w:rsidR="007508B8" w:rsidRDefault="007508B8">
      <w:pPr>
        <w:pStyle w:val="ConsPlusNormal"/>
        <w:ind w:firstLine="540"/>
        <w:jc w:val="both"/>
      </w:pPr>
      <w:r>
        <w:t>Единовременная денежная премия мужчинам, награжденным почетным знаком Липецкой области "За верность отцовскому долгу", составляет 50000 рублей.</w:t>
      </w:r>
    </w:p>
    <w:p w:rsidR="007508B8" w:rsidRDefault="007508B8">
      <w:pPr>
        <w:pStyle w:val="ConsPlusNormal"/>
        <w:jc w:val="both"/>
      </w:pPr>
      <w:r>
        <w:t xml:space="preserve">(в ред. Законов Липецкой области от 16.02.2012 </w:t>
      </w:r>
      <w:hyperlink r:id="rId183" w:history="1">
        <w:r>
          <w:rPr>
            <w:color w:val="0000FF"/>
          </w:rPr>
          <w:t>N 17-ОЗ</w:t>
        </w:r>
      </w:hyperlink>
      <w:r>
        <w:t xml:space="preserve">, от 26.12.2018 </w:t>
      </w:r>
      <w:hyperlink r:id="rId184" w:history="1">
        <w:r>
          <w:rPr>
            <w:color w:val="0000FF"/>
          </w:rPr>
          <w:t>N 234-ОЗ</w:t>
        </w:r>
      </w:hyperlink>
      <w:r>
        <w:t>)</w:t>
      </w:r>
    </w:p>
    <w:p w:rsidR="007508B8" w:rsidRDefault="007508B8">
      <w:pPr>
        <w:pStyle w:val="ConsPlusNormal"/>
        <w:jc w:val="both"/>
      </w:pPr>
    </w:p>
    <w:p w:rsidR="007508B8" w:rsidRDefault="007508B8">
      <w:pPr>
        <w:pStyle w:val="ConsPlusTitle"/>
        <w:ind w:firstLine="540"/>
        <w:jc w:val="both"/>
        <w:outlineLvl w:val="3"/>
      </w:pPr>
      <w:r>
        <w:t>Статья 14. Порядок выплаты единовременной денежной премии мужчинам, награжденным почетным знаком Липецкой области "За верность отцовскому долгу"</w:t>
      </w:r>
    </w:p>
    <w:p w:rsidR="007508B8" w:rsidRDefault="007508B8">
      <w:pPr>
        <w:pStyle w:val="ConsPlusNormal"/>
        <w:jc w:val="both"/>
      </w:pPr>
    </w:p>
    <w:p w:rsidR="007508B8" w:rsidRDefault="007508B8">
      <w:pPr>
        <w:pStyle w:val="ConsPlusNormal"/>
        <w:ind w:firstLine="540"/>
        <w:jc w:val="both"/>
      </w:pPr>
      <w:r>
        <w:t>1. Основанием для выплаты единовременной денежной премии мужчинам, награжденным почетным знаком Липецкой области "За верность отцовскому долгу", является приказ руководителя исполнительного органа государственной власти области в сфере социальной защиты населения о выплате единовременной денежной премии мужчинам, награжденным почетным знаком Липецкой области "За верность отцовскому долгу", изданный на основании постановления областного Совета депутатов о награждении почетным знаком Липецкой области "За верность отцовскому долгу".</w:t>
      </w:r>
    </w:p>
    <w:p w:rsidR="007508B8" w:rsidRDefault="007508B8">
      <w:pPr>
        <w:pStyle w:val="ConsPlusNormal"/>
        <w:spacing w:before="220"/>
        <w:ind w:firstLine="540"/>
        <w:jc w:val="both"/>
      </w:pPr>
      <w:r>
        <w:t>2. Вручение единовременной денежной премии мужчинам, награжденным почетным знаком Липецкой области "За верность отцовскому долгу", производится одновременно с вручением почетного знака Липецкой области "За верность отцовскому долгу" и удостоверения к нему в торжественной обстановке не позднее 1 марта текущего года.</w:t>
      </w:r>
    </w:p>
    <w:p w:rsidR="007508B8" w:rsidRDefault="007508B8">
      <w:pPr>
        <w:pStyle w:val="ConsPlusNormal"/>
        <w:jc w:val="both"/>
      </w:pPr>
      <w:r>
        <w:lastRenderedPageBreak/>
        <w:t xml:space="preserve">(в ред. </w:t>
      </w:r>
      <w:hyperlink r:id="rId185" w:history="1">
        <w:r>
          <w:rPr>
            <w:color w:val="0000FF"/>
          </w:rPr>
          <w:t>Закона</w:t>
        </w:r>
      </w:hyperlink>
      <w:r>
        <w:t xml:space="preserve"> Липецкой области от 28.09.2018 N 209-ОЗ)</w:t>
      </w:r>
    </w:p>
    <w:p w:rsidR="007508B8" w:rsidRDefault="007508B8">
      <w:pPr>
        <w:pStyle w:val="ConsPlusNormal"/>
        <w:spacing w:before="220"/>
        <w:ind w:firstLine="540"/>
        <w:jc w:val="both"/>
      </w:pPr>
      <w:r>
        <w:t>В случае смерти награжденного лица почетный знак Липецкой области "За верность отцовскому долгу", удостоверение к нему и единовременная денежная премия не вручаются.</w:t>
      </w:r>
    </w:p>
    <w:p w:rsidR="007508B8" w:rsidRDefault="007508B8">
      <w:pPr>
        <w:pStyle w:val="ConsPlusNormal"/>
        <w:jc w:val="both"/>
      </w:pPr>
      <w:r>
        <w:t xml:space="preserve">(абзац введен </w:t>
      </w:r>
      <w:hyperlink r:id="rId186" w:history="1">
        <w:r>
          <w:rPr>
            <w:color w:val="0000FF"/>
          </w:rPr>
          <w:t>Законом</w:t>
        </w:r>
      </w:hyperlink>
      <w:r>
        <w:t xml:space="preserve"> Липецкой области от 28.09.2018 N 209-ОЗ)</w:t>
      </w:r>
    </w:p>
    <w:p w:rsidR="007508B8" w:rsidRDefault="007508B8">
      <w:pPr>
        <w:pStyle w:val="ConsPlusNormal"/>
        <w:jc w:val="both"/>
      </w:pPr>
    </w:p>
    <w:p w:rsidR="007508B8" w:rsidRDefault="007508B8">
      <w:pPr>
        <w:pStyle w:val="ConsPlusTitle"/>
        <w:jc w:val="center"/>
        <w:outlineLvl w:val="2"/>
      </w:pPr>
      <w:r>
        <w:t>Глава 7. ОБЛАСТНАЯ ПРЕМИЯ РОДИТЕЛЯМ МНОГОДЕТНЫХ СЕМЕЙ</w:t>
      </w:r>
    </w:p>
    <w:p w:rsidR="007508B8" w:rsidRDefault="007508B8">
      <w:pPr>
        <w:pStyle w:val="ConsPlusNormal"/>
        <w:jc w:val="both"/>
      </w:pPr>
    </w:p>
    <w:p w:rsidR="007508B8" w:rsidRDefault="007508B8">
      <w:pPr>
        <w:pStyle w:val="ConsPlusTitle"/>
        <w:ind w:firstLine="540"/>
        <w:jc w:val="both"/>
        <w:outlineLvl w:val="3"/>
      </w:pPr>
      <w:r>
        <w:t>Статья 15. Условия присуждения областной премии родителям многодетных семей</w:t>
      </w:r>
    </w:p>
    <w:p w:rsidR="007508B8" w:rsidRDefault="007508B8">
      <w:pPr>
        <w:pStyle w:val="ConsPlusNormal"/>
        <w:jc w:val="both"/>
      </w:pPr>
    </w:p>
    <w:p w:rsidR="007508B8" w:rsidRDefault="007508B8">
      <w:pPr>
        <w:pStyle w:val="ConsPlusNormal"/>
        <w:ind w:firstLine="540"/>
        <w:jc w:val="both"/>
      </w:pPr>
      <w:bookmarkStart w:id="15" w:name="P477"/>
      <w:bookmarkEnd w:id="15"/>
      <w:r>
        <w:t>1. Областная премия родителям многодетных семей присуждается родителям семей, имевшим или имеющим статус многодетной, постоянно проживающим в Липецкой области, состоящим в зарегистрированном браке не менее 15 лет, за рождение и воспитание детей, создание условий для их воспитания и развития, сохранение и укрепление семейных традиций, ценностей семейной жизни, материнства, отцовства, которые должны быть подтверждены: хорошей и отличной успеваемостью детей по учебным предметам, отсутствием дисциплинарных нарушений, постоянным активным участием и успехами родителей и детей в различных видах общественно значимой деятельности (трудовой, культурной, спортивной, общественной), наличием социально-бытовых условий.</w:t>
      </w:r>
    </w:p>
    <w:p w:rsidR="007508B8" w:rsidRDefault="007508B8">
      <w:pPr>
        <w:pStyle w:val="ConsPlusNormal"/>
        <w:jc w:val="both"/>
      </w:pPr>
      <w:r>
        <w:t xml:space="preserve">(в ред. </w:t>
      </w:r>
      <w:hyperlink r:id="rId187" w:history="1">
        <w:r>
          <w:rPr>
            <w:color w:val="0000FF"/>
          </w:rPr>
          <w:t>Закона</w:t>
        </w:r>
      </w:hyperlink>
      <w:r>
        <w:t xml:space="preserve"> Липецкой области от 31.03.2015 N 389-ОЗ)</w:t>
      </w:r>
    </w:p>
    <w:p w:rsidR="007508B8" w:rsidRDefault="007508B8">
      <w:pPr>
        <w:pStyle w:val="ConsPlusNormal"/>
        <w:spacing w:before="220"/>
        <w:ind w:firstLine="540"/>
        <w:jc w:val="both"/>
      </w:pPr>
      <w:r>
        <w:t>2. Ежегодно присуждается 25 премий. Лауреаты областной премии родителям многодетных семей не могут выдвигаться на соискание премии повторно.</w:t>
      </w:r>
    </w:p>
    <w:p w:rsidR="007508B8" w:rsidRDefault="007508B8">
      <w:pPr>
        <w:pStyle w:val="ConsPlusNormal"/>
        <w:jc w:val="both"/>
      </w:pPr>
    </w:p>
    <w:p w:rsidR="007508B8" w:rsidRDefault="007508B8">
      <w:pPr>
        <w:pStyle w:val="ConsPlusTitle"/>
        <w:ind w:firstLine="540"/>
        <w:jc w:val="both"/>
        <w:outlineLvl w:val="3"/>
      </w:pPr>
      <w:r>
        <w:t>Статья 16. Размер областной премии родителям многодетных семей</w:t>
      </w:r>
    </w:p>
    <w:p w:rsidR="007508B8" w:rsidRDefault="007508B8">
      <w:pPr>
        <w:pStyle w:val="ConsPlusNormal"/>
        <w:jc w:val="both"/>
      </w:pPr>
    </w:p>
    <w:p w:rsidR="007508B8" w:rsidRDefault="007508B8">
      <w:pPr>
        <w:pStyle w:val="ConsPlusNormal"/>
        <w:ind w:firstLine="540"/>
        <w:jc w:val="both"/>
      </w:pPr>
      <w:r>
        <w:t>Размер областной премии родителям многодетных семей составляет 100000 рублей.</w:t>
      </w:r>
    </w:p>
    <w:p w:rsidR="007508B8" w:rsidRDefault="007508B8">
      <w:pPr>
        <w:pStyle w:val="ConsPlusNormal"/>
        <w:jc w:val="both"/>
      </w:pPr>
      <w:r>
        <w:t xml:space="preserve">(в ред. Законов Липецкой области от 03.10.2013 </w:t>
      </w:r>
      <w:hyperlink r:id="rId188" w:history="1">
        <w:r>
          <w:rPr>
            <w:color w:val="0000FF"/>
          </w:rPr>
          <w:t>N 190-ОЗ</w:t>
        </w:r>
      </w:hyperlink>
      <w:r>
        <w:t xml:space="preserve">, от 26.12.2018 </w:t>
      </w:r>
      <w:hyperlink r:id="rId189" w:history="1">
        <w:r>
          <w:rPr>
            <w:color w:val="0000FF"/>
          </w:rPr>
          <w:t>N 234-ОЗ</w:t>
        </w:r>
      </w:hyperlink>
      <w:r>
        <w:t>)</w:t>
      </w:r>
    </w:p>
    <w:p w:rsidR="007508B8" w:rsidRDefault="007508B8">
      <w:pPr>
        <w:pStyle w:val="ConsPlusNormal"/>
        <w:jc w:val="both"/>
      </w:pPr>
    </w:p>
    <w:p w:rsidR="007508B8" w:rsidRDefault="007508B8">
      <w:pPr>
        <w:pStyle w:val="ConsPlusTitle"/>
        <w:ind w:firstLine="540"/>
        <w:jc w:val="both"/>
        <w:outlineLvl w:val="3"/>
      </w:pPr>
      <w:r>
        <w:t>Статья 17. Порядок присуждения и вручения областной премии родителям многодетных семей</w:t>
      </w:r>
    </w:p>
    <w:p w:rsidR="007508B8" w:rsidRDefault="007508B8">
      <w:pPr>
        <w:pStyle w:val="ConsPlusNormal"/>
        <w:jc w:val="both"/>
      </w:pPr>
    </w:p>
    <w:p w:rsidR="007508B8" w:rsidRDefault="007508B8">
      <w:pPr>
        <w:pStyle w:val="ConsPlusNormal"/>
        <w:ind w:firstLine="540"/>
        <w:jc w:val="both"/>
      </w:pPr>
      <w:r>
        <w:t>1. Право выдвигать кандидатов на соискание областной премии родителям многодетных семей имеют органы государственной власти области, органы местного самоуправления и организации, которые не позднее 1 февраля текущего года представляют в исполнительный орган государственной власти области в сфере социальной защиты населения следующие документы:</w:t>
      </w:r>
    </w:p>
    <w:p w:rsidR="007508B8" w:rsidRDefault="007508B8">
      <w:pPr>
        <w:pStyle w:val="ConsPlusNormal"/>
        <w:spacing w:before="220"/>
        <w:ind w:firstLine="540"/>
        <w:jc w:val="both"/>
      </w:pPr>
      <w:r>
        <w:t>- ходатайство о присуждении областной премии родителям многодетных семей (с характеристикой, содержащей фамилию, имя, отчество родителей, дату рождения, место работы, дату заключения брака, фамилию, имя, отчество детей);</w:t>
      </w:r>
    </w:p>
    <w:p w:rsidR="007508B8" w:rsidRDefault="007508B8">
      <w:pPr>
        <w:pStyle w:val="ConsPlusNormal"/>
        <w:spacing w:before="220"/>
        <w:ind w:firstLine="540"/>
        <w:jc w:val="both"/>
      </w:pPr>
      <w:r>
        <w:t>- материалы о весомом вкладе родителей в воспитание детей, укрепление семейных традиций и о широком общественном признании (документы о наградах, благодарственные письма, грамоты, дипломы, выписки из ведомостей об успеваемости, свидетельства, статьи, публикации, видеосюжеты, фотоальбомы).</w:t>
      </w:r>
    </w:p>
    <w:p w:rsidR="007508B8" w:rsidRDefault="007508B8">
      <w:pPr>
        <w:pStyle w:val="ConsPlusNormal"/>
        <w:spacing w:before="220"/>
        <w:ind w:firstLine="540"/>
        <w:jc w:val="both"/>
      </w:pPr>
      <w:r>
        <w:t>2. Исполнительный орган государственной власти области в сфере социальной защиты населения производит обобщение и проверку достоверности представленных документов в целом по области и не позднее 10 февраля представляет документы в областную комиссию по присуждению областной премии родителям многодетных семей, созданную правовым актом администрации области из представителей органов государственной власти области, общественных организаций, родительской общественности, образовательных организаций (далее - областная комиссия).</w:t>
      </w:r>
    </w:p>
    <w:p w:rsidR="007508B8" w:rsidRDefault="007508B8">
      <w:pPr>
        <w:pStyle w:val="ConsPlusNormal"/>
        <w:jc w:val="both"/>
      </w:pPr>
      <w:r>
        <w:t xml:space="preserve">(в ред. </w:t>
      </w:r>
      <w:hyperlink r:id="rId190" w:history="1">
        <w:r>
          <w:rPr>
            <w:color w:val="0000FF"/>
          </w:rPr>
          <w:t>Закона</w:t>
        </w:r>
      </w:hyperlink>
      <w:r>
        <w:t xml:space="preserve"> Липецкой области от 11.12.2013 N 227-ОЗ)</w:t>
      </w:r>
    </w:p>
    <w:p w:rsidR="007508B8" w:rsidRDefault="007508B8">
      <w:pPr>
        <w:pStyle w:val="ConsPlusNormal"/>
        <w:spacing w:before="220"/>
        <w:ind w:firstLine="540"/>
        <w:jc w:val="both"/>
      </w:pPr>
      <w:r>
        <w:lastRenderedPageBreak/>
        <w:t>Представленные в областную комиссию материалы не возвращаются, за исключением подлинников.</w:t>
      </w:r>
    </w:p>
    <w:p w:rsidR="007508B8" w:rsidRDefault="007508B8">
      <w:pPr>
        <w:pStyle w:val="ConsPlusNormal"/>
        <w:spacing w:before="220"/>
        <w:ind w:firstLine="540"/>
        <w:jc w:val="both"/>
      </w:pPr>
      <w:r>
        <w:t>3. Областная комиссия в срок до 1 апреля текущего года рассматривает материалы и вносит предложения о награждении в администрацию области.</w:t>
      </w:r>
    </w:p>
    <w:p w:rsidR="007508B8" w:rsidRDefault="007508B8">
      <w:pPr>
        <w:pStyle w:val="ConsPlusNormal"/>
        <w:spacing w:before="220"/>
        <w:ind w:firstLine="540"/>
        <w:jc w:val="both"/>
      </w:pPr>
      <w:r>
        <w:t>4. Решение о присуждении премии принимается по представлению администрации области областным Советом депутатов. К представлению о присуждении областной премии родителям многодетных семей прилагаются характеристики на каждого соискателя и материалы, подтверждающие весомый вклад родителей в воспитание детей, укрепление семейных традиций и о широком общественном признании.</w:t>
      </w:r>
    </w:p>
    <w:p w:rsidR="007508B8" w:rsidRDefault="007508B8">
      <w:pPr>
        <w:pStyle w:val="ConsPlusNormal"/>
        <w:jc w:val="both"/>
      </w:pPr>
      <w:r>
        <w:t xml:space="preserve">(в ред. </w:t>
      </w:r>
      <w:hyperlink r:id="rId191" w:history="1">
        <w:r>
          <w:rPr>
            <w:color w:val="0000FF"/>
          </w:rPr>
          <w:t>Закона</w:t>
        </w:r>
      </w:hyperlink>
      <w:r>
        <w:t xml:space="preserve"> Липецкой области от 28.09.2018 N 209-ОЗ)</w:t>
      </w:r>
    </w:p>
    <w:p w:rsidR="007508B8" w:rsidRDefault="007508B8">
      <w:pPr>
        <w:pStyle w:val="ConsPlusNormal"/>
        <w:spacing w:before="220"/>
        <w:ind w:firstLine="540"/>
        <w:jc w:val="both"/>
      </w:pPr>
      <w:r>
        <w:t xml:space="preserve">4.1. Лица, указанные в </w:t>
      </w:r>
      <w:hyperlink w:anchor="P477" w:history="1">
        <w:r>
          <w:rPr>
            <w:color w:val="0000FF"/>
          </w:rPr>
          <w:t>части 1 статьи 15</w:t>
        </w:r>
      </w:hyperlink>
      <w:r>
        <w:t xml:space="preserve"> настоящего Закона, не выдвигаются на соискание областной премии родителям многодетных семей посмертно, в том числе в случае смерти обоих родителей после их выдвижения на соискание областной премии родителям многодетных семей.</w:t>
      </w:r>
    </w:p>
    <w:p w:rsidR="007508B8" w:rsidRDefault="007508B8">
      <w:pPr>
        <w:pStyle w:val="ConsPlusNormal"/>
        <w:jc w:val="both"/>
      </w:pPr>
      <w:r>
        <w:t xml:space="preserve">(часть 4.1 введена </w:t>
      </w:r>
      <w:hyperlink r:id="rId192" w:history="1">
        <w:r>
          <w:rPr>
            <w:color w:val="0000FF"/>
          </w:rPr>
          <w:t>Законом</w:t>
        </w:r>
      </w:hyperlink>
      <w:r>
        <w:t xml:space="preserve"> Липецкой области от 28.09.2018 N 209-ОЗ)</w:t>
      </w:r>
    </w:p>
    <w:p w:rsidR="007508B8" w:rsidRDefault="007508B8">
      <w:pPr>
        <w:pStyle w:val="ConsPlusNormal"/>
        <w:spacing w:before="220"/>
        <w:ind w:firstLine="540"/>
        <w:jc w:val="both"/>
      </w:pPr>
      <w:r>
        <w:t>5. Основанием для выплаты областной премии родителям многодетных семей является приказ руководителя исполнительного органа государственной власти области в сфере социальной защиты населения, изданный на основании постановления областного Совета депутатов о ее присуждении.</w:t>
      </w:r>
    </w:p>
    <w:p w:rsidR="007508B8" w:rsidRDefault="007508B8">
      <w:pPr>
        <w:pStyle w:val="ConsPlusNormal"/>
        <w:spacing w:before="220"/>
        <w:ind w:firstLine="540"/>
        <w:jc w:val="both"/>
      </w:pPr>
      <w:r>
        <w:t>6. Вручение областной премии родителям многодетных семей производится в торжественной обстановке не позднее 1 июля текущего года.</w:t>
      </w:r>
    </w:p>
    <w:p w:rsidR="007508B8" w:rsidRDefault="007508B8">
      <w:pPr>
        <w:pStyle w:val="ConsPlusNormal"/>
        <w:spacing w:before="220"/>
        <w:ind w:firstLine="540"/>
        <w:jc w:val="both"/>
      </w:pPr>
      <w:r>
        <w:t>В случае смерти одного из родителей, удостоенного областной премии родителям многодетных семей, областная премия родителям многодетных семей передается (вручается) его супругу (супруге). В случае смерти обоих родителей, удостоенных областной премии родителям многодетных семей, областная премия родителям многодетных семей не выплачивается.</w:t>
      </w:r>
    </w:p>
    <w:p w:rsidR="007508B8" w:rsidRDefault="007508B8">
      <w:pPr>
        <w:pStyle w:val="ConsPlusNormal"/>
        <w:jc w:val="both"/>
      </w:pPr>
      <w:r>
        <w:t xml:space="preserve">(абзац введен </w:t>
      </w:r>
      <w:hyperlink r:id="rId193" w:history="1">
        <w:r>
          <w:rPr>
            <w:color w:val="0000FF"/>
          </w:rPr>
          <w:t>Законом</w:t>
        </w:r>
      </w:hyperlink>
      <w:r>
        <w:t xml:space="preserve"> Липецкой области от 28.09.2018 N 209-ОЗ)</w:t>
      </w:r>
    </w:p>
    <w:p w:rsidR="007508B8" w:rsidRDefault="007508B8">
      <w:pPr>
        <w:pStyle w:val="ConsPlusNormal"/>
        <w:jc w:val="both"/>
      </w:pPr>
    </w:p>
    <w:p w:rsidR="007508B8" w:rsidRDefault="007508B8">
      <w:pPr>
        <w:pStyle w:val="ConsPlusTitle"/>
        <w:jc w:val="center"/>
        <w:outlineLvl w:val="2"/>
      </w:pPr>
      <w:r>
        <w:t>Глава 8. МЕРЫ СОЦИАЛЬНОЙ ПОДДЕРЖКИ МНОГОДЕТНЫХ СЕМЕЙ</w:t>
      </w:r>
    </w:p>
    <w:p w:rsidR="007508B8" w:rsidRDefault="007508B8">
      <w:pPr>
        <w:pStyle w:val="ConsPlusNormal"/>
        <w:jc w:val="both"/>
      </w:pPr>
    </w:p>
    <w:p w:rsidR="007508B8" w:rsidRDefault="007508B8">
      <w:pPr>
        <w:pStyle w:val="ConsPlusTitle"/>
        <w:ind w:firstLine="540"/>
        <w:jc w:val="both"/>
        <w:outlineLvl w:val="3"/>
      </w:pPr>
      <w:r>
        <w:t>Статья 18. Сфера действия настоящей главы</w:t>
      </w:r>
    </w:p>
    <w:p w:rsidR="007508B8" w:rsidRDefault="007508B8">
      <w:pPr>
        <w:pStyle w:val="ConsPlusNormal"/>
        <w:jc w:val="both"/>
      </w:pPr>
    </w:p>
    <w:p w:rsidR="007508B8" w:rsidRDefault="007508B8">
      <w:pPr>
        <w:pStyle w:val="ConsPlusNormal"/>
        <w:ind w:firstLine="540"/>
        <w:jc w:val="both"/>
      </w:pPr>
      <w:r>
        <w:t>1. Настоящая глава регулирует отношения, связанные с предоставлением мер социальной поддержки многодетным семьям, проживающим на территории области, в которых один из родителей является гражданином Российской Федерации.</w:t>
      </w:r>
    </w:p>
    <w:p w:rsidR="007508B8" w:rsidRDefault="007508B8">
      <w:pPr>
        <w:pStyle w:val="ConsPlusNormal"/>
        <w:spacing w:before="220"/>
        <w:ind w:firstLine="540"/>
        <w:jc w:val="both"/>
      </w:pPr>
      <w:r>
        <w:t>2. В составе многодетной семьи не учитываются:</w:t>
      </w:r>
    </w:p>
    <w:p w:rsidR="007508B8" w:rsidRDefault="007508B8">
      <w:pPr>
        <w:pStyle w:val="ConsPlusNormal"/>
        <w:spacing w:before="220"/>
        <w:ind w:firstLine="540"/>
        <w:jc w:val="both"/>
      </w:pPr>
      <w:r>
        <w:t>- родители (родитель), лишенные родительских прав либо ограниченные в родительских правах;</w:t>
      </w:r>
    </w:p>
    <w:p w:rsidR="007508B8" w:rsidRDefault="007508B8">
      <w:pPr>
        <w:pStyle w:val="ConsPlusNormal"/>
        <w:spacing w:before="220"/>
        <w:ind w:firstLine="540"/>
        <w:jc w:val="both"/>
      </w:pPr>
      <w:r>
        <w:t>- лица, находящиеся на полном государственном обеспечении, кроме детей-инвалидов;</w:t>
      </w:r>
    </w:p>
    <w:p w:rsidR="007508B8" w:rsidRDefault="007508B8">
      <w:pPr>
        <w:pStyle w:val="ConsPlusNormal"/>
        <w:spacing w:before="220"/>
        <w:ind w:firstLine="540"/>
        <w:jc w:val="both"/>
      </w:pPr>
      <w:r>
        <w:t>-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7508B8" w:rsidRDefault="007508B8">
      <w:pPr>
        <w:pStyle w:val="ConsPlusNormal"/>
        <w:jc w:val="both"/>
      </w:pPr>
    </w:p>
    <w:p w:rsidR="007508B8" w:rsidRDefault="007508B8">
      <w:pPr>
        <w:pStyle w:val="ConsPlusTitle"/>
        <w:ind w:firstLine="540"/>
        <w:jc w:val="both"/>
        <w:outlineLvl w:val="3"/>
      </w:pPr>
      <w:r>
        <w:t>Статья 19. Документ, подтверждающий статус многодетной семьи</w:t>
      </w:r>
    </w:p>
    <w:p w:rsidR="007508B8" w:rsidRDefault="007508B8">
      <w:pPr>
        <w:pStyle w:val="ConsPlusNormal"/>
        <w:ind w:firstLine="540"/>
        <w:jc w:val="both"/>
      </w:pPr>
      <w:r>
        <w:t xml:space="preserve">(в ред. </w:t>
      </w:r>
      <w:hyperlink r:id="rId194" w:history="1">
        <w:r>
          <w:rPr>
            <w:color w:val="0000FF"/>
          </w:rPr>
          <w:t>Закона</w:t>
        </w:r>
      </w:hyperlink>
      <w:r>
        <w:t xml:space="preserve"> Липецкой области от 15.01.2014 N 244-ОЗ)</w:t>
      </w:r>
    </w:p>
    <w:p w:rsidR="007508B8" w:rsidRDefault="007508B8">
      <w:pPr>
        <w:pStyle w:val="ConsPlusNormal"/>
        <w:jc w:val="both"/>
      </w:pPr>
    </w:p>
    <w:p w:rsidR="007508B8" w:rsidRDefault="007508B8">
      <w:pPr>
        <w:pStyle w:val="ConsPlusNormal"/>
        <w:ind w:firstLine="540"/>
        <w:jc w:val="both"/>
      </w:pPr>
      <w:r>
        <w:t xml:space="preserve">Документом, подтверждающим статус многодетной семьи, является </w:t>
      </w:r>
      <w:hyperlink w:anchor="P1240" w:history="1">
        <w:r>
          <w:rPr>
            <w:color w:val="0000FF"/>
          </w:rPr>
          <w:t>удостоверение</w:t>
        </w:r>
      </w:hyperlink>
      <w:r>
        <w:t xml:space="preserve"> многодетной семьи по форме в соответствии с приложением 2 к настоящему Закону.</w:t>
      </w:r>
    </w:p>
    <w:p w:rsidR="007508B8" w:rsidRDefault="007508B8">
      <w:pPr>
        <w:pStyle w:val="ConsPlusNormal"/>
        <w:spacing w:before="220"/>
        <w:ind w:firstLine="540"/>
        <w:jc w:val="both"/>
      </w:pPr>
      <w:r>
        <w:lastRenderedPageBreak/>
        <w:t>Удостоверение многодетной семьи выдается в порядке, установленном администрацией области.</w:t>
      </w:r>
    </w:p>
    <w:p w:rsidR="007508B8" w:rsidRDefault="007508B8">
      <w:pPr>
        <w:pStyle w:val="ConsPlusNormal"/>
        <w:jc w:val="both"/>
      </w:pPr>
    </w:p>
    <w:p w:rsidR="007508B8" w:rsidRDefault="007508B8">
      <w:pPr>
        <w:pStyle w:val="ConsPlusTitle"/>
        <w:ind w:firstLine="540"/>
        <w:jc w:val="both"/>
        <w:outlineLvl w:val="3"/>
      </w:pPr>
      <w:r>
        <w:t>Статья 20. Виды мер социальной поддержки многодетных семей</w:t>
      </w:r>
    </w:p>
    <w:p w:rsidR="007508B8" w:rsidRDefault="007508B8">
      <w:pPr>
        <w:pStyle w:val="ConsPlusNormal"/>
        <w:jc w:val="both"/>
      </w:pPr>
    </w:p>
    <w:p w:rsidR="007508B8" w:rsidRDefault="007508B8">
      <w:pPr>
        <w:pStyle w:val="ConsPlusNormal"/>
        <w:ind w:firstLine="540"/>
        <w:jc w:val="both"/>
      </w:pPr>
      <w:r>
        <w:t>1. Многодетным семьям предоставляются следующие меры социальной поддержки:</w:t>
      </w:r>
    </w:p>
    <w:p w:rsidR="007508B8" w:rsidRDefault="007508B8">
      <w:pPr>
        <w:pStyle w:val="ConsPlusNormal"/>
        <w:spacing w:before="220"/>
        <w:ind w:firstLine="540"/>
        <w:jc w:val="both"/>
      </w:pPr>
      <w:bookmarkStart w:id="16" w:name="P523"/>
      <w:bookmarkEnd w:id="16"/>
      <w:r>
        <w:t>- оплата за наем и (или) за содержание жилого помещения и (или) взноса на капитальный ремонт общего имущества в многоквартирном доме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 и коммунальные услуги - в пределах нормативов их потребления, установленных исполнительным органом государственной власти области в сфере энергетики и тарифов, и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 в размере 30 процентов для семей с тремя детьми, в размере 50 процентов для семей с 4 - 6 детьми и в размере 100 процентов для семей с 7 и более детьми;</w:t>
      </w:r>
    </w:p>
    <w:p w:rsidR="007508B8" w:rsidRDefault="007508B8">
      <w:pPr>
        <w:pStyle w:val="ConsPlusNormal"/>
        <w:jc w:val="both"/>
      </w:pPr>
      <w:r>
        <w:t xml:space="preserve">(в ред. </w:t>
      </w:r>
      <w:hyperlink r:id="rId195" w:history="1">
        <w:r>
          <w:rPr>
            <w:color w:val="0000FF"/>
          </w:rPr>
          <w:t>Закона</w:t>
        </w:r>
      </w:hyperlink>
      <w:r>
        <w:t xml:space="preserve"> Липецкой области от 11.06.2019 N 267-ОЗ)</w:t>
      </w:r>
    </w:p>
    <w:p w:rsidR="007508B8" w:rsidRDefault="007508B8">
      <w:pPr>
        <w:pStyle w:val="ConsPlusNormal"/>
        <w:spacing w:before="220"/>
        <w:ind w:firstLine="540"/>
        <w:jc w:val="both"/>
      </w:pPr>
      <w:r>
        <w:t>- оплата в размере 30 процентов топлива, приобретаемого в пределах норм, установленных для продажи населению, многодетным семьям, проживающим в домах, не имеющих центрального отопления;</w:t>
      </w:r>
    </w:p>
    <w:p w:rsidR="007508B8" w:rsidRDefault="007508B8">
      <w:pPr>
        <w:pStyle w:val="ConsPlusNormal"/>
        <w:spacing w:before="220"/>
        <w:ind w:firstLine="540"/>
        <w:jc w:val="both"/>
      </w:pPr>
      <w:bookmarkStart w:id="17" w:name="P526"/>
      <w:bookmarkEnd w:id="17"/>
      <w:r>
        <w:t>- оплата в размере 50 процентов стоимости газификации малоимущим многодетным семьям, нуждающимся в газификации жилья;</w:t>
      </w:r>
    </w:p>
    <w:p w:rsidR="007508B8" w:rsidRDefault="007508B8">
      <w:pPr>
        <w:pStyle w:val="ConsPlusNormal"/>
        <w:spacing w:before="220"/>
        <w:ind w:firstLine="540"/>
        <w:jc w:val="both"/>
      </w:pPr>
      <w:r>
        <w:t>- социальная выплата для обеспечения школьной и спортивной формами обучающимся муниципальных и государственных общеобразовательных организаций (за исключением детей, находящихся на полном государственном обеспечении) и частных общеобразовательных организаций, имеющих государственную аккредитацию;</w:t>
      </w:r>
    </w:p>
    <w:p w:rsidR="007508B8" w:rsidRDefault="007508B8">
      <w:pPr>
        <w:pStyle w:val="ConsPlusNormal"/>
        <w:jc w:val="both"/>
      </w:pPr>
      <w:r>
        <w:t xml:space="preserve">(в ред. Законов Липецкой области от 01.10.2012 </w:t>
      </w:r>
      <w:hyperlink r:id="rId196" w:history="1">
        <w:r>
          <w:rPr>
            <w:color w:val="0000FF"/>
          </w:rPr>
          <w:t>N 70-ОЗ</w:t>
        </w:r>
      </w:hyperlink>
      <w:r>
        <w:t xml:space="preserve">, от 11.12.2013 </w:t>
      </w:r>
      <w:hyperlink r:id="rId197" w:history="1">
        <w:r>
          <w:rPr>
            <w:color w:val="0000FF"/>
          </w:rPr>
          <w:t>N 227-ОЗ</w:t>
        </w:r>
      </w:hyperlink>
      <w:r>
        <w:t>)</w:t>
      </w:r>
    </w:p>
    <w:p w:rsidR="007508B8" w:rsidRDefault="007508B8">
      <w:pPr>
        <w:pStyle w:val="ConsPlusNormal"/>
        <w:spacing w:before="220"/>
        <w:ind w:firstLine="540"/>
        <w:jc w:val="both"/>
      </w:pPr>
      <w:r>
        <w:t>- предоставление бесплатного посещения один раз в месяц областных государственных учреждений культуры и искусства: музеев, театров и выставочных залов детям из многодетных семей;</w:t>
      </w:r>
    </w:p>
    <w:p w:rsidR="007508B8" w:rsidRDefault="007508B8">
      <w:pPr>
        <w:pStyle w:val="ConsPlusNormal"/>
        <w:spacing w:before="220"/>
        <w:ind w:firstLine="540"/>
        <w:jc w:val="both"/>
      </w:pPr>
      <w:r>
        <w:t>- 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p w:rsidR="007508B8" w:rsidRDefault="007508B8">
      <w:pPr>
        <w:pStyle w:val="ConsPlusNormal"/>
        <w:jc w:val="both"/>
      </w:pPr>
      <w:r>
        <w:t xml:space="preserve">(в ред. </w:t>
      </w:r>
      <w:hyperlink r:id="rId198" w:history="1">
        <w:r>
          <w:rPr>
            <w:color w:val="0000FF"/>
          </w:rPr>
          <w:t>Закона</w:t>
        </w:r>
      </w:hyperlink>
      <w:r>
        <w:t xml:space="preserve"> Липецкой области от 11.12.2013 N 227-ОЗ)</w:t>
      </w:r>
    </w:p>
    <w:p w:rsidR="007508B8" w:rsidRDefault="007508B8">
      <w:pPr>
        <w:pStyle w:val="ConsPlusNormal"/>
        <w:spacing w:before="220"/>
        <w:ind w:firstLine="540"/>
        <w:jc w:val="both"/>
      </w:pPr>
      <w:bookmarkStart w:id="18" w:name="P532"/>
      <w:bookmarkEnd w:id="18"/>
      <w:r>
        <w:t>- предоставление бесплатного проезда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детям из многодетных семей, обучающимся в областных общеобразовательных организациях, муниципальных общеобразовательных организациях и в частных общеобразовательных организациях, имеющих государственную аккредитацию, обучающимся по очной форме обучения в профессиональных образовательных организациях и образовательных организациях высшего образования в возрасте до 24 лет;</w:t>
      </w:r>
    </w:p>
    <w:p w:rsidR="007508B8" w:rsidRDefault="007508B8">
      <w:pPr>
        <w:pStyle w:val="ConsPlusNormal"/>
        <w:jc w:val="both"/>
      </w:pPr>
      <w:r>
        <w:t xml:space="preserve">(в ред. Законов Липецкой области от 14.09.2017 </w:t>
      </w:r>
      <w:hyperlink r:id="rId199" w:history="1">
        <w:r>
          <w:rPr>
            <w:color w:val="0000FF"/>
          </w:rPr>
          <w:t>N 110-ОЗ</w:t>
        </w:r>
      </w:hyperlink>
      <w:r>
        <w:t xml:space="preserve">, от 05.03.2019 </w:t>
      </w:r>
      <w:hyperlink r:id="rId200" w:history="1">
        <w:r>
          <w:rPr>
            <w:color w:val="0000FF"/>
          </w:rPr>
          <w:t>N 245-ОЗ</w:t>
        </w:r>
      </w:hyperlink>
      <w:r>
        <w:t>)</w:t>
      </w:r>
    </w:p>
    <w:p w:rsidR="007508B8" w:rsidRDefault="007508B8">
      <w:pPr>
        <w:pStyle w:val="ConsPlusNormal"/>
        <w:spacing w:before="220"/>
        <w:ind w:firstLine="540"/>
        <w:jc w:val="both"/>
      </w:pPr>
      <w:r>
        <w:t>- компенсация в размере 50 процентов стоимости подключения жилого помещения к централизованной системе холодного водоснабжения малоимущим многодетным семьям;</w:t>
      </w:r>
    </w:p>
    <w:p w:rsidR="007508B8" w:rsidRDefault="007508B8">
      <w:pPr>
        <w:pStyle w:val="ConsPlusNormal"/>
        <w:jc w:val="both"/>
      </w:pPr>
      <w:r>
        <w:t xml:space="preserve">(абзац введен </w:t>
      </w:r>
      <w:hyperlink r:id="rId201" w:history="1">
        <w:r>
          <w:rPr>
            <w:color w:val="0000FF"/>
          </w:rPr>
          <w:t>Законом</w:t>
        </w:r>
      </w:hyperlink>
      <w:r>
        <w:t xml:space="preserve"> Липецкой области от 29.12.2012 N 113-ОЗ)</w:t>
      </w:r>
    </w:p>
    <w:p w:rsidR="007508B8" w:rsidRDefault="007508B8">
      <w:pPr>
        <w:pStyle w:val="ConsPlusNormal"/>
        <w:spacing w:before="220"/>
        <w:ind w:firstLine="540"/>
        <w:jc w:val="both"/>
      </w:pPr>
      <w:r>
        <w:t>- предоставление единовременной денежной выплаты семьям, имеющим 8 и более детей.</w:t>
      </w:r>
    </w:p>
    <w:p w:rsidR="007508B8" w:rsidRDefault="007508B8">
      <w:pPr>
        <w:pStyle w:val="ConsPlusNormal"/>
        <w:jc w:val="both"/>
      </w:pPr>
      <w:r>
        <w:t xml:space="preserve">(абзац введен </w:t>
      </w:r>
      <w:hyperlink r:id="rId202" w:history="1">
        <w:r>
          <w:rPr>
            <w:color w:val="0000FF"/>
          </w:rPr>
          <w:t>Законом</w:t>
        </w:r>
      </w:hyperlink>
      <w:r>
        <w:t xml:space="preserve"> Липецкой области от 31.03.2015 N 389-ОЗ; в ред. </w:t>
      </w:r>
      <w:hyperlink r:id="rId203" w:history="1">
        <w:r>
          <w:rPr>
            <w:color w:val="0000FF"/>
          </w:rPr>
          <w:t>Закона</w:t>
        </w:r>
      </w:hyperlink>
      <w:r>
        <w:t xml:space="preserve"> Липецкой области </w:t>
      </w:r>
      <w:r>
        <w:lastRenderedPageBreak/>
        <w:t>от 05.03.2019 N 245-ОЗ)</w:t>
      </w:r>
    </w:p>
    <w:p w:rsidR="007508B8" w:rsidRDefault="007508B8">
      <w:pPr>
        <w:pStyle w:val="ConsPlusNormal"/>
        <w:spacing w:before="220"/>
        <w:ind w:firstLine="540"/>
        <w:jc w:val="both"/>
      </w:pPr>
      <w:r>
        <w:t xml:space="preserve">2. При наличии у граждан права на получение одной и той же меры социальной поддержки по нескольким основаниям, предусмотренным федеральным законодательством и законодательством области, в том числе меры социальной поддержки, предусмотренной </w:t>
      </w:r>
      <w:hyperlink w:anchor="P523" w:history="1">
        <w:r>
          <w:rPr>
            <w:color w:val="0000FF"/>
          </w:rPr>
          <w:t>абзацами вторым</w:t>
        </w:r>
      </w:hyperlink>
      <w:r>
        <w:t xml:space="preserve"> - </w:t>
      </w:r>
      <w:hyperlink w:anchor="P526" w:history="1">
        <w:r>
          <w:rPr>
            <w:color w:val="0000FF"/>
          </w:rPr>
          <w:t>четвертым</w:t>
        </w:r>
      </w:hyperlink>
      <w:r>
        <w:t xml:space="preserve">, </w:t>
      </w:r>
      <w:hyperlink w:anchor="P532" w:history="1">
        <w:r>
          <w:rPr>
            <w:color w:val="0000FF"/>
          </w:rPr>
          <w:t>восьмым части 1</w:t>
        </w:r>
      </w:hyperlink>
      <w:r>
        <w:t xml:space="preserve"> настоящей статьи, его реализация осуществляется по одному из оснований по выбору гражданина.</w:t>
      </w:r>
    </w:p>
    <w:p w:rsidR="007508B8" w:rsidRDefault="007508B8">
      <w:pPr>
        <w:pStyle w:val="ConsPlusNormal"/>
        <w:jc w:val="both"/>
      </w:pPr>
      <w:r>
        <w:t xml:space="preserve">(в ред. </w:t>
      </w:r>
      <w:hyperlink r:id="rId204" w:history="1">
        <w:r>
          <w:rPr>
            <w:color w:val="0000FF"/>
          </w:rPr>
          <w:t>Закона</w:t>
        </w:r>
      </w:hyperlink>
      <w:r>
        <w:t xml:space="preserve"> Липецкой области от 25.05.2009 N 277-ОЗ)</w:t>
      </w:r>
    </w:p>
    <w:p w:rsidR="007508B8" w:rsidRDefault="007508B8">
      <w:pPr>
        <w:pStyle w:val="ConsPlusNormal"/>
        <w:jc w:val="both"/>
      </w:pPr>
    </w:p>
    <w:p w:rsidR="007508B8" w:rsidRDefault="007508B8">
      <w:pPr>
        <w:pStyle w:val="ConsPlusTitle"/>
        <w:ind w:firstLine="540"/>
        <w:jc w:val="both"/>
        <w:outlineLvl w:val="3"/>
      </w:pPr>
      <w:r>
        <w:t>Статья 21. Оплата жилого помещения и коммунальных услуг</w:t>
      </w:r>
    </w:p>
    <w:p w:rsidR="007508B8" w:rsidRDefault="007508B8">
      <w:pPr>
        <w:pStyle w:val="ConsPlusNormal"/>
        <w:jc w:val="both"/>
      </w:pPr>
      <w:r>
        <w:t xml:space="preserve">(в ред. </w:t>
      </w:r>
      <w:hyperlink r:id="rId205" w:history="1">
        <w:r>
          <w:rPr>
            <w:color w:val="0000FF"/>
          </w:rPr>
          <w:t>Закона</w:t>
        </w:r>
      </w:hyperlink>
      <w:r>
        <w:t xml:space="preserve"> Липецкой области от 31.03.2015 N 389-ОЗ)</w:t>
      </w:r>
    </w:p>
    <w:p w:rsidR="007508B8" w:rsidRDefault="007508B8">
      <w:pPr>
        <w:pStyle w:val="ConsPlusNormal"/>
        <w:jc w:val="both"/>
      </w:pPr>
    </w:p>
    <w:p w:rsidR="007508B8" w:rsidRDefault="007508B8">
      <w:pPr>
        <w:pStyle w:val="ConsPlusNormal"/>
        <w:ind w:firstLine="540"/>
        <w:jc w:val="both"/>
      </w:pPr>
      <w:r>
        <w:t>1. Многодетным семьям предоставляется оплата за наем и (или) за содержание жилого помещения и (или) взноса на капитальный ремонт общего имущества в многоквартирном доме и коммунальные услуги в размере 30 процентов для семей с тремя детьми, в размере 50 процентов для семей с 4 - 6 детьми и в размере 100 процентов для семей с 7 и более детьми (далее - мера социальной поддержки по оплате жилого помещения и коммунальных услуг), которая включает в себя:</w:t>
      </w:r>
    </w:p>
    <w:p w:rsidR="007508B8" w:rsidRDefault="007508B8">
      <w:pPr>
        <w:pStyle w:val="ConsPlusNormal"/>
        <w:jc w:val="both"/>
      </w:pPr>
      <w:r>
        <w:t xml:space="preserve">(в ред. </w:t>
      </w:r>
      <w:hyperlink r:id="rId206" w:history="1">
        <w:r>
          <w:rPr>
            <w:color w:val="0000FF"/>
          </w:rPr>
          <w:t>Закона</w:t>
        </w:r>
      </w:hyperlink>
      <w:r>
        <w:t xml:space="preserve"> Липецкой области от 11.06.2019 N 267-ОЗ)</w:t>
      </w:r>
    </w:p>
    <w:p w:rsidR="007508B8" w:rsidRDefault="007508B8">
      <w:pPr>
        <w:pStyle w:val="ConsPlusNormal"/>
        <w:spacing w:before="220"/>
        <w:ind w:firstLine="540"/>
        <w:jc w:val="both"/>
      </w:pPr>
      <w:r>
        <w:t>плату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w:t>
      </w:r>
    </w:p>
    <w:p w:rsidR="007508B8" w:rsidRDefault="007508B8">
      <w:pPr>
        <w:pStyle w:val="ConsPlusNormal"/>
        <w:jc w:val="both"/>
      </w:pPr>
      <w:r>
        <w:t xml:space="preserve">(в ред. </w:t>
      </w:r>
      <w:hyperlink r:id="rId207" w:history="1">
        <w:r>
          <w:rPr>
            <w:color w:val="0000FF"/>
          </w:rPr>
          <w:t>Закона</w:t>
        </w:r>
      </w:hyperlink>
      <w:r>
        <w:t xml:space="preserve"> Липецкой области от 11.06.2019 N 267-ОЗ)</w:t>
      </w:r>
    </w:p>
    <w:p w:rsidR="007508B8" w:rsidRDefault="007508B8">
      <w:pPr>
        <w:pStyle w:val="ConsPlusNormal"/>
        <w:spacing w:before="220"/>
        <w:ind w:firstLine="540"/>
        <w:jc w:val="both"/>
      </w:pPr>
      <w:r>
        <w:t>взнос на капитальный ремонт общего имущества в многоквартирном доме, рассчитанный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 областного Совета депутатов;</w:t>
      </w:r>
    </w:p>
    <w:p w:rsidR="007508B8" w:rsidRDefault="007508B8">
      <w:pPr>
        <w:pStyle w:val="ConsPlusNormal"/>
        <w:jc w:val="both"/>
      </w:pPr>
      <w:r>
        <w:t xml:space="preserve">(в ред. </w:t>
      </w:r>
      <w:hyperlink r:id="rId208" w:history="1">
        <w:r>
          <w:rPr>
            <w:color w:val="0000FF"/>
          </w:rPr>
          <w:t>Закона</w:t>
        </w:r>
      </w:hyperlink>
      <w:r>
        <w:t xml:space="preserve"> Липецкой области от 11.06.2019 N 267-ОЗ)</w:t>
      </w:r>
    </w:p>
    <w:p w:rsidR="007508B8" w:rsidRDefault="007508B8">
      <w:pPr>
        <w:pStyle w:val="ConsPlusNormal"/>
        <w:spacing w:before="220"/>
        <w:ind w:firstLine="540"/>
        <w:jc w:val="both"/>
      </w:pPr>
      <w:r>
        <w:t xml:space="preserve">плату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рассчитанную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w:t>
      </w:r>
      <w:r>
        <w:lastRenderedPageBreak/>
        <w:t>в сфере жилищно-коммунального хозяйства.</w:t>
      </w:r>
    </w:p>
    <w:p w:rsidR="007508B8" w:rsidRDefault="007508B8">
      <w:pPr>
        <w:pStyle w:val="ConsPlusNormal"/>
        <w:jc w:val="both"/>
      </w:pPr>
      <w:r>
        <w:t xml:space="preserve">(в ред. </w:t>
      </w:r>
      <w:hyperlink r:id="rId209" w:history="1">
        <w:r>
          <w:rPr>
            <w:color w:val="0000FF"/>
          </w:rPr>
          <w:t>Закона</w:t>
        </w:r>
      </w:hyperlink>
      <w:r>
        <w:t xml:space="preserve"> Липецкой области от 11.06.2019 N 267-ОЗ)</w:t>
      </w:r>
    </w:p>
    <w:p w:rsidR="007508B8" w:rsidRDefault="007508B8">
      <w:pPr>
        <w:pStyle w:val="ConsPlusNormal"/>
        <w:spacing w:before="220"/>
        <w:ind w:firstLine="540"/>
        <w:jc w:val="both"/>
      </w:pPr>
      <w:r>
        <w:t>Мера социальной поддержки по оплате жилого помещения и коммунальных услуг предоставляется многодетным семьям,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508B8" w:rsidRDefault="007508B8">
      <w:pPr>
        <w:pStyle w:val="ConsPlusNormal"/>
        <w:jc w:val="both"/>
      </w:pPr>
      <w:r>
        <w:t xml:space="preserve">(абзац введен </w:t>
      </w:r>
      <w:hyperlink r:id="rId210" w:history="1">
        <w:r>
          <w:rPr>
            <w:color w:val="0000FF"/>
          </w:rPr>
          <w:t>Законом</w:t>
        </w:r>
      </w:hyperlink>
      <w:r>
        <w:t xml:space="preserve"> Липецкой области от 30.12.2015 N 484-ОЗ)</w:t>
      </w:r>
    </w:p>
    <w:p w:rsidR="007508B8" w:rsidRDefault="007508B8">
      <w:pPr>
        <w:pStyle w:val="ConsPlusNormal"/>
        <w:spacing w:before="220"/>
        <w:ind w:firstLine="540"/>
        <w:jc w:val="both"/>
      </w:pPr>
      <w:r>
        <w:t>2. Для получения меры социальной поддержки по оплате жилого помещения и коммунальных услуг в учреждение социальной защиты населения по месту жительства одним из родителей (законных представителей) подается письменное заявление о предоставлении меры социальной поддержки по оплате жилого помещения и коммунальных услуг с указанием фамилии, имени, отчества, числа, месяца, года рождения, адреса регистрации по месту жительства (месту пребывания), достоверных сведений о составе семьи (фамилия, имя, отчество, число, месяц, год рождения, родственные отношения, адрес регистрации по месту жительства (месту пребывания) всех членов семьи).</w:t>
      </w:r>
    </w:p>
    <w:p w:rsidR="007508B8" w:rsidRDefault="007508B8">
      <w:pPr>
        <w:pStyle w:val="ConsPlusNormal"/>
        <w:jc w:val="both"/>
      </w:pPr>
      <w:r>
        <w:t xml:space="preserve">(в ред. </w:t>
      </w:r>
      <w:hyperlink r:id="rId211" w:history="1">
        <w:r>
          <w:rPr>
            <w:color w:val="0000FF"/>
          </w:rPr>
          <w:t>Закона</w:t>
        </w:r>
      </w:hyperlink>
      <w:r>
        <w:t xml:space="preserve"> Липецкой области от 19.08.2019 N 283-ОЗ)</w:t>
      </w:r>
    </w:p>
    <w:p w:rsidR="007508B8" w:rsidRDefault="007508B8">
      <w:pPr>
        <w:pStyle w:val="ConsPlusNormal"/>
        <w:spacing w:before="220"/>
        <w:ind w:firstLine="540"/>
        <w:jc w:val="both"/>
      </w:pPr>
      <w:r>
        <w:t>При подаче заявления по оплате жилого помещения и коммунальных услуг заявитель предъявляет следующие документы:</w:t>
      </w:r>
    </w:p>
    <w:p w:rsidR="007508B8" w:rsidRDefault="007508B8">
      <w:pPr>
        <w:pStyle w:val="ConsPlusNormal"/>
        <w:jc w:val="both"/>
      </w:pPr>
      <w:r>
        <w:t xml:space="preserve">(абзац введен </w:t>
      </w:r>
      <w:hyperlink r:id="rId212"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 документ, удостоверяющий личность заявителя;</w:t>
      </w:r>
    </w:p>
    <w:p w:rsidR="007508B8" w:rsidRDefault="007508B8">
      <w:pPr>
        <w:pStyle w:val="ConsPlusNormal"/>
        <w:jc w:val="both"/>
      </w:pPr>
      <w:r>
        <w:t xml:space="preserve">(абзац введен </w:t>
      </w:r>
      <w:hyperlink r:id="rId213"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 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7508B8" w:rsidRDefault="007508B8">
      <w:pPr>
        <w:pStyle w:val="ConsPlusNormal"/>
        <w:jc w:val="both"/>
      </w:pPr>
      <w:r>
        <w:t xml:space="preserve">(абзац введен </w:t>
      </w:r>
      <w:hyperlink r:id="rId214"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 документ, удостоверяющий личность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7508B8" w:rsidRDefault="007508B8">
      <w:pPr>
        <w:pStyle w:val="ConsPlusNormal"/>
        <w:jc w:val="both"/>
      </w:pPr>
      <w:r>
        <w:t xml:space="preserve">(абзац введен </w:t>
      </w:r>
      <w:hyperlink r:id="rId215"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 удостоверение многодетной семьи;</w:t>
      </w:r>
    </w:p>
    <w:p w:rsidR="007508B8" w:rsidRDefault="007508B8">
      <w:pPr>
        <w:pStyle w:val="ConsPlusNormal"/>
        <w:jc w:val="both"/>
      </w:pPr>
      <w:r>
        <w:t xml:space="preserve">(абзац введен </w:t>
      </w:r>
      <w:hyperlink r:id="rId216"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 на детей, достигших 18-летнего возраста, дополнительно представляются документы об обучении по очной форме в образовательной организации или о прохождении военной службы по призыву;</w:t>
      </w:r>
    </w:p>
    <w:p w:rsidR="007508B8" w:rsidRDefault="007508B8">
      <w:pPr>
        <w:pStyle w:val="ConsPlusNormal"/>
        <w:jc w:val="both"/>
      </w:pPr>
      <w:r>
        <w:t xml:space="preserve">(в ред. Законов Липецкой области от 11.12.2013 </w:t>
      </w:r>
      <w:hyperlink r:id="rId217" w:history="1">
        <w:r>
          <w:rPr>
            <w:color w:val="0000FF"/>
          </w:rPr>
          <w:t>N 227-ОЗ</w:t>
        </w:r>
      </w:hyperlink>
      <w:r>
        <w:t xml:space="preserve">, от 11.06.2019 </w:t>
      </w:r>
      <w:hyperlink r:id="rId218" w:history="1">
        <w:r>
          <w:rPr>
            <w:color w:val="0000FF"/>
          </w:rPr>
          <w:t>N 267-ОЗ</w:t>
        </w:r>
      </w:hyperlink>
      <w:r>
        <w:t>)</w:t>
      </w:r>
    </w:p>
    <w:p w:rsidR="007508B8" w:rsidRDefault="007508B8">
      <w:pPr>
        <w:pStyle w:val="ConsPlusNormal"/>
        <w:spacing w:before="220"/>
        <w:ind w:firstLine="540"/>
        <w:jc w:val="both"/>
      </w:pPr>
      <w:r>
        <w:t>- квитанции на оплату жилого помещения и коммунальных услуг за месяц, предшествующий обращению;</w:t>
      </w:r>
    </w:p>
    <w:p w:rsidR="007508B8" w:rsidRDefault="007508B8">
      <w:pPr>
        <w:pStyle w:val="ConsPlusNormal"/>
        <w:jc w:val="both"/>
      </w:pPr>
      <w:r>
        <w:t xml:space="preserve">(в ред. </w:t>
      </w:r>
      <w:hyperlink r:id="rId219" w:history="1">
        <w:r>
          <w:rPr>
            <w:color w:val="0000FF"/>
          </w:rPr>
          <w:t>Закона</w:t>
        </w:r>
      </w:hyperlink>
      <w:r>
        <w:t xml:space="preserve"> Липецкой области от 31.03.2015 N 389-ОЗ)</w:t>
      </w:r>
    </w:p>
    <w:p w:rsidR="007508B8" w:rsidRDefault="007508B8">
      <w:pPr>
        <w:pStyle w:val="ConsPlusNormal"/>
        <w:spacing w:before="220"/>
        <w:ind w:firstLine="540"/>
        <w:jc w:val="both"/>
      </w:pPr>
      <w:r>
        <w:t xml:space="preserve">- абзац утратил силу. - </w:t>
      </w:r>
      <w:hyperlink r:id="rId220" w:history="1">
        <w:r>
          <w:rPr>
            <w:color w:val="0000FF"/>
          </w:rPr>
          <w:t>Закон</w:t>
        </w:r>
      </w:hyperlink>
      <w:r>
        <w:t xml:space="preserve"> Липецкой области от 11.06.2019 N 267-ОЗ;</w:t>
      </w:r>
    </w:p>
    <w:p w:rsidR="007508B8" w:rsidRDefault="007508B8">
      <w:pPr>
        <w:pStyle w:val="ConsPlusNormal"/>
        <w:spacing w:before="220"/>
        <w:ind w:firstLine="540"/>
        <w:jc w:val="both"/>
      </w:pPr>
      <w:r>
        <w:t>- документы, подтверждающие продолжительность периода временного отсутствия одного или нескольких членов семьи.</w:t>
      </w:r>
    </w:p>
    <w:p w:rsidR="007508B8" w:rsidRDefault="007508B8">
      <w:pPr>
        <w:pStyle w:val="ConsPlusNormal"/>
        <w:jc w:val="both"/>
      </w:pPr>
      <w:r>
        <w:t xml:space="preserve">(в ред. </w:t>
      </w:r>
      <w:hyperlink r:id="rId221" w:history="1">
        <w:r>
          <w:rPr>
            <w:color w:val="0000FF"/>
          </w:rPr>
          <w:t>Закона</w:t>
        </w:r>
      </w:hyperlink>
      <w:r>
        <w:t xml:space="preserve"> Липецкой области от 19.08.2019 N 283-ОЗ)</w:t>
      </w:r>
    </w:p>
    <w:p w:rsidR="007508B8" w:rsidRDefault="007508B8">
      <w:pPr>
        <w:pStyle w:val="ConsPlusNormal"/>
        <w:spacing w:before="220"/>
        <w:ind w:firstLine="540"/>
        <w:jc w:val="both"/>
      </w:pPr>
      <w:r>
        <w:t xml:space="preserve">Абзац утратил силу. - </w:t>
      </w:r>
      <w:hyperlink r:id="rId222" w:history="1">
        <w:r>
          <w:rPr>
            <w:color w:val="0000FF"/>
          </w:rPr>
          <w:t>Закон</w:t>
        </w:r>
      </w:hyperlink>
      <w:r>
        <w:t xml:space="preserve"> Липецкой области от 07.09.2011 N 545-ОЗ.</w:t>
      </w:r>
    </w:p>
    <w:p w:rsidR="007508B8" w:rsidRDefault="007508B8">
      <w:pPr>
        <w:pStyle w:val="ConsPlusNormal"/>
        <w:spacing w:before="220"/>
        <w:ind w:firstLine="540"/>
        <w:jc w:val="both"/>
      </w:pPr>
      <w:r>
        <w:lastRenderedPageBreak/>
        <w:t>Учреждение социальной защиты населения по месту жительства самостоятельно запрашивает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7508B8" w:rsidRDefault="007508B8">
      <w:pPr>
        <w:pStyle w:val="ConsPlusNormal"/>
        <w:jc w:val="both"/>
      </w:pPr>
      <w:r>
        <w:t xml:space="preserve">(абзац введен </w:t>
      </w:r>
      <w:hyperlink r:id="rId223"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Учреждения социальной защиты населения по месту жительства осуществляют выборочные проверки достоверности представленных заявителем сведений о составе семьи.</w:t>
      </w:r>
    </w:p>
    <w:p w:rsidR="007508B8" w:rsidRDefault="007508B8">
      <w:pPr>
        <w:pStyle w:val="ConsPlusNormal"/>
        <w:jc w:val="both"/>
      </w:pPr>
      <w:r>
        <w:t xml:space="preserve">(абзац введен </w:t>
      </w:r>
      <w:hyperlink r:id="rId224"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3. Мера социальной поддержки по оплате жилого помещения и коммунальных услуг предоставляется со дня обращения за ее назначением на период сохранения статуса многодетной семьи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7508B8" w:rsidRDefault="007508B8">
      <w:pPr>
        <w:pStyle w:val="ConsPlusNormal"/>
        <w:jc w:val="both"/>
      </w:pPr>
      <w:r>
        <w:t xml:space="preserve">(в ред. Законов Липецкой области от 15.01.2014 </w:t>
      </w:r>
      <w:hyperlink r:id="rId225" w:history="1">
        <w:r>
          <w:rPr>
            <w:color w:val="0000FF"/>
          </w:rPr>
          <w:t>N 244-ОЗ</w:t>
        </w:r>
      </w:hyperlink>
      <w:r>
        <w:t xml:space="preserve">, от 31.03.2015 </w:t>
      </w:r>
      <w:hyperlink r:id="rId226" w:history="1">
        <w:r>
          <w:rPr>
            <w:color w:val="0000FF"/>
          </w:rPr>
          <w:t>N 389-ОЗ</w:t>
        </w:r>
      </w:hyperlink>
      <w:r>
        <w:t>)</w:t>
      </w:r>
    </w:p>
    <w:p w:rsidR="007508B8" w:rsidRDefault="007508B8">
      <w:pPr>
        <w:pStyle w:val="ConsPlusNormal"/>
        <w:jc w:val="both"/>
      </w:pPr>
    </w:p>
    <w:p w:rsidR="007508B8" w:rsidRDefault="007508B8">
      <w:pPr>
        <w:pStyle w:val="ConsPlusTitle"/>
        <w:ind w:firstLine="540"/>
        <w:jc w:val="both"/>
        <w:outlineLvl w:val="3"/>
      </w:pPr>
      <w:r>
        <w:t>Статья 22. Оплата топлива, приобретаемого в пределах норм, установленных для продажи населению, многодетным семьям, проживающим в домах, не имеющих центрального отопления</w:t>
      </w:r>
    </w:p>
    <w:p w:rsidR="007508B8" w:rsidRDefault="007508B8">
      <w:pPr>
        <w:pStyle w:val="ConsPlusNormal"/>
        <w:jc w:val="both"/>
      </w:pPr>
    </w:p>
    <w:p w:rsidR="007508B8" w:rsidRDefault="007508B8">
      <w:pPr>
        <w:pStyle w:val="ConsPlusNormal"/>
        <w:ind w:firstLine="540"/>
        <w:jc w:val="both"/>
      </w:pPr>
      <w:r>
        <w:t>1. Оплата в размере 30 процентов топлива, приобретаемого в пределах норм, установленных для продажи населению (далее - мера социальной поддержки по оплате топлива), предоставляется многодетным семьям, проживающим в домах, не имеющих центрального отопления, в жилищном фонде независимо от формы собственности.</w:t>
      </w:r>
    </w:p>
    <w:p w:rsidR="007508B8" w:rsidRDefault="007508B8">
      <w:pPr>
        <w:pStyle w:val="ConsPlusNormal"/>
        <w:spacing w:before="220"/>
        <w:ind w:firstLine="540"/>
        <w:jc w:val="both"/>
      </w:pPr>
      <w:r>
        <w:t>2. Многодетным семьям, имеющим на праве собственности или в пользовании несколько жилых помещений, мера социальной поддержки по оплате топлива предоставляется по месту нахождения одного из жилых помещений по выбору многодетной семьи.</w:t>
      </w:r>
    </w:p>
    <w:p w:rsidR="007508B8" w:rsidRDefault="007508B8">
      <w:pPr>
        <w:pStyle w:val="ConsPlusNormal"/>
        <w:spacing w:before="220"/>
        <w:ind w:firstLine="540"/>
        <w:jc w:val="both"/>
      </w:pPr>
      <w:r>
        <w:t>3. Для получения меры социальной поддержки по оплате топлива один из родителей (законных представителей) подает в учреждение социальной защиты населения по месту жительства письменное заявление о предоставлении меры социальной поддержки по оплате топлива с указанием фамилии, имени, отчества, числа, месяца, года рождения, адреса регистрации по месту жительства (месту пребывания), достоверных сведений о составе семьи (фамилия, имя, отчество, число, месяц, год рождения, родственные отношения, адрес регистрации по месту жительства (месту пребывания) всех членов семьи).</w:t>
      </w:r>
    </w:p>
    <w:p w:rsidR="007508B8" w:rsidRDefault="007508B8">
      <w:pPr>
        <w:pStyle w:val="ConsPlusNormal"/>
        <w:spacing w:before="220"/>
        <w:ind w:firstLine="540"/>
        <w:jc w:val="both"/>
      </w:pPr>
      <w:r>
        <w:t>При подаче заявления по оплате топлива заявитель предъявляет следующие документы:</w:t>
      </w:r>
    </w:p>
    <w:p w:rsidR="007508B8" w:rsidRDefault="007508B8">
      <w:pPr>
        <w:pStyle w:val="ConsPlusNormal"/>
        <w:spacing w:before="220"/>
        <w:ind w:firstLine="540"/>
        <w:jc w:val="both"/>
      </w:pPr>
      <w:r>
        <w:t>документ, удостоверяющий личность заявителя;</w:t>
      </w:r>
    </w:p>
    <w:p w:rsidR="007508B8" w:rsidRDefault="007508B8">
      <w:pPr>
        <w:pStyle w:val="ConsPlusNormal"/>
        <w:spacing w:before="220"/>
        <w:ind w:firstLine="540"/>
        <w:jc w:val="both"/>
      </w:pPr>
      <w:r>
        <w:t>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7508B8" w:rsidRDefault="007508B8">
      <w:pPr>
        <w:pStyle w:val="ConsPlusNormal"/>
        <w:spacing w:before="220"/>
        <w:ind w:firstLine="540"/>
        <w:jc w:val="both"/>
      </w:pPr>
      <w:r>
        <w:t>документ, удостоверяющий личность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7508B8" w:rsidRDefault="007508B8">
      <w:pPr>
        <w:pStyle w:val="ConsPlusNormal"/>
        <w:spacing w:before="220"/>
        <w:ind w:firstLine="540"/>
        <w:jc w:val="both"/>
      </w:pPr>
      <w:r>
        <w:t>удостоверение многодетной семьи.</w:t>
      </w:r>
    </w:p>
    <w:p w:rsidR="007508B8" w:rsidRDefault="007508B8">
      <w:pPr>
        <w:pStyle w:val="ConsPlusNormal"/>
        <w:spacing w:before="220"/>
        <w:ind w:firstLine="540"/>
        <w:jc w:val="both"/>
      </w:pPr>
      <w:r>
        <w:t xml:space="preserve">Учреждение социальной защиты населения по месту жительства самостоятельно запрашивает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w:t>
      </w:r>
      <w:r>
        <w:lastRenderedPageBreak/>
        <w:t>жительства в пределах Российской Федерации, от территориального органа федерального органа исполнительной власти в сфере внутренних дел.</w:t>
      </w:r>
    </w:p>
    <w:p w:rsidR="007508B8" w:rsidRDefault="007508B8">
      <w:pPr>
        <w:pStyle w:val="ConsPlusNormal"/>
        <w:spacing w:before="220"/>
        <w:ind w:firstLine="540"/>
        <w:jc w:val="both"/>
      </w:pPr>
      <w:r>
        <w:t>Учреждения социальной защиты населения по месту жительства осуществляют выборочные проверки достоверности представленных заявителем сведений о составе семьи.</w:t>
      </w:r>
    </w:p>
    <w:p w:rsidR="007508B8" w:rsidRDefault="007508B8">
      <w:pPr>
        <w:pStyle w:val="ConsPlusNormal"/>
        <w:jc w:val="both"/>
      </w:pPr>
      <w:r>
        <w:t xml:space="preserve">(часть 3 в ред. </w:t>
      </w:r>
      <w:hyperlink r:id="rId227" w:history="1">
        <w:r>
          <w:rPr>
            <w:color w:val="0000FF"/>
          </w:rPr>
          <w:t>Закона</w:t>
        </w:r>
      </w:hyperlink>
      <w:r>
        <w:t xml:space="preserve"> Липецкой области от 19.08.2019 N 283-ОЗ)</w:t>
      </w:r>
    </w:p>
    <w:p w:rsidR="007508B8" w:rsidRDefault="007508B8">
      <w:pPr>
        <w:pStyle w:val="ConsPlusNormal"/>
        <w:spacing w:before="220"/>
        <w:ind w:firstLine="540"/>
        <w:jc w:val="both"/>
      </w:pPr>
      <w:r>
        <w:t>4. Мера социальной поддержки по оплате топлива предоставляется при обращении за ее назначением ежегодно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7508B8" w:rsidRDefault="007508B8">
      <w:pPr>
        <w:pStyle w:val="ConsPlusNormal"/>
        <w:jc w:val="both"/>
      </w:pPr>
      <w:r>
        <w:t xml:space="preserve">(часть 4 в ред. </w:t>
      </w:r>
      <w:hyperlink r:id="rId228" w:history="1">
        <w:r>
          <w:rPr>
            <w:color w:val="0000FF"/>
          </w:rPr>
          <w:t>Закона</w:t>
        </w:r>
      </w:hyperlink>
      <w:r>
        <w:t xml:space="preserve"> Липецкой области от 15.01.2014 N 244-ОЗ)</w:t>
      </w:r>
    </w:p>
    <w:p w:rsidR="007508B8" w:rsidRDefault="007508B8">
      <w:pPr>
        <w:pStyle w:val="ConsPlusNormal"/>
        <w:jc w:val="both"/>
      </w:pPr>
    </w:p>
    <w:p w:rsidR="007508B8" w:rsidRDefault="007508B8">
      <w:pPr>
        <w:pStyle w:val="ConsPlusTitle"/>
        <w:ind w:firstLine="540"/>
        <w:jc w:val="both"/>
        <w:outlineLvl w:val="3"/>
      </w:pPr>
      <w:r>
        <w:t>Статья 23. Оплата стоимости газификации малоимущим многодетным семьям, нуждающимся в газификации жилья</w:t>
      </w:r>
    </w:p>
    <w:p w:rsidR="007508B8" w:rsidRDefault="007508B8">
      <w:pPr>
        <w:pStyle w:val="ConsPlusNormal"/>
        <w:jc w:val="both"/>
      </w:pPr>
    </w:p>
    <w:p w:rsidR="007508B8" w:rsidRDefault="007508B8">
      <w:pPr>
        <w:pStyle w:val="ConsPlusNormal"/>
        <w:ind w:firstLine="540"/>
        <w:jc w:val="both"/>
      </w:pPr>
      <w:r>
        <w:t>1. Малоимущим многодетным семьям, нуждающимся в газификации жилья, предоставляется оплата в размере 50 процентов стоимости газификации жилого помещения, находящегося на праве собственности.</w:t>
      </w:r>
    </w:p>
    <w:p w:rsidR="007508B8" w:rsidRDefault="007508B8">
      <w:pPr>
        <w:pStyle w:val="ConsPlusNormal"/>
        <w:spacing w:before="220"/>
        <w:ind w:firstLine="540"/>
        <w:jc w:val="both"/>
      </w:pPr>
      <w:r>
        <w:t>При наличии в собственности нескольких жилых помещений оплата 50 процентов стоимости газификации предоставляется по месту нахождения одного из них по выбору многодетной семьи.</w:t>
      </w:r>
    </w:p>
    <w:p w:rsidR="007508B8" w:rsidRDefault="007508B8">
      <w:pPr>
        <w:pStyle w:val="ConsPlusNormal"/>
        <w:spacing w:before="220"/>
        <w:ind w:firstLine="540"/>
        <w:jc w:val="both"/>
      </w:pPr>
      <w:r>
        <w:t>Право заявителя на предоставление оплаты в размере 50 процентов стоимости газификации определяется на дату обращения при условии, что обращение последовало не позднее 6 месяцев со дня подписания сторонами акта о подключении (технологическом присоединении) жилого помещения к сетям газораспределения.</w:t>
      </w:r>
    </w:p>
    <w:p w:rsidR="007508B8" w:rsidRDefault="007508B8">
      <w:pPr>
        <w:pStyle w:val="ConsPlusNormal"/>
        <w:jc w:val="both"/>
      </w:pPr>
      <w:r>
        <w:t xml:space="preserve">(абзац введен </w:t>
      </w:r>
      <w:hyperlink r:id="rId229" w:history="1">
        <w:r>
          <w:rPr>
            <w:color w:val="0000FF"/>
          </w:rPr>
          <w:t>Законом</w:t>
        </w:r>
      </w:hyperlink>
      <w:r>
        <w:t xml:space="preserve"> Липецкой области от 20.12.2019 N 331-ОЗ)</w:t>
      </w:r>
    </w:p>
    <w:p w:rsidR="007508B8" w:rsidRDefault="007508B8">
      <w:pPr>
        <w:pStyle w:val="ConsPlusNormal"/>
        <w:spacing w:before="220"/>
        <w:ind w:firstLine="540"/>
        <w:jc w:val="both"/>
      </w:pPr>
      <w:r>
        <w:t>2. Для получения оплаты в размере 50 процентов стоимости газификации один из родителей, законных представителей (далее - заявитель) обращается в учреждение социальной защиты населения с заявлением с указанием фамилии, имени, отчества, адреса регистрации по месту жительства (пребывания), паспортных данных, реквизитов лицевого счета, открытого в кредитной организации, достоверных сведений о составе семьи (фамилия, имя, отчество, число, месяц, год рождения, родственные отношения, адрес регистрации по месту жительства (пребывания) всех членов семьи), с предъявлением следующих документов:</w:t>
      </w:r>
    </w:p>
    <w:p w:rsidR="007508B8" w:rsidRDefault="007508B8">
      <w:pPr>
        <w:pStyle w:val="ConsPlusNormal"/>
        <w:spacing w:before="220"/>
        <w:ind w:firstLine="540"/>
        <w:jc w:val="both"/>
      </w:pPr>
      <w:r>
        <w:t>документов, удостоверяющих личность каждого родителя, либо их копий, заверенных в установленном законодательством Российской Федерации порядке;</w:t>
      </w:r>
    </w:p>
    <w:p w:rsidR="007508B8" w:rsidRDefault="007508B8">
      <w:pPr>
        <w:pStyle w:val="ConsPlusNormal"/>
        <w:spacing w:before="220"/>
        <w:ind w:firstLine="540"/>
        <w:jc w:val="both"/>
      </w:pPr>
      <w:r>
        <w:t>удостоверения многодетной семьи;</w:t>
      </w:r>
    </w:p>
    <w:p w:rsidR="007508B8" w:rsidRDefault="007508B8">
      <w:pPr>
        <w:pStyle w:val="ConsPlusNormal"/>
        <w:spacing w:before="220"/>
        <w:ind w:firstLine="540"/>
        <w:jc w:val="both"/>
      </w:pPr>
      <w:r>
        <w:t>справок о доходах членов семьи за три месяца, предшествующие месяцу обращения за предоставлением меры социальной поддержки;</w:t>
      </w:r>
    </w:p>
    <w:p w:rsidR="007508B8" w:rsidRDefault="007508B8">
      <w:pPr>
        <w:pStyle w:val="ConsPlusNormal"/>
        <w:spacing w:before="220"/>
        <w:ind w:firstLine="540"/>
        <w:jc w:val="both"/>
      </w:pPr>
      <w:r>
        <w:t>договора на выполнение работ по газификации жилого помещения с подписанным сторонами актом выполненных работ и документами, подтверждающими оплату выполненных работ (в случае обращения после завершения работ по газификации жилого помещения);</w:t>
      </w:r>
    </w:p>
    <w:p w:rsidR="007508B8" w:rsidRDefault="007508B8">
      <w:pPr>
        <w:pStyle w:val="ConsPlusNormal"/>
        <w:spacing w:before="220"/>
        <w:ind w:firstLine="540"/>
        <w:jc w:val="both"/>
      </w:pPr>
      <w:r>
        <w:t>документа, подтверждающего приобретение и установку газового оборудования (в случае обращения после завершения работ по газификации жилого помещения).</w:t>
      </w:r>
    </w:p>
    <w:p w:rsidR="007508B8" w:rsidRDefault="007508B8">
      <w:pPr>
        <w:pStyle w:val="ConsPlusNormal"/>
        <w:spacing w:before="220"/>
        <w:ind w:firstLine="540"/>
        <w:jc w:val="both"/>
      </w:pPr>
      <w:r>
        <w:t>Учреждение социальной защиты населения по месту жительства самостоятельно запрашивает выписку из Единого государственного реестра недвижимости от федерального органа исполнительной власти, осуществляющего государственный кадастровый учет и государственную регистрацию прав, о наличии или отсутствии в собственности недвижимого имущества. Заявитель вправе представить данный документ по собственной инициативе.</w:t>
      </w:r>
    </w:p>
    <w:p w:rsidR="007508B8" w:rsidRDefault="007508B8">
      <w:pPr>
        <w:pStyle w:val="ConsPlusNormal"/>
        <w:spacing w:before="220"/>
        <w:ind w:firstLine="540"/>
        <w:jc w:val="both"/>
      </w:pPr>
      <w:r>
        <w:lastRenderedPageBreak/>
        <w:t>Выплата стоимости газификации в размере 50 процентов производится путем перечисления денежных средств:</w:t>
      </w:r>
    </w:p>
    <w:p w:rsidR="007508B8" w:rsidRDefault="007508B8">
      <w:pPr>
        <w:pStyle w:val="ConsPlusNormal"/>
        <w:spacing w:before="220"/>
        <w:ind w:firstLine="540"/>
        <w:jc w:val="both"/>
      </w:pPr>
      <w:r>
        <w:t>на лицевой счет организации в соответствии с условиями трехстороннего договора в случае указания в качестве плательщика учреждения социальной защиты населения;</w:t>
      </w:r>
    </w:p>
    <w:p w:rsidR="007508B8" w:rsidRDefault="007508B8">
      <w:pPr>
        <w:pStyle w:val="ConsPlusNormal"/>
        <w:spacing w:before="220"/>
        <w:ind w:firstLine="540"/>
        <w:jc w:val="both"/>
      </w:pPr>
      <w:r>
        <w:t>на лицевой счет заявителя, открытый в кредитной организации или в отделении почтовой связи, по выбору заявителя в случае, если оплата произведена полностью заявителем.</w:t>
      </w:r>
    </w:p>
    <w:p w:rsidR="007508B8" w:rsidRDefault="007508B8">
      <w:pPr>
        <w:pStyle w:val="ConsPlusNormal"/>
        <w:jc w:val="both"/>
      </w:pPr>
      <w:r>
        <w:t xml:space="preserve">(часть 2 в ред. </w:t>
      </w:r>
      <w:hyperlink r:id="rId230" w:history="1">
        <w:r>
          <w:rPr>
            <w:color w:val="0000FF"/>
          </w:rPr>
          <w:t>Закона</w:t>
        </w:r>
      </w:hyperlink>
      <w:r>
        <w:t xml:space="preserve"> Липецкой области от 20.12.2019 N 331-ОЗ)</w:t>
      </w:r>
    </w:p>
    <w:p w:rsidR="007508B8" w:rsidRDefault="007508B8">
      <w:pPr>
        <w:pStyle w:val="ConsPlusNormal"/>
        <w:spacing w:before="220"/>
        <w:ind w:firstLine="540"/>
        <w:jc w:val="both"/>
      </w:pPr>
      <w:r>
        <w:t xml:space="preserve">3. Учет доходов и определение величины среднедушевого дохода семьи, дающего право на предоставление оплаты в размере 50 процентов стоимости газификации малоимущим многодетным семьям, нуждающимся в газификации жилья, осуществляется в том же порядке, что и учет доходов и определение величины среднедушевого дохода семьи, предусмотренном </w:t>
      </w:r>
      <w:hyperlink r:id="rId231" w:history="1">
        <w:r>
          <w:rPr>
            <w:color w:val="0000FF"/>
          </w:rPr>
          <w:t>Законом</w:t>
        </w:r>
      </w:hyperlink>
      <w:r>
        <w:t xml:space="preserve"> Липецкой области от 02 декабря 2004 года N 142-ОЗ "О пособии на ребенка" для назначения выплаты пособия на ребенка.</w:t>
      </w:r>
    </w:p>
    <w:p w:rsidR="007508B8" w:rsidRDefault="007508B8">
      <w:pPr>
        <w:pStyle w:val="ConsPlusNormal"/>
        <w:jc w:val="both"/>
      </w:pPr>
      <w:r>
        <w:t xml:space="preserve">(часть 3 в ред. </w:t>
      </w:r>
      <w:hyperlink r:id="rId232" w:history="1">
        <w:r>
          <w:rPr>
            <w:color w:val="0000FF"/>
          </w:rPr>
          <w:t>Закона</w:t>
        </w:r>
      </w:hyperlink>
      <w:r>
        <w:t xml:space="preserve"> Липецкой области от 27.04.2017 N 66-ОЗ)</w:t>
      </w:r>
    </w:p>
    <w:p w:rsidR="007508B8" w:rsidRDefault="007508B8">
      <w:pPr>
        <w:pStyle w:val="ConsPlusNormal"/>
        <w:spacing w:before="220"/>
        <w:ind w:firstLine="540"/>
        <w:jc w:val="both"/>
      </w:pPr>
      <w:r>
        <w:t>4. Предоставление меры социальной поддержки по оплате в размере 50 процентов стоимости газификации осуществляется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7508B8" w:rsidRDefault="007508B8">
      <w:pPr>
        <w:pStyle w:val="ConsPlusNormal"/>
        <w:jc w:val="both"/>
      </w:pPr>
      <w:r>
        <w:t xml:space="preserve">(часть 4 введена </w:t>
      </w:r>
      <w:hyperlink r:id="rId233" w:history="1">
        <w:r>
          <w:rPr>
            <w:color w:val="0000FF"/>
          </w:rPr>
          <w:t>Законом</w:t>
        </w:r>
      </w:hyperlink>
      <w:r>
        <w:t xml:space="preserve"> Липецкой области от 15.01.2014 N 244-ОЗ)</w:t>
      </w:r>
    </w:p>
    <w:p w:rsidR="007508B8" w:rsidRDefault="007508B8">
      <w:pPr>
        <w:pStyle w:val="ConsPlusNormal"/>
        <w:spacing w:before="220"/>
        <w:ind w:firstLine="540"/>
        <w:jc w:val="both"/>
      </w:pPr>
      <w:r>
        <w:t>5. Основанием для отказа в предоставлении оплаты в размере 50 процентов стоимости газификации является обнаружение недостоверных сведений, содержащихся в представленных документах, и (или) отсутствие оснований, дающих право на предоставление оплаты 50 процентов стоимости газификации.</w:t>
      </w:r>
    </w:p>
    <w:p w:rsidR="007508B8" w:rsidRDefault="007508B8">
      <w:pPr>
        <w:pStyle w:val="ConsPlusNormal"/>
        <w:jc w:val="both"/>
      </w:pPr>
      <w:r>
        <w:t xml:space="preserve">(часть 5 введена </w:t>
      </w:r>
      <w:hyperlink r:id="rId234" w:history="1">
        <w:r>
          <w:rPr>
            <w:color w:val="0000FF"/>
          </w:rPr>
          <w:t>Законом</w:t>
        </w:r>
      </w:hyperlink>
      <w:r>
        <w:t xml:space="preserve"> Липецкой области от 20.12.2019 N 331-ОЗ)</w:t>
      </w:r>
    </w:p>
    <w:p w:rsidR="007508B8" w:rsidRDefault="007508B8">
      <w:pPr>
        <w:pStyle w:val="ConsPlusNormal"/>
        <w:jc w:val="both"/>
      </w:pPr>
    </w:p>
    <w:p w:rsidR="007508B8" w:rsidRDefault="007508B8">
      <w:pPr>
        <w:pStyle w:val="ConsPlusTitle"/>
        <w:ind w:firstLine="540"/>
        <w:jc w:val="both"/>
        <w:outlineLvl w:val="3"/>
      </w:pPr>
      <w:r>
        <w:t>Статья 24. Социальная выплата для обеспечения школьной и спортивной формами обучающимся муниципальных и государственных общеобразовательных организаций (за исключением детей, находящихся на полном государственном обеспечении) и частных общеобразовательных организаций, имеющих государственную аккредитацию</w:t>
      </w:r>
    </w:p>
    <w:p w:rsidR="007508B8" w:rsidRDefault="007508B8">
      <w:pPr>
        <w:pStyle w:val="ConsPlusNormal"/>
        <w:jc w:val="both"/>
      </w:pPr>
      <w:r>
        <w:t xml:space="preserve">(в ред. Законов Липецкой области от 01.10.2012 </w:t>
      </w:r>
      <w:hyperlink r:id="rId235" w:history="1">
        <w:r>
          <w:rPr>
            <w:color w:val="0000FF"/>
          </w:rPr>
          <w:t>N 70-ОЗ</w:t>
        </w:r>
      </w:hyperlink>
      <w:r>
        <w:t xml:space="preserve">, от 11.12.2013 </w:t>
      </w:r>
      <w:hyperlink r:id="rId236" w:history="1">
        <w:r>
          <w:rPr>
            <w:color w:val="0000FF"/>
          </w:rPr>
          <w:t>N 227-ОЗ</w:t>
        </w:r>
      </w:hyperlink>
      <w:r>
        <w:t>)</w:t>
      </w:r>
    </w:p>
    <w:p w:rsidR="007508B8" w:rsidRDefault="007508B8">
      <w:pPr>
        <w:pStyle w:val="ConsPlusNormal"/>
        <w:jc w:val="both"/>
      </w:pPr>
    </w:p>
    <w:p w:rsidR="007508B8" w:rsidRDefault="007508B8">
      <w:pPr>
        <w:pStyle w:val="ConsPlusNormal"/>
        <w:ind w:firstLine="540"/>
        <w:jc w:val="both"/>
      </w:pPr>
      <w:r>
        <w:t>1. Детям из многодетных семей, обучающимся в муниципальных и государственных общеобразовательных организациях (за исключением детей, находящихся на полном государственном обеспечении) и частных общеобразовательных организациях, имеющих государственную аккредитацию, предоставляется социальная выплата для обеспечения школьной формой либо заменяющим ее комплектом детской одежды для посещения школьных занятий в размере 2500 рублей один раз в два года и спортивной формой для посещения школьных занятий в размере 2010 рублей ежегодно.</w:t>
      </w:r>
    </w:p>
    <w:p w:rsidR="007508B8" w:rsidRDefault="007508B8">
      <w:pPr>
        <w:pStyle w:val="ConsPlusNormal"/>
        <w:jc w:val="both"/>
      </w:pPr>
      <w:r>
        <w:t xml:space="preserve">(в ред. Законов Липецкой области от 01.10.2012 </w:t>
      </w:r>
      <w:hyperlink r:id="rId237" w:history="1">
        <w:r>
          <w:rPr>
            <w:color w:val="0000FF"/>
          </w:rPr>
          <w:t>N 70-ОЗ</w:t>
        </w:r>
      </w:hyperlink>
      <w:r>
        <w:t xml:space="preserve">, от 11.12.2013 </w:t>
      </w:r>
      <w:hyperlink r:id="rId238" w:history="1">
        <w:r>
          <w:rPr>
            <w:color w:val="0000FF"/>
          </w:rPr>
          <w:t>N 227-ОЗ</w:t>
        </w:r>
      </w:hyperlink>
      <w:r>
        <w:t>)</w:t>
      </w:r>
    </w:p>
    <w:p w:rsidR="007508B8" w:rsidRDefault="007508B8">
      <w:pPr>
        <w:pStyle w:val="ConsPlusNormal"/>
        <w:spacing w:before="220"/>
        <w:ind w:firstLine="540"/>
        <w:jc w:val="both"/>
      </w:pPr>
      <w:bookmarkStart w:id="19" w:name="P626"/>
      <w:bookmarkEnd w:id="19"/>
      <w:r>
        <w:t xml:space="preserve">2. Социальная выплата обучающимся муниципальных общеобразовательных организаций и частных общеобразовательных организаций, имеющих государственную аккредитацию, для обеспечения школьной формой либо заменяющим ее комплектом детской одежды для посещения школьных занятий в размере 2500 рублей один раз в два года и спортивной формой для посещения школьных занятий в размере 2010 рублей ежегодно назначается в течение 20 дней со дня обращения за ее назначением при подачи в орган местного самоуправления письменного заявления одного из родителей (законных представителей) о предоставлении социальной выплаты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с предъявлением документа, удостоверяющего личность, свидетельств о государственной регистрации рождения детей (для детей до 14 лет) в случаях: рождения на территории Российской </w:t>
      </w:r>
      <w:r>
        <w:lastRenderedPageBreak/>
        <w:t>Федерации до 1 октября 2018 года, рождения вне пределов территории Российской Федерации до 1 января 2019 года, выданных компетентным органом иностранного государства с нотариально удостоверенным переводом на русский язык и легализованных в порядке, установленном действующим законодательством, документа, удостоверяющего личность (для лиц старше 14 лет), указанных в качестве членов семьи, либо его копию, заверенную в установленном законодательством Российской Федерации порядке, удостоверения многодетной семьи.</w:t>
      </w:r>
    </w:p>
    <w:p w:rsidR="007508B8" w:rsidRDefault="007508B8">
      <w:pPr>
        <w:pStyle w:val="ConsPlusNormal"/>
        <w:jc w:val="both"/>
      </w:pPr>
      <w:r>
        <w:t xml:space="preserve">(в ред. Законов Липецкой области от 07.09.2011 </w:t>
      </w:r>
      <w:hyperlink r:id="rId239" w:history="1">
        <w:r>
          <w:rPr>
            <w:color w:val="0000FF"/>
          </w:rPr>
          <w:t>N 545-ОЗ</w:t>
        </w:r>
      </w:hyperlink>
      <w:r>
        <w:t xml:space="preserve">, от 01.10.2012 </w:t>
      </w:r>
      <w:hyperlink r:id="rId240" w:history="1">
        <w:r>
          <w:rPr>
            <w:color w:val="0000FF"/>
          </w:rPr>
          <w:t>N 70-ОЗ</w:t>
        </w:r>
      </w:hyperlink>
      <w:r>
        <w:t xml:space="preserve">, от 11.12.2013 </w:t>
      </w:r>
      <w:hyperlink r:id="rId241" w:history="1">
        <w:r>
          <w:rPr>
            <w:color w:val="0000FF"/>
          </w:rPr>
          <w:t>N 227-ОЗ</w:t>
        </w:r>
      </w:hyperlink>
      <w:r>
        <w:t xml:space="preserve">, от 20.12.2019 </w:t>
      </w:r>
      <w:hyperlink r:id="rId242" w:history="1">
        <w:r>
          <w:rPr>
            <w:color w:val="0000FF"/>
          </w:rPr>
          <w:t>N 327-ОЗ</w:t>
        </w:r>
      </w:hyperlink>
      <w:r>
        <w:t>)</w:t>
      </w:r>
    </w:p>
    <w:p w:rsidR="007508B8" w:rsidRDefault="007508B8">
      <w:pPr>
        <w:pStyle w:val="ConsPlusNormal"/>
        <w:spacing w:before="220"/>
        <w:ind w:firstLine="540"/>
        <w:jc w:val="both"/>
      </w:pPr>
      <w:r>
        <w:t xml:space="preserve">Абзац утратил силу. - </w:t>
      </w:r>
      <w:hyperlink r:id="rId243" w:history="1">
        <w:r>
          <w:rPr>
            <w:color w:val="0000FF"/>
          </w:rPr>
          <w:t>Закон</w:t>
        </w:r>
      </w:hyperlink>
      <w:r>
        <w:t xml:space="preserve"> Липецкой области от 30.12.2015 N 484-ОЗ.</w:t>
      </w:r>
    </w:p>
    <w:p w:rsidR="007508B8" w:rsidRDefault="007508B8">
      <w:pPr>
        <w:pStyle w:val="ConsPlusNormal"/>
        <w:spacing w:before="220"/>
        <w:ind w:firstLine="540"/>
        <w:jc w:val="both"/>
      </w:pPr>
      <w:r>
        <w:t xml:space="preserve">Абзац утратил силу. - </w:t>
      </w:r>
      <w:hyperlink r:id="rId244" w:history="1">
        <w:r>
          <w:rPr>
            <w:color w:val="0000FF"/>
          </w:rPr>
          <w:t>Закон</w:t>
        </w:r>
      </w:hyperlink>
      <w:r>
        <w:t xml:space="preserve"> Липецкой области от 07.09.2011 N 545-ОЗ.</w:t>
      </w:r>
    </w:p>
    <w:p w:rsidR="007508B8" w:rsidRDefault="007508B8">
      <w:pPr>
        <w:pStyle w:val="ConsPlusNormal"/>
        <w:spacing w:before="220"/>
        <w:ind w:firstLine="540"/>
        <w:jc w:val="both"/>
      </w:pPr>
      <w:r>
        <w:t>Орган местного самоуправления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детей на территории Российской Федерации с 1 октября 2018 года, о государственной регистрации рождения детей вне пределов территории Российской Федерации с 1 января 2019 года. Заявитель вправе представить данные документы по собственной инициативе.</w:t>
      </w:r>
    </w:p>
    <w:p w:rsidR="007508B8" w:rsidRDefault="007508B8">
      <w:pPr>
        <w:pStyle w:val="ConsPlusNormal"/>
        <w:jc w:val="both"/>
      </w:pPr>
      <w:r>
        <w:t xml:space="preserve">(абзац введен </w:t>
      </w:r>
      <w:hyperlink r:id="rId245" w:history="1">
        <w:r>
          <w:rPr>
            <w:color w:val="0000FF"/>
          </w:rPr>
          <w:t>Законом</w:t>
        </w:r>
      </w:hyperlink>
      <w:r>
        <w:t xml:space="preserve"> Липецкой области от 20.12.2019 N 327-ОЗ)</w:t>
      </w:r>
    </w:p>
    <w:p w:rsidR="007508B8" w:rsidRDefault="007508B8">
      <w:pPr>
        <w:pStyle w:val="ConsPlusNormal"/>
        <w:spacing w:before="220"/>
        <w:ind w:firstLine="540"/>
        <w:jc w:val="both"/>
      </w:pPr>
      <w:r>
        <w:t xml:space="preserve">3. Социальная выплата обучающимся государственных общеобразовательных организаций (за исключением детей, находящихся на полном государственном обеспечении), для обеспечения школьной формой либо заменяющим ее комплектом детской одежды для посещения школьных занятий в размере 2500 рублей один раз в два года и спортивной формой для посещения школьных занятий в размере 2010 рублей ежегодно назначается в течение 20 дней со дня обращения за ее назначением при подаче руководителю общеобразовательной организации письменного заявления одного из родителей (законных представителей) о предоставлении социальной выплаты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с предъявлением документов, указанных в </w:t>
      </w:r>
      <w:hyperlink w:anchor="P626" w:history="1">
        <w:r>
          <w:rPr>
            <w:color w:val="0000FF"/>
          </w:rPr>
          <w:t>части 2</w:t>
        </w:r>
      </w:hyperlink>
      <w:r>
        <w:t xml:space="preserve"> настоящей статьи.</w:t>
      </w:r>
    </w:p>
    <w:p w:rsidR="007508B8" w:rsidRDefault="007508B8">
      <w:pPr>
        <w:pStyle w:val="ConsPlusNormal"/>
        <w:jc w:val="both"/>
      </w:pPr>
      <w:r>
        <w:t xml:space="preserve">(часть 3 введена </w:t>
      </w:r>
      <w:hyperlink r:id="rId246" w:history="1">
        <w:r>
          <w:rPr>
            <w:color w:val="0000FF"/>
          </w:rPr>
          <w:t>Законом</w:t>
        </w:r>
      </w:hyperlink>
      <w:r>
        <w:t xml:space="preserve"> Липецкой области от 11.12.2013 N 227-ОЗ)</w:t>
      </w:r>
    </w:p>
    <w:p w:rsidR="007508B8" w:rsidRDefault="007508B8">
      <w:pPr>
        <w:pStyle w:val="ConsPlusNormal"/>
        <w:jc w:val="both"/>
      </w:pPr>
    </w:p>
    <w:p w:rsidR="007508B8" w:rsidRDefault="007508B8">
      <w:pPr>
        <w:pStyle w:val="ConsPlusTitle"/>
        <w:ind w:firstLine="540"/>
        <w:jc w:val="both"/>
        <w:outlineLvl w:val="3"/>
      </w:pPr>
      <w:r>
        <w:t>Статья 25. Предоставление бесплатного посещения областных государственных учреждений культуры и искусства: музеев, театров и выставочных залов детям из многодетных семей</w:t>
      </w:r>
    </w:p>
    <w:p w:rsidR="007508B8" w:rsidRDefault="007508B8">
      <w:pPr>
        <w:pStyle w:val="ConsPlusNormal"/>
        <w:jc w:val="both"/>
      </w:pPr>
    </w:p>
    <w:p w:rsidR="007508B8" w:rsidRDefault="007508B8">
      <w:pPr>
        <w:pStyle w:val="ConsPlusNormal"/>
        <w:ind w:firstLine="540"/>
        <w:jc w:val="both"/>
      </w:pPr>
      <w:r>
        <w:t>Реализация меры социальной поддержки по предоставлению бесплатного посещения один раз в месяц мероприятий, проводимых областными государственными учреждениями культуры и искусства: музеями, театрами и выставочными залами, детям из многодетных семей осуществляется при представлении удостоверения многодетной семьи.</w:t>
      </w:r>
    </w:p>
    <w:p w:rsidR="007508B8" w:rsidRDefault="007508B8">
      <w:pPr>
        <w:pStyle w:val="ConsPlusNormal"/>
        <w:spacing w:before="220"/>
        <w:ind w:firstLine="540"/>
        <w:jc w:val="both"/>
      </w:pPr>
      <w:r>
        <w:t>В целях реализации меры социальной поддержки по предоставлению бесплатного посещения один раз в месяц мероприятий, проводимых областными государственными учреждениями культуры и искусства: музеями, театрами и выставочными залами, детям из многодетных семей исполнительный орган государственной власти области в сфере социальной защиты населения ежегодно представляет в исполнительный орган государственной власти области в сфере культуры и искусства списки детей из многодетных семей для их последующей передачи в государственные учреждения культуры и искусства.</w:t>
      </w:r>
    </w:p>
    <w:p w:rsidR="007508B8" w:rsidRDefault="007508B8">
      <w:pPr>
        <w:pStyle w:val="ConsPlusNormal"/>
        <w:jc w:val="both"/>
      </w:pPr>
    </w:p>
    <w:p w:rsidR="007508B8" w:rsidRDefault="007508B8">
      <w:pPr>
        <w:pStyle w:val="ConsPlusTitle"/>
        <w:ind w:firstLine="540"/>
        <w:jc w:val="both"/>
        <w:outlineLvl w:val="3"/>
      </w:pPr>
      <w:bookmarkStart w:id="20" w:name="P640"/>
      <w:bookmarkEnd w:id="20"/>
      <w:r>
        <w:t xml:space="preserve">Статья 26. Предоставление бесплатного проезда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детям из многодетных семей, обучающимся в областных общеобразовательных организациях, </w:t>
      </w:r>
      <w:r>
        <w:lastRenderedPageBreak/>
        <w:t>муниципальных общеобразовательных организациях и в частных общеобразовательных организациях, имеющих государственную аккредитацию, обучающимся по очной форме обучения в профессиональных образовательных организациях и образовательных организациях высшего образования в возрасте до 24 лет</w:t>
      </w:r>
    </w:p>
    <w:p w:rsidR="007508B8" w:rsidRDefault="007508B8">
      <w:pPr>
        <w:pStyle w:val="ConsPlusNormal"/>
        <w:jc w:val="both"/>
      </w:pPr>
      <w:r>
        <w:t xml:space="preserve">(в ред. </w:t>
      </w:r>
      <w:hyperlink r:id="rId247" w:history="1">
        <w:r>
          <w:rPr>
            <w:color w:val="0000FF"/>
          </w:rPr>
          <w:t>Закона</w:t>
        </w:r>
      </w:hyperlink>
      <w:r>
        <w:t xml:space="preserve"> Липецкой области от 05.03.2019 N 245-ОЗ)</w:t>
      </w:r>
    </w:p>
    <w:p w:rsidR="007508B8" w:rsidRDefault="007508B8">
      <w:pPr>
        <w:pStyle w:val="ConsPlusNormal"/>
        <w:ind w:firstLine="540"/>
        <w:jc w:val="both"/>
      </w:pPr>
      <w:r>
        <w:t xml:space="preserve">(в ред. </w:t>
      </w:r>
      <w:hyperlink r:id="rId248" w:history="1">
        <w:r>
          <w:rPr>
            <w:color w:val="0000FF"/>
          </w:rPr>
          <w:t>Закона</w:t>
        </w:r>
      </w:hyperlink>
      <w:r>
        <w:t xml:space="preserve"> Липецкой области от 14.09.2017 N 110-ОЗ)</w:t>
      </w:r>
    </w:p>
    <w:p w:rsidR="007508B8" w:rsidRDefault="007508B8">
      <w:pPr>
        <w:pStyle w:val="ConsPlusNormal"/>
        <w:jc w:val="both"/>
      </w:pPr>
    </w:p>
    <w:p w:rsidR="007508B8" w:rsidRDefault="007508B8">
      <w:pPr>
        <w:pStyle w:val="ConsPlusNormal"/>
        <w:ind w:firstLine="540"/>
        <w:jc w:val="both"/>
      </w:pPr>
      <w:r>
        <w:t>1. Бесплатный проезд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предоставляется детям из многодетных семей, обучающимся в областных общеобразовательных организациях, муниципальных общеобразовательных организациях и в частных общеобразовательных организациях, имеющих государственную аккредитацию, обучающимся по очной форме обучения в профессиональных образовательных организациях и образовательных организациях высшего образования в возрасте до 24 лет (далее - мера социальной поддержки в виде бесплатного проезда).</w:t>
      </w:r>
    </w:p>
    <w:p w:rsidR="007508B8" w:rsidRDefault="007508B8">
      <w:pPr>
        <w:pStyle w:val="ConsPlusNormal"/>
        <w:jc w:val="both"/>
      </w:pPr>
      <w:r>
        <w:t xml:space="preserve">(в ред. </w:t>
      </w:r>
      <w:hyperlink r:id="rId249" w:history="1">
        <w:r>
          <w:rPr>
            <w:color w:val="0000FF"/>
          </w:rPr>
          <w:t>Закона</w:t>
        </w:r>
      </w:hyperlink>
      <w:r>
        <w:t xml:space="preserve"> Липецкой области от 05.03.2019 N 245-ОЗ)</w:t>
      </w:r>
    </w:p>
    <w:p w:rsidR="007508B8" w:rsidRDefault="007508B8">
      <w:pPr>
        <w:pStyle w:val="ConsPlusNormal"/>
        <w:spacing w:before="220"/>
        <w:ind w:firstLine="540"/>
        <w:jc w:val="both"/>
      </w:pPr>
      <w:r>
        <w:t>2. Для получения меры социальной поддержки в виде бесплатного проезда один из родителей (законных представителей) подает в учреждение социальной защиты населения по месту жительства заявление с указанием фамилии, имени, отчества, адреса места жительства, паспортных данных с предъявлением документа, удостоверяющего личность, удостоверения многодетной семьи. К заявлению прилагаются следующие документы:</w:t>
      </w:r>
    </w:p>
    <w:p w:rsidR="007508B8" w:rsidRDefault="007508B8">
      <w:pPr>
        <w:pStyle w:val="ConsPlusNormal"/>
        <w:spacing w:before="220"/>
        <w:ind w:firstLine="540"/>
        <w:jc w:val="both"/>
      </w:pPr>
      <w:r>
        <w:t>справки об обучении в частных общеобразовательных организациях, имеющих государственную аккредитацию - для детей, обучающихся в частных общеобразовательных организациях, имеющих государственную аккредитацию;</w:t>
      </w:r>
    </w:p>
    <w:p w:rsidR="007508B8" w:rsidRDefault="007508B8">
      <w:pPr>
        <w:pStyle w:val="ConsPlusNormal"/>
        <w:spacing w:before="220"/>
        <w:ind w:firstLine="540"/>
        <w:jc w:val="both"/>
      </w:pPr>
      <w:r>
        <w:t>справки об обучении в профессиональных образовательных организациях или образовательных организациях высшего образования по очной форме обучения - для детей в возрасте до 24 лет, обучающихся по очной форме обучения в профессиональных образовательных организациях и образовательных организациях высшего образования.</w:t>
      </w:r>
    </w:p>
    <w:p w:rsidR="007508B8" w:rsidRDefault="007508B8">
      <w:pPr>
        <w:pStyle w:val="ConsPlusNormal"/>
        <w:spacing w:before="220"/>
        <w:ind w:firstLine="540"/>
        <w:jc w:val="both"/>
      </w:pPr>
      <w:r>
        <w:t>Учреждение социальной защиты населения самостоятельно запрашивает справки об обучении в областных общеобразовательных организациях и муниципальных общеобразовательных организациях в исполнительном органе государственной власти области в сфере образования и науки. Заявитель вправе предоставить данные документы по собственной инициативе.</w:t>
      </w:r>
    </w:p>
    <w:p w:rsidR="007508B8" w:rsidRDefault="007508B8">
      <w:pPr>
        <w:pStyle w:val="ConsPlusNormal"/>
        <w:jc w:val="both"/>
      </w:pPr>
      <w:r>
        <w:t xml:space="preserve">(в ред. </w:t>
      </w:r>
      <w:hyperlink r:id="rId250" w:history="1">
        <w:r>
          <w:rPr>
            <w:color w:val="0000FF"/>
          </w:rPr>
          <w:t>Закона</w:t>
        </w:r>
      </w:hyperlink>
      <w:r>
        <w:t xml:space="preserve"> Липецкой области от 05.03.2019 N 245-ОЗ)</w:t>
      </w:r>
    </w:p>
    <w:p w:rsidR="007508B8" w:rsidRDefault="007508B8">
      <w:pPr>
        <w:pStyle w:val="ConsPlusNormal"/>
        <w:spacing w:before="220"/>
        <w:ind w:firstLine="540"/>
        <w:jc w:val="both"/>
      </w:pPr>
      <w:r>
        <w:t>3. Мера социальной поддержки в виде бесплатного проезда предоставляется со дня обращения за ее назначением.</w:t>
      </w:r>
    </w:p>
    <w:p w:rsidR="007508B8" w:rsidRDefault="007508B8">
      <w:pPr>
        <w:pStyle w:val="ConsPlusNormal"/>
        <w:spacing w:before="220"/>
        <w:ind w:firstLine="540"/>
        <w:jc w:val="both"/>
      </w:pPr>
      <w:r>
        <w:t>4. Возмещение затрат организациям, предоставившим меру социальной поддержки в виде бесплатного проезда, осуществляется в форме субсидий из областного бюджета в соответствии с действующим законодательством.</w:t>
      </w:r>
    </w:p>
    <w:p w:rsidR="007508B8" w:rsidRDefault="007508B8">
      <w:pPr>
        <w:pStyle w:val="ConsPlusNormal"/>
        <w:spacing w:before="220"/>
        <w:ind w:firstLine="540"/>
        <w:jc w:val="both"/>
      </w:pPr>
      <w:r>
        <w:t>5. Предоставление меры социальной поддержки в виде бесплатного проезда осуществляется учреждениями социальной защиты населения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7508B8" w:rsidRDefault="007508B8">
      <w:pPr>
        <w:pStyle w:val="ConsPlusNormal"/>
        <w:spacing w:before="220"/>
        <w:ind w:firstLine="540"/>
        <w:jc w:val="both"/>
      </w:pPr>
      <w:r>
        <w:t xml:space="preserve">6. При наличии одновременно права на получение меры социальной поддержки, предусмотренной настоящей статьей и </w:t>
      </w:r>
      <w:hyperlink w:anchor="P819" w:history="1">
        <w:r>
          <w:rPr>
            <w:color w:val="0000FF"/>
          </w:rPr>
          <w:t>статьями 27.3</w:t>
        </w:r>
      </w:hyperlink>
      <w:r>
        <w:t xml:space="preserve">, </w:t>
      </w:r>
      <w:hyperlink w:anchor="P841" w:history="1">
        <w:r>
          <w:rPr>
            <w:color w:val="0000FF"/>
          </w:rPr>
          <w:t>27.4</w:t>
        </w:r>
      </w:hyperlink>
      <w:r>
        <w:t xml:space="preserve"> настоящего Закона, реализация данного права осуществляется по одному из оснований по выбору гражданина.</w:t>
      </w:r>
    </w:p>
    <w:p w:rsidR="007508B8" w:rsidRDefault="007508B8">
      <w:pPr>
        <w:pStyle w:val="ConsPlusNormal"/>
        <w:jc w:val="both"/>
      </w:pPr>
      <w:r>
        <w:t xml:space="preserve">(часть 6 введена </w:t>
      </w:r>
      <w:hyperlink r:id="rId251" w:history="1">
        <w:r>
          <w:rPr>
            <w:color w:val="0000FF"/>
          </w:rPr>
          <w:t>Законом</w:t>
        </w:r>
      </w:hyperlink>
      <w:r>
        <w:t xml:space="preserve"> Липецкой области от 28.09.2018 N 201-ОЗ)</w:t>
      </w:r>
    </w:p>
    <w:p w:rsidR="007508B8" w:rsidRDefault="007508B8">
      <w:pPr>
        <w:pStyle w:val="ConsPlusNormal"/>
        <w:jc w:val="both"/>
      </w:pPr>
    </w:p>
    <w:p w:rsidR="007508B8" w:rsidRDefault="007508B8">
      <w:pPr>
        <w:pStyle w:val="ConsPlusTitle"/>
        <w:ind w:firstLine="540"/>
        <w:jc w:val="both"/>
        <w:outlineLvl w:val="3"/>
      </w:pPr>
      <w:r>
        <w:t>Статья 26.1. Компенсация стоимости подключения жилого помещения к централизованной системе холодного водоснабжения малоимущим многодетным семьям</w:t>
      </w:r>
    </w:p>
    <w:p w:rsidR="007508B8" w:rsidRDefault="007508B8">
      <w:pPr>
        <w:pStyle w:val="ConsPlusNormal"/>
        <w:ind w:firstLine="540"/>
        <w:jc w:val="both"/>
      </w:pPr>
      <w:r>
        <w:t xml:space="preserve">(введена </w:t>
      </w:r>
      <w:hyperlink r:id="rId252" w:history="1">
        <w:r>
          <w:rPr>
            <w:color w:val="0000FF"/>
          </w:rPr>
          <w:t>Законом</w:t>
        </w:r>
      </w:hyperlink>
      <w:r>
        <w:t xml:space="preserve"> Липецкой области от 29.12.2012 N 113-ОЗ)</w:t>
      </w:r>
    </w:p>
    <w:p w:rsidR="007508B8" w:rsidRDefault="007508B8">
      <w:pPr>
        <w:pStyle w:val="ConsPlusNormal"/>
        <w:jc w:val="both"/>
      </w:pPr>
    </w:p>
    <w:p w:rsidR="007508B8" w:rsidRDefault="007508B8">
      <w:pPr>
        <w:pStyle w:val="ConsPlusNormal"/>
        <w:ind w:firstLine="540"/>
        <w:jc w:val="both"/>
      </w:pPr>
      <w:r>
        <w:t>1. Малоимущим многодетным семьям однократно предоставляется компенсация стоимости подключения жилого помещения, принадлежащего на праве собственности, к централизованной системе холодного водоснабжения в размере 50 процентов от фактических затрат, но не более 20000 рублей (далее - компенсация стоимости подключения к системе водоснабжения).</w:t>
      </w:r>
    </w:p>
    <w:p w:rsidR="007508B8" w:rsidRDefault="007508B8">
      <w:pPr>
        <w:pStyle w:val="ConsPlusNormal"/>
        <w:spacing w:before="220"/>
        <w:ind w:firstLine="540"/>
        <w:jc w:val="both"/>
      </w:pPr>
      <w:r>
        <w:t>При наличии в собственности нескольких жилых помещений компенсация стоимости подключения к системе водоснабжения предоставляется по факту подключения к централизованной системе холодного водоснабжения одного из них по выбору многодетной семьи.</w:t>
      </w:r>
    </w:p>
    <w:p w:rsidR="007508B8" w:rsidRDefault="007508B8">
      <w:pPr>
        <w:pStyle w:val="ConsPlusNormal"/>
        <w:spacing w:before="220"/>
        <w:ind w:firstLine="540"/>
        <w:jc w:val="both"/>
      </w:pPr>
      <w:r>
        <w:t>2. Для получения компенсации стоимости подключения к системе водоснабжения одним из родителей (законных представителей) в учреждение социальной защиты населения по месту жительства (далее - учреждение социальной защиты населения) подается заявление с указанием фамилии, имени, отчества, адреса места жительства, паспортных данных с предъявлением следующих документов:</w:t>
      </w:r>
    </w:p>
    <w:p w:rsidR="007508B8" w:rsidRDefault="007508B8">
      <w:pPr>
        <w:pStyle w:val="ConsPlusNormal"/>
        <w:spacing w:before="220"/>
        <w:ind w:firstLine="540"/>
        <w:jc w:val="both"/>
      </w:pPr>
      <w:r>
        <w:t>документа, удостоверяющего личность;</w:t>
      </w:r>
    </w:p>
    <w:p w:rsidR="007508B8" w:rsidRDefault="007508B8">
      <w:pPr>
        <w:pStyle w:val="ConsPlusNormal"/>
        <w:spacing w:before="220"/>
        <w:ind w:firstLine="540"/>
        <w:jc w:val="both"/>
      </w:pPr>
      <w:r>
        <w:t>удостоверения многодетной семьи;</w:t>
      </w:r>
    </w:p>
    <w:p w:rsidR="007508B8" w:rsidRDefault="007508B8">
      <w:pPr>
        <w:pStyle w:val="ConsPlusNormal"/>
        <w:spacing w:before="220"/>
        <w:ind w:firstLine="540"/>
        <w:jc w:val="both"/>
      </w:pPr>
      <w:r>
        <w:t>справки о доходах членов семьи за три месяца, предшествующие месяцу обращения за предоставлением меры социальной поддержки;</w:t>
      </w:r>
    </w:p>
    <w:p w:rsidR="007508B8" w:rsidRDefault="007508B8">
      <w:pPr>
        <w:pStyle w:val="ConsPlusNormal"/>
        <w:spacing w:before="220"/>
        <w:ind w:firstLine="540"/>
        <w:jc w:val="both"/>
      </w:pPr>
      <w:r>
        <w:t>договора на выполнение работ по подключению к централизованной системе холодного водоснабжения жилого помещения с подписанным сторонами актом выполненных работ;</w:t>
      </w:r>
    </w:p>
    <w:p w:rsidR="007508B8" w:rsidRDefault="007508B8">
      <w:pPr>
        <w:pStyle w:val="ConsPlusNormal"/>
        <w:spacing w:before="220"/>
        <w:ind w:firstLine="540"/>
        <w:jc w:val="both"/>
      </w:pPr>
      <w:r>
        <w:t>документов, подтверждающих оплату выполненных работ.</w:t>
      </w:r>
    </w:p>
    <w:p w:rsidR="007508B8" w:rsidRDefault="007508B8">
      <w:pPr>
        <w:pStyle w:val="ConsPlusNormal"/>
        <w:spacing w:before="220"/>
        <w:ind w:firstLine="540"/>
        <w:jc w:val="both"/>
      </w:pPr>
      <w:r>
        <w:t>Учреждение социальной защиты населения по месту жительства самостоятельно запрашивает выписку из Единого государственного реестра недвижимости от федерального органа исполнительной власти, осуществляющего государственный кадастровый учет и государственную регистрацию прав, о наличии или отсутствии в собственности недвижимого имущества. Заявитель вправе представить данный документ по собственной инициативе.</w:t>
      </w:r>
    </w:p>
    <w:p w:rsidR="007508B8" w:rsidRDefault="007508B8">
      <w:pPr>
        <w:pStyle w:val="ConsPlusNormal"/>
        <w:jc w:val="both"/>
      </w:pPr>
      <w:r>
        <w:t xml:space="preserve">(в ред. </w:t>
      </w:r>
      <w:hyperlink r:id="rId253" w:history="1">
        <w:r>
          <w:rPr>
            <w:color w:val="0000FF"/>
          </w:rPr>
          <w:t>Закона</w:t>
        </w:r>
      </w:hyperlink>
      <w:r>
        <w:t xml:space="preserve"> Липецкой области от 20.12.2019 N 331-ОЗ)</w:t>
      </w:r>
    </w:p>
    <w:p w:rsidR="007508B8" w:rsidRDefault="007508B8">
      <w:pPr>
        <w:pStyle w:val="ConsPlusNormal"/>
        <w:spacing w:before="220"/>
        <w:ind w:firstLine="540"/>
        <w:jc w:val="both"/>
      </w:pPr>
      <w:r>
        <w:t xml:space="preserve">3. Учет доходов и определение величины среднедушевого дохода семьи, дающего право на получение компенсации стоимости подключения к системе водоснабжения, осуществляется в том же порядке, что и учет доходов и определение величины среднедушевого дохода семьи, предусмотренном </w:t>
      </w:r>
      <w:hyperlink r:id="rId254" w:history="1">
        <w:r>
          <w:rPr>
            <w:color w:val="0000FF"/>
          </w:rPr>
          <w:t>Законом</w:t>
        </w:r>
      </w:hyperlink>
      <w:r>
        <w:t xml:space="preserve"> Липецкой области от 02 декабря 2004 года N 142-ОЗ "О пособии на ребенка" для назначения выплаты пособия на ребенка.</w:t>
      </w:r>
    </w:p>
    <w:p w:rsidR="007508B8" w:rsidRDefault="007508B8">
      <w:pPr>
        <w:pStyle w:val="ConsPlusNormal"/>
        <w:jc w:val="both"/>
      </w:pPr>
      <w:r>
        <w:t xml:space="preserve">(часть 3 в ред. </w:t>
      </w:r>
      <w:hyperlink r:id="rId255" w:history="1">
        <w:r>
          <w:rPr>
            <w:color w:val="0000FF"/>
          </w:rPr>
          <w:t>Закона</w:t>
        </w:r>
      </w:hyperlink>
      <w:r>
        <w:t xml:space="preserve"> Липецкой области от 27.04.2017 N 66-ОЗ)</w:t>
      </w:r>
    </w:p>
    <w:p w:rsidR="007508B8" w:rsidRDefault="007508B8">
      <w:pPr>
        <w:pStyle w:val="ConsPlusNormal"/>
        <w:spacing w:before="220"/>
        <w:ind w:firstLine="540"/>
        <w:jc w:val="both"/>
      </w:pPr>
      <w:r>
        <w:t>4. Компенсация стоимости подключения к системе водоснабжения предоставляется, если обращение за ее предоставлением последовало не позднее 6 месяцев со дня подписания сторонами акта выполненных работ по подключению жилого помещения к централизованной системе холодного водоснабжения.</w:t>
      </w:r>
    </w:p>
    <w:p w:rsidR="007508B8" w:rsidRDefault="007508B8">
      <w:pPr>
        <w:pStyle w:val="ConsPlusNormal"/>
        <w:spacing w:before="220"/>
        <w:ind w:firstLine="540"/>
        <w:jc w:val="both"/>
      </w:pPr>
      <w:r>
        <w:t xml:space="preserve">5. Абзац утратил силу с 1 января 2014 года. - </w:t>
      </w:r>
      <w:hyperlink r:id="rId256" w:history="1">
        <w:r>
          <w:rPr>
            <w:color w:val="0000FF"/>
          </w:rPr>
          <w:t>Закон</w:t>
        </w:r>
      </w:hyperlink>
      <w:r>
        <w:t xml:space="preserve"> Липецкой области от 15.01.2014 N 244-ОЗ.</w:t>
      </w:r>
    </w:p>
    <w:p w:rsidR="007508B8" w:rsidRDefault="007508B8">
      <w:pPr>
        <w:pStyle w:val="ConsPlusNormal"/>
        <w:spacing w:before="220"/>
        <w:ind w:firstLine="540"/>
        <w:jc w:val="both"/>
      </w:pPr>
      <w:r>
        <w:t xml:space="preserve">Основанием для отказа в предоставлении компенсации стоимости подключения к системе водоснабжения является обнаружение недостоверных сведений, содержащихся в представленных </w:t>
      </w:r>
      <w:r>
        <w:lastRenderedPageBreak/>
        <w:t>документах, или неподтверждение права на предоставление компенсации стоимости подключения к системе водоснабжения.</w:t>
      </w:r>
    </w:p>
    <w:p w:rsidR="007508B8" w:rsidRDefault="007508B8">
      <w:pPr>
        <w:pStyle w:val="ConsPlusNormal"/>
        <w:spacing w:before="220"/>
        <w:ind w:firstLine="540"/>
        <w:jc w:val="both"/>
      </w:pPr>
      <w:r>
        <w:t>6. Выплата компенсации стоимости подключения к системе водоснабжения производится в течение 10 рабочих дней со дня принятия решения о ее предоставлении путем перечисления денежных средств на лицевой счет получателя, открытый в кредитной организации, или в отделение почтовой связи по выбору получателя.</w:t>
      </w:r>
    </w:p>
    <w:p w:rsidR="007508B8" w:rsidRDefault="007508B8">
      <w:pPr>
        <w:pStyle w:val="ConsPlusNormal"/>
        <w:spacing w:before="220"/>
        <w:ind w:firstLine="540"/>
        <w:jc w:val="both"/>
      </w:pPr>
      <w:r>
        <w:t>7. Предоставление компенсации стоимости подключения к системе водоснабжения осуществляется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7508B8" w:rsidRDefault="007508B8">
      <w:pPr>
        <w:pStyle w:val="ConsPlusNormal"/>
        <w:jc w:val="both"/>
      </w:pPr>
      <w:r>
        <w:t xml:space="preserve">(часть 7 введена </w:t>
      </w:r>
      <w:hyperlink r:id="rId257" w:history="1">
        <w:r>
          <w:rPr>
            <w:color w:val="0000FF"/>
          </w:rPr>
          <w:t>Законом</w:t>
        </w:r>
      </w:hyperlink>
      <w:r>
        <w:t xml:space="preserve"> Липецкой области от 15.01.2014 N 244-ОЗ)</w:t>
      </w:r>
    </w:p>
    <w:p w:rsidR="007508B8" w:rsidRDefault="007508B8">
      <w:pPr>
        <w:pStyle w:val="ConsPlusNormal"/>
        <w:jc w:val="both"/>
      </w:pPr>
    </w:p>
    <w:p w:rsidR="007508B8" w:rsidRDefault="007508B8">
      <w:pPr>
        <w:pStyle w:val="ConsPlusTitle"/>
        <w:ind w:firstLine="540"/>
        <w:jc w:val="both"/>
        <w:outlineLvl w:val="3"/>
      </w:pPr>
      <w:r>
        <w:t>Статья 26.2. Единовременная денежная выплата многодетным семьям, имеющим 8 и более детей</w:t>
      </w:r>
    </w:p>
    <w:p w:rsidR="007508B8" w:rsidRDefault="007508B8">
      <w:pPr>
        <w:pStyle w:val="ConsPlusNormal"/>
        <w:jc w:val="both"/>
      </w:pPr>
      <w:r>
        <w:t xml:space="preserve">(в ред. </w:t>
      </w:r>
      <w:hyperlink r:id="rId258" w:history="1">
        <w:r>
          <w:rPr>
            <w:color w:val="0000FF"/>
          </w:rPr>
          <w:t>Закона</w:t>
        </w:r>
      </w:hyperlink>
      <w:r>
        <w:t xml:space="preserve"> Липецкой области от 05.03.2019 N 245-ОЗ)</w:t>
      </w:r>
    </w:p>
    <w:p w:rsidR="007508B8" w:rsidRDefault="007508B8">
      <w:pPr>
        <w:pStyle w:val="ConsPlusNormal"/>
        <w:ind w:firstLine="540"/>
        <w:jc w:val="both"/>
      </w:pPr>
      <w:r>
        <w:t xml:space="preserve">(введена </w:t>
      </w:r>
      <w:hyperlink r:id="rId259" w:history="1">
        <w:r>
          <w:rPr>
            <w:color w:val="0000FF"/>
          </w:rPr>
          <w:t>Законом</w:t>
        </w:r>
      </w:hyperlink>
      <w:r>
        <w:t xml:space="preserve"> Липецкой области от 31.03.2015 N 389-ОЗ)</w:t>
      </w:r>
    </w:p>
    <w:p w:rsidR="007508B8" w:rsidRDefault="007508B8">
      <w:pPr>
        <w:pStyle w:val="ConsPlusNormal"/>
        <w:jc w:val="both"/>
      </w:pPr>
    </w:p>
    <w:p w:rsidR="007508B8" w:rsidRDefault="007508B8">
      <w:pPr>
        <w:pStyle w:val="ConsPlusNormal"/>
        <w:ind w:firstLine="540"/>
        <w:jc w:val="both"/>
      </w:pPr>
      <w:r>
        <w:t>1. Многодетным семьям, имеющим 8 и более детей, предоставляется единовременная денежная выплата на приобретение транспортного средства в размере 900000 рублей (далее - единовременная денежная выплата).</w:t>
      </w:r>
    </w:p>
    <w:p w:rsidR="007508B8" w:rsidRDefault="007508B8">
      <w:pPr>
        <w:pStyle w:val="ConsPlusNormal"/>
        <w:jc w:val="both"/>
      </w:pPr>
      <w:r>
        <w:t xml:space="preserve">(в ред. </w:t>
      </w:r>
      <w:hyperlink r:id="rId260" w:history="1">
        <w:r>
          <w:rPr>
            <w:color w:val="0000FF"/>
          </w:rPr>
          <w:t>Закона</w:t>
        </w:r>
      </w:hyperlink>
      <w:r>
        <w:t xml:space="preserve"> Липецкой области от 05.03.2019 N 245-ОЗ)</w:t>
      </w:r>
    </w:p>
    <w:p w:rsidR="007508B8" w:rsidRDefault="007508B8">
      <w:pPr>
        <w:pStyle w:val="ConsPlusNormal"/>
        <w:spacing w:before="220"/>
        <w:ind w:firstLine="540"/>
        <w:jc w:val="both"/>
      </w:pPr>
      <w:bookmarkStart w:id="21" w:name="P685"/>
      <w:bookmarkEnd w:id="21"/>
      <w:r>
        <w:t>2. Условиями для предоставления единовременной денежной выплаты являются:</w:t>
      </w:r>
    </w:p>
    <w:p w:rsidR="007508B8" w:rsidRDefault="007508B8">
      <w:pPr>
        <w:pStyle w:val="ConsPlusNormal"/>
        <w:spacing w:before="220"/>
        <w:ind w:firstLine="540"/>
        <w:jc w:val="both"/>
      </w:pPr>
      <w:r>
        <w:t>наличие в семье 8 и более детей;</w:t>
      </w:r>
    </w:p>
    <w:p w:rsidR="007508B8" w:rsidRDefault="007508B8">
      <w:pPr>
        <w:pStyle w:val="ConsPlusNormal"/>
        <w:jc w:val="both"/>
      </w:pPr>
      <w:r>
        <w:t xml:space="preserve">(в ред. </w:t>
      </w:r>
      <w:hyperlink r:id="rId261" w:history="1">
        <w:r>
          <w:rPr>
            <w:color w:val="0000FF"/>
          </w:rPr>
          <w:t>Закона</w:t>
        </w:r>
      </w:hyperlink>
      <w:r>
        <w:t xml:space="preserve"> Липецкой области от 05.03.2019 N 245-ОЗ)</w:t>
      </w:r>
    </w:p>
    <w:p w:rsidR="007508B8" w:rsidRDefault="007508B8">
      <w:pPr>
        <w:pStyle w:val="ConsPlusNormal"/>
        <w:spacing w:before="220"/>
        <w:ind w:firstLine="540"/>
        <w:jc w:val="both"/>
      </w:pPr>
      <w:r>
        <w:t>постоянное проживание семьи на территории области не менее 10 лет;</w:t>
      </w:r>
    </w:p>
    <w:p w:rsidR="007508B8" w:rsidRDefault="007508B8">
      <w:pPr>
        <w:pStyle w:val="ConsPlusNormal"/>
        <w:spacing w:before="220"/>
        <w:ind w:firstLine="540"/>
        <w:jc w:val="both"/>
      </w:pPr>
      <w:r>
        <w:t>положительные характеристики с места учебы (работы) детей и родителей.</w:t>
      </w:r>
    </w:p>
    <w:p w:rsidR="007508B8" w:rsidRDefault="007508B8">
      <w:pPr>
        <w:pStyle w:val="ConsPlusNormal"/>
        <w:spacing w:before="220"/>
        <w:ind w:firstLine="540"/>
        <w:jc w:val="both"/>
      </w:pPr>
      <w:r>
        <w:t>3. Для получения единовременной денежной выплаты один из родителей (далее - заявитель) обращается в исполнительный орган государственной власти области в сфере социальной защиты населения с заявлением с указанием фамилии, имени, отчества, адреса регистрации по месту жительства (месту пребывания), паспортных данных, реквизитов лицевого счета, открытого в кредитной организации, достоверных сведений о составе семьи (фамилия, имя, отчество, число, месяц, год рождения, родственные отношения, адрес регистрации по месту жительства (месту пребывания) всех членов семьи), с предъявлением следующих документов:</w:t>
      </w:r>
    </w:p>
    <w:p w:rsidR="007508B8" w:rsidRDefault="007508B8">
      <w:pPr>
        <w:pStyle w:val="ConsPlusNormal"/>
        <w:jc w:val="both"/>
      </w:pPr>
      <w:r>
        <w:t xml:space="preserve">(в ред. </w:t>
      </w:r>
      <w:hyperlink r:id="rId262" w:history="1">
        <w:r>
          <w:rPr>
            <w:color w:val="0000FF"/>
          </w:rPr>
          <w:t>Закона</w:t>
        </w:r>
      </w:hyperlink>
      <w:r>
        <w:t xml:space="preserve"> Липецкой области от 19.08.2019 N 283-ОЗ)</w:t>
      </w:r>
    </w:p>
    <w:p w:rsidR="007508B8" w:rsidRDefault="007508B8">
      <w:pPr>
        <w:pStyle w:val="ConsPlusNormal"/>
        <w:spacing w:before="220"/>
        <w:ind w:firstLine="540"/>
        <w:jc w:val="both"/>
      </w:pPr>
      <w:r>
        <w:t>документов, удостоверяющих личность каждого родителя;</w:t>
      </w:r>
    </w:p>
    <w:p w:rsidR="007508B8" w:rsidRDefault="007508B8">
      <w:pPr>
        <w:pStyle w:val="ConsPlusNormal"/>
        <w:spacing w:before="220"/>
        <w:ind w:firstLine="540"/>
        <w:jc w:val="both"/>
      </w:pPr>
      <w:r>
        <w:t>документа, подтверждающего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7508B8" w:rsidRDefault="007508B8">
      <w:pPr>
        <w:pStyle w:val="ConsPlusNormal"/>
        <w:jc w:val="both"/>
      </w:pPr>
      <w:r>
        <w:t xml:space="preserve">(в ред. </w:t>
      </w:r>
      <w:hyperlink r:id="rId263" w:history="1">
        <w:r>
          <w:rPr>
            <w:color w:val="0000FF"/>
          </w:rPr>
          <w:t>Закона</w:t>
        </w:r>
      </w:hyperlink>
      <w:r>
        <w:t xml:space="preserve"> Липецкой области от 19.08.2019 N 283-ОЗ)</w:t>
      </w:r>
    </w:p>
    <w:p w:rsidR="007508B8" w:rsidRDefault="007508B8">
      <w:pPr>
        <w:pStyle w:val="ConsPlusNormal"/>
        <w:spacing w:before="220"/>
        <w:ind w:firstLine="540"/>
        <w:jc w:val="both"/>
      </w:pPr>
      <w:r>
        <w:t>документа, удостоверяющего личность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7508B8" w:rsidRDefault="007508B8">
      <w:pPr>
        <w:pStyle w:val="ConsPlusNormal"/>
        <w:jc w:val="both"/>
      </w:pPr>
      <w:r>
        <w:t xml:space="preserve">(абзац введен </w:t>
      </w:r>
      <w:hyperlink r:id="rId264"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 xml:space="preserve">свидетельств о государственной регистрации рождения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выданных компетентным органом иностранного государства с нотариально удостоверенным переводом на русский язык и </w:t>
      </w:r>
      <w:r>
        <w:lastRenderedPageBreak/>
        <w:t>легализованных в порядке, установленном действующим законодательством;</w:t>
      </w:r>
    </w:p>
    <w:p w:rsidR="007508B8" w:rsidRDefault="007508B8">
      <w:pPr>
        <w:pStyle w:val="ConsPlusNormal"/>
        <w:jc w:val="both"/>
      </w:pPr>
      <w:r>
        <w:t xml:space="preserve">(в ред. </w:t>
      </w:r>
      <w:hyperlink r:id="rId265" w:history="1">
        <w:r>
          <w:rPr>
            <w:color w:val="0000FF"/>
          </w:rPr>
          <w:t>Закона</w:t>
        </w:r>
      </w:hyperlink>
      <w:r>
        <w:t xml:space="preserve"> Липецкой области от 20.12.2019 N 327-ОЗ)</w:t>
      </w:r>
    </w:p>
    <w:p w:rsidR="007508B8" w:rsidRDefault="007508B8">
      <w:pPr>
        <w:pStyle w:val="ConsPlusNormal"/>
        <w:spacing w:before="220"/>
        <w:ind w:firstLine="540"/>
        <w:jc w:val="both"/>
      </w:pPr>
      <w:r>
        <w:t>свидетельства о государственной регистрации брака в случаях: регистрации брака на территории Российской Федерации до 1 октября 2018 года, регистрации брака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 легализованного в порядке, установленном действующим законодательством;</w:t>
      </w:r>
    </w:p>
    <w:p w:rsidR="007508B8" w:rsidRDefault="007508B8">
      <w:pPr>
        <w:pStyle w:val="ConsPlusNormal"/>
        <w:jc w:val="both"/>
      </w:pPr>
      <w:r>
        <w:t xml:space="preserve">(в ред. </w:t>
      </w:r>
      <w:hyperlink r:id="rId266" w:history="1">
        <w:r>
          <w:rPr>
            <w:color w:val="0000FF"/>
          </w:rPr>
          <w:t>Закона</w:t>
        </w:r>
      </w:hyperlink>
      <w:r>
        <w:t xml:space="preserve"> Липецкой области от 20.12.2019 N 327-ОЗ)</w:t>
      </w:r>
    </w:p>
    <w:p w:rsidR="007508B8" w:rsidRDefault="007508B8">
      <w:pPr>
        <w:pStyle w:val="ConsPlusNormal"/>
        <w:spacing w:before="220"/>
        <w:ind w:firstLine="540"/>
        <w:jc w:val="both"/>
      </w:pPr>
      <w:r>
        <w:t>справки об обучении в образовательной организации по очной форме на каждого из детей, достигших 18-летнего возраста;</w:t>
      </w:r>
    </w:p>
    <w:p w:rsidR="007508B8" w:rsidRDefault="007508B8">
      <w:pPr>
        <w:pStyle w:val="ConsPlusNormal"/>
        <w:jc w:val="both"/>
      </w:pPr>
      <w:r>
        <w:t xml:space="preserve">(в ред. </w:t>
      </w:r>
      <w:hyperlink r:id="rId267" w:history="1">
        <w:r>
          <w:rPr>
            <w:color w:val="0000FF"/>
          </w:rPr>
          <w:t>Закона</w:t>
        </w:r>
      </w:hyperlink>
      <w:r>
        <w:t xml:space="preserve"> Липецкой области от 19.08.2019 N 283-ОЗ)</w:t>
      </w:r>
    </w:p>
    <w:p w:rsidR="007508B8" w:rsidRDefault="007508B8">
      <w:pPr>
        <w:pStyle w:val="ConsPlusNormal"/>
        <w:spacing w:before="220"/>
        <w:ind w:firstLine="540"/>
        <w:jc w:val="both"/>
      </w:pPr>
      <w:r>
        <w:t>справки о прохождении военной службы по призыву на каждого из детей, достигшего 18-летнего возраста;</w:t>
      </w:r>
    </w:p>
    <w:p w:rsidR="007508B8" w:rsidRDefault="007508B8">
      <w:pPr>
        <w:pStyle w:val="ConsPlusNormal"/>
        <w:spacing w:before="220"/>
        <w:ind w:firstLine="540"/>
        <w:jc w:val="both"/>
      </w:pPr>
      <w:r>
        <w:t>характеристик с места работы (учебы) детей, родителей;</w:t>
      </w:r>
    </w:p>
    <w:p w:rsidR="007508B8" w:rsidRDefault="007508B8">
      <w:pPr>
        <w:pStyle w:val="ConsPlusNormal"/>
        <w:spacing w:before="220"/>
        <w:ind w:firstLine="540"/>
        <w:jc w:val="both"/>
      </w:pPr>
      <w:r>
        <w:t>для безработных - справки из органов службы занятости, копии трудовых книжек (при наличии);</w:t>
      </w:r>
    </w:p>
    <w:p w:rsidR="007508B8" w:rsidRDefault="007508B8">
      <w:pPr>
        <w:pStyle w:val="ConsPlusNormal"/>
        <w:spacing w:before="220"/>
        <w:ind w:firstLine="540"/>
        <w:jc w:val="both"/>
      </w:pPr>
      <w:r>
        <w:t>удостоверения многодетной семьи;</w:t>
      </w:r>
    </w:p>
    <w:p w:rsidR="007508B8" w:rsidRDefault="007508B8">
      <w:pPr>
        <w:pStyle w:val="ConsPlusNormal"/>
        <w:jc w:val="both"/>
      </w:pPr>
      <w:r>
        <w:t xml:space="preserve">(абзац введен </w:t>
      </w:r>
      <w:hyperlink r:id="rId268" w:history="1">
        <w:r>
          <w:rPr>
            <w:color w:val="0000FF"/>
          </w:rPr>
          <w:t>Законом</w:t>
        </w:r>
      </w:hyperlink>
      <w:r>
        <w:t xml:space="preserve"> Липецкой области от 20.12.2019 N 331-ОЗ)</w:t>
      </w:r>
    </w:p>
    <w:p w:rsidR="007508B8" w:rsidRDefault="007508B8">
      <w:pPr>
        <w:pStyle w:val="ConsPlusNormal"/>
        <w:spacing w:before="220"/>
        <w:ind w:firstLine="540"/>
        <w:jc w:val="both"/>
      </w:pPr>
      <w:r>
        <w:t>выписки из решения органов местного самоуправления об установлении над несовершеннолетним ребенком опеки (попечительства) - для многодетных семей, имеющих в составе семьи детей, переданных в семью под опеку (попечительство), в приемную семью.</w:t>
      </w:r>
    </w:p>
    <w:p w:rsidR="007508B8" w:rsidRDefault="007508B8">
      <w:pPr>
        <w:pStyle w:val="ConsPlusNormal"/>
        <w:jc w:val="both"/>
      </w:pPr>
      <w:r>
        <w:t xml:space="preserve">(абзац введен </w:t>
      </w:r>
      <w:hyperlink r:id="rId269" w:history="1">
        <w:r>
          <w:rPr>
            <w:color w:val="0000FF"/>
          </w:rPr>
          <w:t>Законом</w:t>
        </w:r>
      </w:hyperlink>
      <w:r>
        <w:t xml:space="preserve"> Липецкой области от 20.12.2019 N 331-ОЗ)</w:t>
      </w:r>
    </w:p>
    <w:p w:rsidR="007508B8" w:rsidRDefault="007508B8">
      <w:pPr>
        <w:pStyle w:val="ConsPlusNormal"/>
        <w:spacing w:before="220"/>
        <w:ind w:firstLine="540"/>
        <w:jc w:val="both"/>
      </w:pPr>
      <w:r>
        <w:t>Исполнительный орган государственной власти в сфере социальной защиты населения самостоятельно запрашивает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7508B8" w:rsidRDefault="007508B8">
      <w:pPr>
        <w:pStyle w:val="ConsPlusNormal"/>
        <w:jc w:val="both"/>
      </w:pPr>
      <w:r>
        <w:t xml:space="preserve">(абзац введен </w:t>
      </w:r>
      <w:hyperlink r:id="rId270"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Исполнительный орган государственной власти в сфере социальной защиты населения осуществляет выборочные проверки достоверности представленных заявителем сведений о составе семьи.</w:t>
      </w:r>
    </w:p>
    <w:p w:rsidR="007508B8" w:rsidRDefault="007508B8">
      <w:pPr>
        <w:pStyle w:val="ConsPlusNormal"/>
        <w:jc w:val="both"/>
      </w:pPr>
      <w:r>
        <w:t xml:space="preserve">(абзац введен </w:t>
      </w:r>
      <w:hyperlink r:id="rId271"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Исполнительный орган государственной власти в сфере социальной защиты населения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регистрации брака на территории Российской Федерации с 1 октября 2018 года, о государственной регистрации рождения ребенка, регистрации брака вне пределов территории Российской Федерации с 1 января 2019 года. Заявитель вправе представить данные документы по собственной инициативе.</w:t>
      </w:r>
    </w:p>
    <w:p w:rsidR="007508B8" w:rsidRDefault="007508B8">
      <w:pPr>
        <w:pStyle w:val="ConsPlusNormal"/>
        <w:jc w:val="both"/>
      </w:pPr>
      <w:r>
        <w:t xml:space="preserve">(абзац введен </w:t>
      </w:r>
      <w:hyperlink r:id="rId272" w:history="1">
        <w:r>
          <w:rPr>
            <w:color w:val="0000FF"/>
          </w:rPr>
          <w:t>Законом</w:t>
        </w:r>
      </w:hyperlink>
      <w:r>
        <w:t xml:space="preserve"> Липецкой области от 20.12.2019 N 327-ОЗ)</w:t>
      </w:r>
    </w:p>
    <w:p w:rsidR="007508B8" w:rsidRDefault="007508B8">
      <w:pPr>
        <w:pStyle w:val="ConsPlusNormal"/>
        <w:spacing w:before="220"/>
        <w:ind w:firstLine="540"/>
        <w:jc w:val="both"/>
      </w:pPr>
      <w:bookmarkStart w:id="22" w:name="P716"/>
      <w:bookmarkEnd w:id="22"/>
      <w:r>
        <w:t>4. Статус многодетной семьи, имеющей в своем составе 8 и более детей, определяется на дату обращения с заявлением о предоставлении единовременной денежной выплаты.</w:t>
      </w:r>
    </w:p>
    <w:p w:rsidR="007508B8" w:rsidRDefault="007508B8">
      <w:pPr>
        <w:pStyle w:val="ConsPlusNormal"/>
        <w:jc w:val="both"/>
      </w:pPr>
      <w:r>
        <w:t xml:space="preserve">(в ред. </w:t>
      </w:r>
      <w:hyperlink r:id="rId273" w:history="1">
        <w:r>
          <w:rPr>
            <w:color w:val="0000FF"/>
          </w:rPr>
          <w:t>Закона</w:t>
        </w:r>
      </w:hyperlink>
      <w:r>
        <w:t xml:space="preserve"> Липецкой области от 05.03.2019 N 245-ОЗ)</w:t>
      </w:r>
    </w:p>
    <w:p w:rsidR="007508B8" w:rsidRDefault="007508B8">
      <w:pPr>
        <w:pStyle w:val="ConsPlusNormal"/>
        <w:spacing w:before="220"/>
        <w:ind w:firstLine="540"/>
        <w:jc w:val="both"/>
      </w:pPr>
      <w:r>
        <w:lastRenderedPageBreak/>
        <w:t>5. Исполнительный орган государственной власти области в сфере социальной защиты населения в течение 20 рабочих дней со дня приема заявления рассматривает его, принимает решение о предоставлении единовременной денежной выплаты или об отказе в ее предоставлении, о чем заявитель уведомляется в течение 2 рабочих дней со дня принятия решения любым способом, позволяющим достоверно установить получение уведомления лицом, которому оно направлено.</w:t>
      </w:r>
    </w:p>
    <w:p w:rsidR="007508B8" w:rsidRDefault="007508B8">
      <w:pPr>
        <w:pStyle w:val="ConsPlusNormal"/>
        <w:spacing w:before="220"/>
        <w:ind w:firstLine="540"/>
        <w:jc w:val="both"/>
      </w:pPr>
      <w:r>
        <w:t>6. Основаниями для отказа в предоставлении единовременной денежной выплаты являются:</w:t>
      </w:r>
    </w:p>
    <w:p w:rsidR="007508B8" w:rsidRDefault="007508B8">
      <w:pPr>
        <w:pStyle w:val="ConsPlusNormal"/>
        <w:spacing w:before="220"/>
        <w:ind w:firstLine="540"/>
        <w:jc w:val="both"/>
      </w:pPr>
      <w:r>
        <w:t xml:space="preserve">несоответствие семьи требованиям, установленным </w:t>
      </w:r>
      <w:hyperlink w:anchor="P685" w:history="1">
        <w:r>
          <w:rPr>
            <w:color w:val="0000FF"/>
          </w:rPr>
          <w:t>частями 2</w:t>
        </w:r>
      </w:hyperlink>
      <w:r>
        <w:t xml:space="preserve"> и </w:t>
      </w:r>
      <w:hyperlink w:anchor="P716" w:history="1">
        <w:r>
          <w:rPr>
            <w:color w:val="0000FF"/>
          </w:rPr>
          <w:t>4</w:t>
        </w:r>
      </w:hyperlink>
      <w:r>
        <w:t xml:space="preserve"> настоящей статьи;</w:t>
      </w:r>
    </w:p>
    <w:p w:rsidR="007508B8" w:rsidRDefault="007508B8">
      <w:pPr>
        <w:pStyle w:val="ConsPlusNormal"/>
        <w:spacing w:before="220"/>
        <w:ind w:firstLine="540"/>
        <w:jc w:val="both"/>
      </w:pPr>
      <w:r>
        <w:t>обнаружение недостоверных сведений, содержащихся в представленных документах.</w:t>
      </w:r>
    </w:p>
    <w:p w:rsidR="007508B8" w:rsidRDefault="007508B8">
      <w:pPr>
        <w:pStyle w:val="ConsPlusNormal"/>
        <w:spacing w:before="220"/>
        <w:ind w:firstLine="540"/>
        <w:jc w:val="both"/>
      </w:pPr>
      <w:r>
        <w:t>7. Единовременная денежная выплата предоставляется в течение 5 рабочих дней со дня принятия решения о ее предоставлении путем перечисления на лицевой счет заявителя, открытый в кредитной организации.</w:t>
      </w:r>
    </w:p>
    <w:p w:rsidR="007508B8" w:rsidRDefault="007508B8">
      <w:pPr>
        <w:pStyle w:val="ConsPlusNormal"/>
        <w:spacing w:before="220"/>
        <w:ind w:firstLine="540"/>
        <w:jc w:val="both"/>
      </w:pPr>
      <w:r>
        <w:t>8. В течение 90 календарных дней со дня перечисления единовременной денежной выплаты заявитель представляет в исполнительный орган государственной власти области в сфере социальной защиты населения копию свидетельства о регистрации транспортного средства, оформленного на лицо, являющееся членом данной семьи.</w:t>
      </w:r>
    </w:p>
    <w:p w:rsidR="007508B8" w:rsidRDefault="007508B8">
      <w:pPr>
        <w:pStyle w:val="ConsPlusNormal"/>
        <w:spacing w:before="220"/>
        <w:ind w:firstLine="540"/>
        <w:jc w:val="both"/>
      </w:pPr>
      <w:r>
        <w:t>В случае непредставления в установленный срок копии свидетельства о регистрации транспортного средства единовременная денежная выплата подлежит возврату получателем в добровольном порядке путем перечисления денежных средств на единый счет областного бюджета. В случае отказа получателя от добровольного возврата указанных средств они взыскиваются в судебном порядке.</w:t>
      </w:r>
    </w:p>
    <w:p w:rsidR="007508B8" w:rsidRDefault="007508B8">
      <w:pPr>
        <w:pStyle w:val="ConsPlusNormal"/>
        <w:jc w:val="both"/>
      </w:pPr>
    </w:p>
    <w:p w:rsidR="007508B8" w:rsidRDefault="007508B8">
      <w:pPr>
        <w:pStyle w:val="ConsPlusTitle"/>
        <w:jc w:val="center"/>
        <w:outlineLvl w:val="2"/>
      </w:pPr>
      <w:r>
        <w:t>Глава 9. МЕРЫ СОЦИАЛЬНОЙ ПОДДЕРЖКИ СЕМЕЙ, ИМЕЮЩИХ ДЕТЕЙ</w:t>
      </w:r>
    </w:p>
    <w:p w:rsidR="007508B8" w:rsidRDefault="007508B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08B8">
        <w:trPr>
          <w:jc w:val="center"/>
        </w:trPr>
        <w:tc>
          <w:tcPr>
            <w:tcW w:w="9294" w:type="dxa"/>
            <w:tcBorders>
              <w:top w:val="nil"/>
              <w:left w:val="single" w:sz="24" w:space="0" w:color="CED3F1"/>
              <w:bottom w:val="nil"/>
              <w:right w:val="single" w:sz="24" w:space="0" w:color="F4F3F8"/>
            </w:tcBorders>
            <w:shd w:val="clear" w:color="auto" w:fill="F4F3F8"/>
          </w:tcPr>
          <w:p w:rsidR="007508B8" w:rsidRDefault="007508B8">
            <w:pPr>
              <w:pStyle w:val="ConsPlusNormal"/>
              <w:jc w:val="both"/>
            </w:pPr>
            <w:hyperlink r:id="rId274" w:history="1">
              <w:r>
                <w:rPr>
                  <w:color w:val="0000FF"/>
                </w:rPr>
                <w:t>Законом</w:t>
              </w:r>
            </w:hyperlink>
            <w:r>
              <w:rPr>
                <w:color w:val="392C69"/>
              </w:rPr>
              <w:t xml:space="preserve"> Липецкой области от 20.12.2019 N 327-ОЗ в статью внесены изменения, действие которых </w:t>
            </w:r>
            <w:hyperlink r:id="rId275" w:history="1">
              <w:r>
                <w:rPr>
                  <w:color w:val="0000FF"/>
                </w:rPr>
                <w:t>не распространяется</w:t>
              </w:r>
            </w:hyperlink>
            <w:r>
              <w:rPr>
                <w:color w:val="392C69"/>
              </w:rPr>
              <w:t xml:space="preserve"> на семьи, которым до 1 января 2020 года назначена ежемесячная денежная компенсационная выплата за присмотр и уход за детьми в государственных, муниципальных и частных образовательных организациях, реализующих образовательную программу дошкольного образования по основаниям, предусмотренным статьей 27 Закона Липецкой области от 27.03.2009 N 259-ОЗ до окончания срока ее выплаты, установленного решением органа местного самоуправления по месту жительства.</w:t>
            </w:r>
          </w:p>
        </w:tc>
      </w:tr>
    </w:tbl>
    <w:p w:rsidR="007508B8" w:rsidRDefault="007508B8">
      <w:pPr>
        <w:pStyle w:val="ConsPlusTitle"/>
        <w:spacing w:before="280"/>
        <w:ind w:firstLine="540"/>
        <w:jc w:val="both"/>
        <w:outlineLvl w:val="3"/>
      </w:pPr>
      <w:r>
        <w:t>Статья 27. 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p w:rsidR="007508B8" w:rsidRDefault="007508B8">
      <w:pPr>
        <w:pStyle w:val="ConsPlusNormal"/>
        <w:jc w:val="both"/>
      </w:pPr>
      <w:r>
        <w:t xml:space="preserve">(в ред. </w:t>
      </w:r>
      <w:hyperlink r:id="rId276" w:history="1">
        <w:r>
          <w:rPr>
            <w:color w:val="0000FF"/>
          </w:rPr>
          <w:t>Закона</w:t>
        </w:r>
      </w:hyperlink>
      <w:r>
        <w:t xml:space="preserve"> Липецкой области от 11.12.2013 N 227-ОЗ)</w:t>
      </w:r>
    </w:p>
    <w:p w:rsidR="007508B8" w:rsidRDefault="007508B8">
      <w:pPr>
        <w:pStyle w:val="ConsPlusNormal"/>
        <w:jc w:val="both"/>
      </w:pPr>
    </w:p>
    <w:p w:rsidR="007508B8" w:rsidRDefault="007508B8">
      <w:pPr>
        <w:pStyle w:val="ConsPlusNormal"/>
        <w:ind w:firstLine="540"/>
        <w:jc w:val="both"/>
      </w:pPr>
      <w:r>
        <w:t>1. Семьям со среднедушевым доходом, размер которого не превышает полуторакратную величину прожиточного минимума в области в расчете на душу населения, установленную нормативным правовым актом администрации Липецкой области (далее - семьи со среднедушевым доходом, размер которого не превышает полуторакратную величину прожиточного минимума), имеющим детей, ежемесячно предоставляется компенсационная выплата за присмотр и уход за детьми в государственных, муниципальных и частных образовательных организациях, реализующих образовательную программу дошкольного образования, в следующих размерах:</w:t>
      </w:r>
    </w:p>
    <w:p w:rsidR="007508B8" w:rsidRDefault="007508B8">
      <w:pPr>
        <w:pStyle w:val="ConsPlusNormal"/>
        <w:jc w:val="both"/>
      </w:pPr>
      <w:r>
        <w:t xml:space="preserve">(в ред. Законов Липецкой области от 11.12.2013 </w:t>
      </w:r>
      <w:hyperlink r:id="rId277" w:history="1">
        <w:r>
          <w:rPr>
            <w:color w:val="0000FF"/>
          </w:rPr>
          <w:t>N 227-ОЗ</w:t>
        </w:r>
      </w:hyperlink>
      <w:r>
        <w:t xml:space="preserve">, от 20.12.2019 </w:t>
      </w:r>
      <w:hyperlink r:id="rId278" w:history="1">
        <w:r>
          <w:rPr>
            <w:color w:val="0000FF"/>
          </w:rPr>
          <w:t>N 327-ОЗ</w:t>
        </w:r>
      </w:hyperlink>
      <w:r>
        <w:t>)</w:t>
      </w:r>
    </w:p>
    <w:p w:rsidR="007508B8" w:rsidRDefault="007508B8">
      <w:pPr>
        <w:pStyle w:val="ConsPlusNormal"/>
        <w:spacing w:before="220"/>
        <w:ind w:firstLine="540"/>
        <w:jc w:val="both"/>
      </w:pPr>
      <w:r>
        <w:t xml:space="preserve">- на первого ребенка в размере 20 процентов от среднего размера родительской платы за присмотр и уход за детьми в государственных и муниципальных образовательных организациях, </w:t>
      </w:r>
      <w:r>
        <w:lastRenderedPageBreak/>
        <w:t>находящихся на территории области;</w:t>
      </w:r>
    </w:p>
    <w:p w:rsidR="007508B8" w:rsidRDefault="007508B8">
      <w:pPr>
        <w:pStyle w:val="ConsPlusNormal"/>
        <w:jc w:val="both"/>
      </w:pPr>
      <w:r>
        <w:t xml:space="preserve">(в ред. </w:t>
      </w:r>
      <w:hyperlink r:id="rId279" w:history="1">
        <w:r>
          <w:rPr>
            <w:color w:val="0000FF"/>
          </w:rPr>
          <w:t>Закона</w:t>
        </w:r>
      </w:hyperlink>
      <w:r>
        <w:t xml:space="preserve"> Липецкой области от 11.12.2013 N 227-ОЗ)</w:t>
      </w:r>
    </w:p>
    <w:p w:rsidR="007508B8" w:rsidRDefault="007508B8">
      <w:pPr>
        <w:pStyle w:val="ConsPlusNormal"/>
        <w:spacing w:before="220"/>
        <w:ind w:firstLine="540"/>
        <w:jc w:val="both"/>
      </w:pPr>
      <w:r>
        <w:t>- на второго ребенка - 50 процентов от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области;</w:t>
      </w:r>
    </w:p>
    <w:p w:rsidR="007508B8" w:rsidRDefault="007508B8">
      <w:pPr>
        <w:pStyle w:val="ConsPlusNormal"/>
        <w:jc w:val="both"/>
      </w:pPr>
      <w:r>
        <w:t xml:space="preserve">(в ред. </w:t>
      </w:r>
      <w:hyperlink r:id="rId280" w:history="1">
        <w:r>
          <w:rPr>
            <w:color w:val="0000FF"/>
          </w:rPr>
          <w:t>Закона</w:t>
        </w:r>
      </w:hyperlink>
      <w:r>
        <w:t xml:space="preserve"> Липецкой области от 11.12.2013 N 227-ОЗ)</w:t>
      </w:r>
    </w:p>
    <w:p w:rsidR="007508B8" w:rsidRDefault="007508B8">
      <w:pPr>
        <w:pStyle w:val="ConsPlusNormal"/>
        <w:spacing w:before="220"/>
        <w:ind w:firstLine="540"/>
        <w:jc w:val="both"/>
      </w:pPr>
      <w:r>
        <w:t xml:space="preserve">- абзац утратил силу с 1 января 2020 года. - </w:t>
      </w:r>
      <w:hyperlink r:id="rId281" w:history="1">
        <w:r>
          <w:rPr>
            <w:color w:val="0000FF"/>
          </w:rPr>
          <w:t>Закон</w:t>
        </w:r>
      </w:hyperlink>
      <w:r>
        <w:t xml:space="preserve"> Липецкой области от 20.12.2019 N 327-ОЗ.</w:t>
      </w:r>
    </w:p>
    <w:p w:rsidR="007508B8" w:rsidRDefault="007508B8">
      <w:pPr>
        <w:pStyle w:val="ConsPlusNormal"/>
        <w:spacing w:before="220"/>
        <w:ind w:firstLine="540"/>
        <w:jc w:val="both"/>
      </w:pPr>
      <w:r>
        <w:t xml:space="preserve">Абзацы пятый - четырнадцатый утратили силу. - </w:t>
      </w:r>
      <w:hyperlink r:id="rId282" w:history="1">
        <w:r>
          <w:rPr>
            <w:color w:val="0000FF"/>
          </w:rPr>
          <w:t>Закон</w:t>
        </w:r>
      </w:hyperlink>
      <w:r>
        <w:t xml:space="preserve"> Липецкой области от 11.12.2013 N 227-ОЗ.</w:t>
      </w:r>
    </w:p>
    <w:p w:rsidR="007508B8" w:rsidRDefault="007508B8">
      <w:pPr>
        <w:pStyle w:val="ConsPlusNormal"/>
        <w:jc w:val="both"/>
      </w:pPr>
      <w:r>
        <w:t xml:space="preserve">(часть 1 в ред. </w:t>
      </w:r>
      <w:hyperlink r:id="rId283" w:history="1">
        <w:r>
          <w:rPr>
            <w:color w:val="0000FF"/>
          </w:rPr>
          <w:t>Закона</w:t>
        </w:r>
      </w:hyperlink>
      <w:r>
        <w:t xml:space="preserve"> Липецкой области от 14.07.2011 N 509-ОЗ)</w:t>
      </w:r>
    </w:p>
    <w:p w:rsidR="007508B8" w:rsidRDefault="007508B8">
      <w:pPr>
        <w:pStyle w:val="ConsPlusNormal"/>
        <w:spacing w:before="220"/>
        <w:ind w:firstLine="540"/>
        <w:jc w:val="both"/>
      </w:pPr>
      <w:r>
        <w:t>2. Многодетным семьям ежемесячно предоставляется компенсационная выплата за присмотр и уход за детьми в государственных, муниципальных и частных образовательных организациях, реализующих образовательную программу дошкольного образования, в размере 100 процентов от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области.</w:t>
      </w:r>
    </w:p>
    <w:p w:rsidR="007508B8" w:rsidRDefault="007508B8">
      <w:pPr>
        <w:pStyle w:val="ConsPlusNormal"/>
        <w:jc w:val="both"/>
      </w:pPr>
      <w:r>
        <w:t xml:space="preserve">(часть 2 в ред. </w:t>
      </w:r>
      <w:hyperlink r:id="rId284" w:history="1">
        <w:r>
          <w:rPr>
            <w:color w:val="0000FF"/>
          </w:rPr>
          <w:t>Закона</w:t>
        </w:r>
      </w:hyperlink>
      <w:r>
        <w:t xml:space="preserve"> Липецкой области от 20.12.2019 N 327-ОЗ)</w:t>
      </w:r>
    </w:p>
    <w:p w:rsidR="007508B8" w:rsidRDefault="007508B8">
      <w:pPr>
        <w:pStyle w:val="ConsPlusNormal"/>
        <w:spacing w:before="220"/>
        <w:ind w:firstLine="540"/>
        <w:jc w:val="both"/>
      </w:pPr>
      <w:r>
        <w:t xml:space="preserve">3. Утратил силу. - </w:t>
      </w:r>
      <w:hyperlink r:id="rId285" w:history="1">
        <w:r>
          <w:rPr>
            <w:color w:val="0000FF"/>
          </w:rPr>
          <w:t>Закон</w:t>
        </w:r>
      </w:hyperlink>
      <w:r>
        <w:t xml:space="preserve"> Липецкой области от 31.12.2009 N 342-ОЗ.</w:t>
      </w:r>
    </w:p>
    <w:p w:rsidR="007508B8" w:rsidRDefault="007508B8">
      <w:pPr>
        <w:pStyle w:val="ConsPlusNormal"/>
        <w:spacing w:before="220"/>
        <w:ind w:firstLine="540"/>
        <w:jc w:val="both"/>
      </w:pPr>
      <w:r>
        <w:t>4. Получателем компенсационной выплаты за присмотр и уход за детьми в образовательной организации, реализующей образовательную программу дошкольного образования, является один из родителей (законных представителей), внесших родительскую плату за присмотр и уход за детьми в образовательной организации, реализующей образовательную программу дошкольного образования.</w:t>
      </w:r>
    </w:p>
    <w:p w:rsidR="007508B8" w:rsidRDefault="007508B8">
      <w:pPr>
        <w:pStyle w:val="ConsPlusNormal"/>
        <w:spacing w:before="220"/>
        <w:ind w:firstLine="540"/>
        <w:jc w:val="both"/>
      </w:pPr>
      <w:r>
        <w:t xml:space="preserve">Для получения компенсационной выплаты за присмотр и уход за детьми в образовательной организации, реализующей образовательную программу дошкольного образования, один из родителей (законных представителей) из семьи со среднедушевым доходом, размер которого не превышает полуторакратную величину прожиточного минимума, ежегодно до 1 сентября или в течение 10 рабочих дней со дня зачисления ребенка в образовательную организацию в случае его зачисления после 1 сентября, подает в образовательную организацию </w:t>
      </w:r>
      <w:hyperlink w:anchor="P1600" w:history="1">
        <w:r>
          <w:rPr>
            <w:color w:val="0000FF"/>
          </w:rPr>
          <w:t>заявление</w:t>
        </w:r>
      </w:hyperlink>
      <w:r>
        <w:t xml:space="preserve"> в письменной форме в соответствии с приложением 5 к настоящему Закону с предъявлением следующих документов:</w:t>
      </w:r>
    </w:p>
    <w:p w:rsidR="007508B8" w:rsidRDefault="007508B8">
      <w:pPr>
        <w:pStyle w:val="ConsPlusNormal"/>
        <w:spacing w:before="220"/>
        <w:ind w:firstLine="540"/>
        <w:jc w:val="both"/>
      </w:pPr>
      <w:r>
        <w:t>документа, удостоверяющего личность родителя (законного представителя);</w:t>
      </w:r>
    </w:p>
    <w:p w:rsidR="007508B8" w:rsidRDefault="007508B8">
      <w:pPr>
        <w:pStyle w:val="ConsPlusNormal"/>
        <w:spacing w:before="220"/>
        <w:ind w:firstLine="540"/>
        <w:jc w:val="both"/>
      </w:pPr>
      <w:r>
        <w:t>свидетельства о государственной регистрации рождения ребенка (детей)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 легализованного в порядке, установленном действующим законодательством;</w:t>
      </w:r>
    </w:p>
    <w:p w:rsidR="007508B8" w:rsidRDefault="007508B8">
      <w:pPr>
        <w:pStyle w:val="ConsPlusNormal"/>
        <w:spacing w:before="220"/>
        <w:ind w:firstLine="540"/>
        <w:jc w:val="both"/>
      </w:pPr>
      <w:r>
        <w:t>справки о доходах членов семьи за три месяца, предшествующие месяцу обращения за назначением компенсационной выплаты.</w:t>
      </w:r>
    </w:p>
    <w:p w:rsidR="007508B8" w:rsidRDefault="007508B8">
      <w:pPr>
        <w:pStyle w:val="ConsPlusNormal"/>
        <w:spacing w:before="220"/>
        <w:ind w:firstLine="540"/>
        <w:jc w:val="both"/>
      </w:pPr>
      <w:r>
        <w:t xml:space="preserve">В случае рождения в семье второго ребенка указанные документы подаются в течение 30 календарных дней со дня, следующего за днем получения свидетельства о государственной регистрации рождения второго ребенка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 легализованного в порядке, установленном </w:t>
      </w:r>
      <w:r>
        <w:lastRenderedPageBreak/>
        <w:t>действующим законодательством.</w:t>
      </w:r>
    </w:p>
    <w:p w:rsidR="007508B8" w:rsidRDefault="007508B8">
      <w:pPr>
        <w:pStyle w:val="ConsPlusNormal"/>
        <w:spacing w:before="220"/>
        <w:ind w:firstLine="540"/>
        <w:jc w:val="both"/>
      </w:pPr>
      <w:r>
        <w:t>Орган местного самоуправления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(детей) на территории Российской Федерации с 1 октября 2018 года, о государственной регистрации рождения ребенка (детей) вне пределов территории Российской Федерации с 1 января 2019 года. Заявитель вправе представить данные документы по собственной инициативе.</w:t>
      </w:r>
    </w:p>
    <w:p w:rsidR="007508B8" w:rsidRDefault="007508B8">
      <w:pPr>
        <w:pStyle w:val="ConsPlusNormal"/>
        <w:spacing w:before="220"/>
        <w:ind w:firstLine="540"/>
        <w:jc w:val="both"/>
      </w:pPr>
      <w:r>
        <w:t xml:space="preserve">Учет доходов и определение величины среднедушевого дохода семьи, дающего право на предоставление компенсационной выплаты за присмотр и уход за детьми в образовательной организации, реализующей образовательную программу дошкольного образования, осуществляется в том же порядке, что и учет доходов и определение величины среднедушевого дохода семьи, предусмотренном </w:t>
      </w:r>
      <w:hyperlink r:id="rId286" w:history="1">
        <w:r>
          <w:rPr>
            <w:color w:val="0000FF"/>
          </w:rPr>
          <w:t>Законом</w:t>
        </w:r>
      </w:hyperlink>
      <w:r>
        <w:t xml:space="preserve"> Липецкой области от 02 декабря 2004 года N 142-ОЗ "О пособии на ребенка" для назначения выплаты пособия на ребенка.</w:t>
      </w:r>
    </w:p>
    <w:p w:rsidR="007508B8" w:rsidRDefault="007508B8">
      <w:pPr>
        <w:pStyle w:val="ConsPlusNormal"/>
        <w:spacing w:before="220"/>
        <w:ind w:firstLine="540"/>
        <w:jc w:val="both"/>
      </w:pPr>
      <w:r>
        <w:t xml:space="preserve">Для получения компенсационной выплаты за присмотр и уход за детьми в образовательной организации, реализующей образовательную программу дошкольного образования, один из родителей (законных представителей) из многодетной семьи ежегодно до 1 сентября или в течение 30 календарных дней со дня, следующего за днем получения свидетельства о государственной регистрации рождения третьего ребенка (детей)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или в течение 10 рабочих дней со дня, следующего за днем зачисления ребенка в образовательную организацию, в случае его зачисления после 1 сентября, подает в образовательную организацию </w:t>
      </w:r>
      <w:hyperlink w:anchor="P1600" w:history="1">
        <w:r>
          <w:rPr>
            <w:color w:val="0000FF"/>
          </w:rPr>
          <w:t>заявление</w:t>
        </w:r>
      </w:hyperlink>
      <w:r>
        <w:t xml:space="preserve"> в письменной форме в соответствии с приложением 5 к настоящему Закону с предъявлением следующих документов:</w:t>
      </w:r>
    </w:p>
    <w:p w:rsidR="007508B8" w:rsidRDefault="007508B8">
      <w:pPr>
        <w:pStyle w:val="ConsPlusNormal"/>
        <w:spacing w:before="220"/>
        <w:ind w:firstLine="540"/>
        <w:jc w:val="both"/>
      </w:pPr>
      <w:r>
        <w:t>документа, удостоверяющего личность родителя (законного представителя);</w:t>
      </w:r>
    </w:p>
    <w:p w:rsidR="007508B8" w:rsidRDefault="007508B8">
      <w:pPr>
        <w:pStyle w:val="ConsPlusNormal"/>
        <w:spacing w:before="220"/>
        <w:ind w:firstLine="540"/>
        <w:jc w:val="both"/>
      </w:pPr>
      <w:r>
        <w:t>свидетельства о государственной регистрации рождения ребенка (детей)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 легализованного в порядке, установленном действующим законодательством;</w:t>
      </w:r>
    </w:p>
    <w:p w:rsidR="007508B8" w:rsidRDefault="007508B8">
      <w:pPr>
        <w:pStyle w:val="ConsPlusNormal"/>
        <w:spacing w:before="220"/>
        <w:ind w:firstLine="540"/>
        <w:jc w:val="both"/>
      </w:pPr>
      <w:r>
        <w:t>удостоверения многодетной семьи;</w:t>
      </w:r>
    </w:p>
    <w:p w:rsidR="007508B8" w:rsidRDefault="007508B8">
      <w:pPr>
        <w:pStyle w:val="ConsPlusNormal"/>
        <w:spacing w:before="220"/>
        <w:ind w:firstLine="540"/>
        <w:jc w:val="both"/>
      </w:pPr>
      <w:r>
        <w:t>справки об обучении в образовательной организации по очной форме обучения - для детей в возрасте до 24 лет или о прохождении военной службы по призыву на детей, достигших 18-летнего возраста.</w:t>
      </w:r>
    </w:p>
    <w:p w:rsidR="007508B8" w:rsidRDefault="007508B8">
      <w:pPr>
        <w:pStyle w:val="ConsPlusNormal"/>
        <w:spacing w:before="220"/>
        <w:ind w:firstLine="540"/>
        <w:jc w:val="both"/>
      </w:pPr>
      <w:r>
        <w:t>Образовательные организации обеспечивают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7508B8" w:rsidRDefault="007508B8">
      <w:pPr>
        <w:pStyle w:val="ConsPlusNormal"/>
        <w:spacing w:before="220"/>
        <w:ind w:firstLine="540"/>
        <w:jc w:val="both"/>
      </w:pPr>
      <w:r>
        <w:t>Заявления родителей (законных представителей) о получении компенсационной выплаты за присмотр и уход за детьми в образовательной организации, реализующей образовательную программу дошкольного образования, с приложенными к ним документами представляются образовательной организацией в органы местного самоуправления по месту жительства заявителя в течение 5 рабочих дней, следующих за днем поступления заявлений с приложенными к нему документами.</w:t>
      </w:r>
    </w:p>
    <w:p w:rsidR="007508B8" w:rsidRDefault="007508B8">
      <w:pPr>
        <w:pStyle w:val="ConsPlusNormal"/>
        <w:spacing w:before="220"/>
        <w:ind w:firstLine="540"/>
        <w:jc w:val="both"/>
      </w:pPr>
      <w:r>
        <w:t xml:space="preserve">Органы местного самоуправления по месту жительства самостоятельно запрашивают от </w:t>
      </w:r>
      <w:r>
        <w:lastRenderedPageBreak/>
        <w:t>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(детей) на территории Российской Федерации с 1 октября 2018 года, о государственной регистрации рождения ребенка (детей) вне пределов территории Российской Федерации с 1 января 2019 года. Заявитель вправе представить данные документы по собственной инициативе.</w:t>
      </w:r>
    </w:p>
    <w:p w:rsidR="007508B8" w:rsidRDefault="007508B8">
      <w:pPr>
        <w:pStyle w:val="ConsPlusNormal"/>
        <w:spacing w:before="220"/>
        <w:ind w:firstLine="540"/>
        <w:jc w:val="both"/>
      </w:pPr>
      <w:r>
        <w:t>Органы местного самоуправления по месту жительства самостоятельно запрашивают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7508B8" w:rsidRDefault="007508B8">
      <w:pPr>
        <w:pStyle w:val="ConsPlusNormal"/>
        <w:spacing w:before="220"/>
        <w:ind w:firstLine="540"/>
        <w:jc w:val="both"/>
      </w:pPr>
      <w:r>
        <w:t>Орган местного самоуправления в течение 10 рабочих дней, следующих за днем поступления заявления с приложенными к нему документами, рассматривает его, принимает решение о предоставлении компенсационной выплаты за присмотр и уход за детьми в образовательной организации, реализующей образовательную программу дошкольного образования, или об отказе в ее предоставлении.</w:t>
      </w:r>
    </w:p>
    <w:p w:rsidR="007508B8" w:rsidRDefault="007508B8">
      <w:pPr>
        <w:pStyle w:val="ConsPlusNormal"/>
        <w:spacing w:before="220"/>
        <w:ind w:firstLine="540"/>
        <w:jc w:val="both"/>
      </w:pPr>
      <w:r>
        <w:t>Органы местного самоуправления по месту жительства осуществляют выборочные проверки достоверности представленных заявителем сведений о составе семьи.</w:t>
      </w:r>
    </w:p>
    <w:p w:rsidR="007508B8" w:rsidRDefault="007508B8">
      <w:pPr>
        <w:pStyle w:val="ConsPlusNormal"/>
        <w:spacing w:before="220"/>
        <w:ind w:firstLine="540"/>
        <w:jc w:val="both"/>
      </w:pPr>
      <w:r>
        <w:t>Основаниями для отказа предоставления компенсационной выплаты за присмотр и уход за детьми в общеобразовательной организации является представление заявителем недостоверных сведений и документов и (или) отсутствие оснований, дающих право на предоставление данной выплаты.</w:t>
      </w:r>
    </w:p>
    <w:p w:rsidR="007508B8" w:rsidRDefault="007508B8">
      <w:pPr>
        <w:pStyle w:val="ConsPlusNormal"/>
        <w:spacing w:before="220"/>
        <w:ind w:firstLine="540"/>
        <w:jc w:val="both"/>
      </w:pPr>
      <w:r>
        <w:t>При принятии решения об отказе в предоставлении компенсационной выплаты за присмотр и уход за детьми в образовательной организации, реализующей образовательную программу дошкольного образования, орган местного самоуправления в течение 3 рабочих дней со дня, следующего за днем рассмотрения заявления с приложенными к нему документами, информирует заявителя о принятом решении способом, указанным в заявлении.</w:t>
      </w:r>
    </w:p>
    <w:p w:rsidR="007508B8" w:rsidRDefault="007508B8">
      <w:pPr>
        <w:pStyle w:val="ConsPlusNormal"/>
        <w:spacing w:before="220"/>
        <w:ind w:firstLine="540"/>
        <w:jc w:val="both"/>
      </w:pPr>
      <w:r>
        <w:t>Компенсационная выплата за присмотр и уход за детьми в образовательной организации, реализующей образовательную программу дошкольного образования, родителю (законному представителю) перечисляется органом местного самоуправления ежемесячно в срок до 20 числа каждого месяца на лицевой счет получателя, открытый в кредитной организации, или в отделение почтовой связи по выбору получателя.</w:t>
      </w:r>
    </w:p>
    <w:p w:rsidR="007508B8" w:rsidRDefault="007508B8">
      <w:pPr>
        <w:pStyle w:val="ConsPlusNormal"/>
        <w:spacing w:before="220"/>
        <w:ind w:firstLine="540"/>
        <w:jc w:val="both"/>
      </w:pPr>
      <w:r>
        <w:t>Размер ежемесячной компенсационной выплаты за присмотр и уход за детьми в образовательной организации, реализующей образовательную программу дошкольного образования, не может превышать ежемесячного размера фактически внесенной родительской платы.</w:t>
      </w:r>
    </w:p>
    <w:p w:rsidR="007508B8" w:rsidRDefault="007508B8">
      <w:pPr>
        <w:pStyle w:val="ConsPlusNormal"/>
        <w:jc w:val="both"/>
      </w:pPr>
      <w:r>
        <w:t xml:space="preserve">(часть 4 в ред. </w:t>
      </w:r>
      <w:hyperlink r:id="rId287" w:history="1">
        <w:r>
          <w:rPr>
            <w:color w:val="0000FF"/>
          </w:rPr>
          <w:t>Закона</w:t>
        </w:r>
      </w:hyperlink>
      <w:r>
        <w:t xml:space="preserve"> Липецкой области от 20.12.2019 N 327-ОЗ)</w:t>
      </w:r>
    </w:p>
    <w:p w:rsidR="007508B8" w:rsidRDefault="007508B8">
      <w:pPr>
        <w:pStyle w:val="ConsPlusNormal"/>
        <w:jc w:val="both"/>
      </w:pPr>
    </w:p>
    <w:p w:rsidR="007508B8" w:rsidRDefault="007508B8">
      <w:pPr>
        <w:pStyle w:val="ConsPlusTitle"/>
        <w:ind w:firstLine="540"/>
        <w:jc w:val="both"/>
        <w:outlineLvl w:val="3"/>
      </w:pPr>
      <w:r>
        <w:t>Статья 27.1. Компенсационная выплата малоимущим семьям на возмещение затрат за оказанные платные услуги детям по физической и/или спортивной подготовке</w:t>
      </w:r>
    </w:p>
    <w:p w:rsidR="007508B8" w:rsidRDefault="007508B8">
      <w:pPr>
        <w:pStyle w:val="ConsPlusNormal"/>
        <w:ind w:firstLine="540"/>
        <w:jc w:val="both"/>
      </w:pPr>
      <w:r>
        <w:t xml:space="preserve">(введена </w:t>
      </w:r>
      <w:hyperlink r:id="rId288" w:history="1">
        <w:r>
          <w:rPr>
            <w:color w:val="0000FF"/>
          </w:rPr>
          <w:t>Законом</w:t>
        </w:r>
      </w:hyperlink>
      <w:r>
        <w:t xml:space="preserve"> Липецкой области от 30.12.2015 N 484-ОЗ)</w:t>
      </w:r>
    </w:p>
    <w:p w:rsidR="007508B8" w:rsidRDefault="007508B8">
      <w:pPr>
        <w:pStyle w:val="ConsPlusNormal"/>
        <w:jc w:val="both"/>
      </w:pPr>
    </w:p>
    <w:p w:rsidR="007508B8" w:rsidRDefault="007508B8">
      <w:pPr>
        <w:pStyle w:val="ConsPlusNormal"/>
        <w:ind w:firstLine="540"/>
        <w:jc w:val="both"/>
      </w:pPr>
      <w:r>
        <w:t>1. Малоимущим семьям предоставляется компенсационная выплата на возмещение затрат за оказанные областными и муниципальными физкультурно-спортивными организациями платные услуги по физической и/или спортивной подготовке детям в возрасте от четырех до восемнадцати лет (далее - компенсационная выплата) по следующим направлениям:</w:t>
      </w:r>
    </w:p>
    <w:p w:rsidR="007508B8" w:rsidRDefault="007508B8">
      <w:pPr>
        <w:pStyle w:val="ConsPlusNormal"/>
        <w:spacing w:before="220"/>
        <w:ind w:firstLine="540"/>
        <w:jc w:val="both"/>
      </w:pPr>
      <w:r>
        <w:lastRenderedPageBreak/>
        <w:t>обучение плаванию;</w:t>
      </w:r>
    </w:p>
    <w:p w:rsidR="007508B8" w:rsidRDefault="007508B8">
      <w:pPr>
        <w:pStyle w:val="ConsPlusNormal"/>
        <w:spacing w:before="220"/>
        <w:ind w:firstLine="540"/>
        <w:jc w:val="both"/>
      </w:pPr>
      <w:r>
        <w:t>оздоровительное или коррекционное плавание;</w:t>
      </w:r>
    </w:p>
    <w:p w:rsidR="007508B8" w:rsidRDefault="007508B8">
      <w:pPr>
        <w:pStyle w:val="ConsPlusNormal"/>
        <w:spacing w:before="220"/>
        <w:ind w:firstLine="540"/>
        <w:jc w:val="both"/>
      </w:pPr>
      <w:r>
        <w:t>эстетическая гимнастика;</w:t>
      </w:r>
    </w:p>
    <w:p w:rsidR="007508B8" w:rsidRDefault="007508B8">
      <w:pPr>
        <w:pStyle w:val="ConsPlusNormal"/>
        <w:spacing w:before="220"/>
        <w:ind w:firstLine="540"/>
        <w:jc w:val="both"/>
      </w:pPr>
      <w:r>
        <w:t>спортивная гимнастика;</w:t>
      </w:r>
    </w:p>
    <w:p w:rsidR="007508B8" w:rsidRDefault="007508B8">
      <w:pPr>
        <w:pStyle w:val="ConsPlusNormal"/>
        <w:spacing w:before="220"/>
        <w:ind w:firstLine="540"/>
        <w:jc w:val="both"/>
      </w:pPr>
      <w:r>
        <w:t>художественная гимнастика;</w:t>
      </w:r>
    </w:p>
    <w:p w:rsidR="007508B8" w:rsidRDefault="007508B8">
      <w:pPr>
        <w:pStyle w:val="ConsPlusNormal"/>
        <w:spacing w:before="220"/>
        <w:ind w:firstLine="540"/>
        <w:jc w:val="both"/>
      </w:pPr>
      <w:r>
        <w:t>танцевальный спорт;</w:t>
      </w:r>
    </w:p>
    <w:p w:rsidR="007508B8" w:rsidRDefault="007508B8">
      <w:pPr>
        <w:pStyle w:val="ConsPlusNormal"/>
        <w:spacing w:before="220"/>
        <w:ind w:firstLine="540"/>
        <w:jc w:val="both"/>
      </w:pPr>
      <w:r>
        <w:t>единоборства.</w:t>
      </w:r>
    </w:p>
    <w:p w:rsidR="007508B8" w:rsidRDefault="007508B8">
      <w:pPr>
        <w:pStyle w:val="ConsPlusNormal"/>
        <w:spacing w:before="220"/>
        <w:ind w:firstLine="540"/>
        <w:jc w:val="both"/>
      </w:pPr>
      <w:r>
        <w:t>2. Компенсационная выплата предоставляется в размере фактически произведенных затрат, но не более 1300 рублей в месяц на каждого ребенка, получающего платные услуги по физической и/или спортивной подготовке,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7508B8" w:rsidRDefault="007508B8">
      <w:pPr>
        <w:pStyle w:val="ConsPlusNormal"/>
        <w:spacing w:before="220"/>
        <w:ind w:firstLine="540"/>
        <w:jc w:val="both"/>
      </w:pPr>
      <w:r>
        <w:t>3. За назначением компенсационной выплаты один из родителей (законный представитель) ребенка (детей) (далее - заявитель) обращается в течение месяца, следующего за расчетным кварталом.</w:t>
      </w:r>
    </w:p>
    <w:p w:rsidR="007508B8" w:rsidRDefault="007508B8">
      <w:pPr>
        <w:pStyle w:val="ConsPlusNormal"/>
        <w:spacing w:before="220"/>
        <w:ind w:firstLine="540"/>
        <w:jc w:val="both"/>
      </w:pPr>
      <w:r>
        <w:t>Компенсационная выплата предоставляется не позднее 15 рабочих дней с даты обращения заявителя.</w:t>
      </w:r>
    </w:p>
    <w:p w:rsidR="007508B8" w:rsidRDefault="007508B8">
      <w:pPr>
        <w:pStyle w:val="ConsPlusNormal"/>
        <w:jc w:val="both"/>
      </w:pPr>
      <w:r>
        <w:t xml:space="preserve">(часть 3 в ред. </w:t>
      </w:r>
      <w:hyperlink r:id="rId289" w:history="1">
        <w:r>
          <w:rPr>
            <w:color w:val="0000FF"/>
          </w:rPr>
          <w:t>Закона</w:t>
        </w:r>
      </w:hyperlink>
      <w:r>
        <w:t xml:space="preserve"> Липецкой области от 26.12.2018 N 234-ОЗ)</w:t>
      </w:r>
    </w:p>
    <w:p w:rsidR="007508B8" w:rsidRDefault="007508B8">
      <w:pPr>
        <w:pStyle w:val="ConsPlusNormal"/>
        <w:spacing w:before="220"/>
        <w:ind w:firstLine="540"/>
        <w:jc w:val="both"/>
      </w:pPr>
      <w:r>
        <w:t>4. Для получения компенсационной выплаты заявитель обращается в учреждение социальной защиты населения по месту жительства с заявлением, в котором указывается фамилия, имя, отчество, адрес регистрации по месту жительства (месту пребывания), паспортные данные, реквизиты лицевого счета, открытого в кредитной организации, достоверные сведения о составе семьи (фамилия, имя, отчество, число, месяц, год рождения, родственные отношения, адрес регистрации по месту жительства (месту пребывания) всех членов семьи), с предъявлением документа, удостоверяющего личность заявителя, свидетельства о государственной регистрации рождения ребенка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 легализованного в порядке, установленном действующим законодательством. К заявлению прилагаются:</w:t>
      </w:r>
    </w:p>
    <w:p w:rsidR="007508B8" w:rsidRDefault="007508B8">
      <w:pPr>
        <w:pStyle w:val="ConsPlusNormal"/>
        <w:jc w:val="both"/>
      </w:pPr>
      <w:r>
        <w:t xml:space="preserve">(в ред. </w:t>
      </w:r>
      <w:hyperlink r:id="rId290" w:history="1">
        <w:r>
          <w:rPr>
            <w:color w:val="0000FF"/>
          </w:rPr>
          <w:t>Закона</w:t>
        </w:r>
      </w:hyperlink>
      <w:r>
        <w:t xml:space="preserve"> Липецкой области от 20.12.2019 N 327-ОЗ)</w:t>
      </w:r>
    </w:p>
    <w:p w:rsidR="007508B8" w:rsidRDefault="007508B8">
      <w:pPr>
        <w:pStyle w:val="ConsPlusNormal"/>
        <w:spacing w:before="220"/>
        <w:ind w:firstLine="540"/>
        <w:jc w:val="both"/>
      </w:pPr>
      <w:r>
        <w:t>документ, подтверждающий родственные отношения заявителя и лиц, указанных им в качестве членов семьи, либо его копия, заверенная в установленном законодательством Российской Федерации порядке;</w:t>
      </w:r>
    </w:p>
    <w:p w:rsidR="007508B8" w:rsidRDefault="007508B8">
      <w:pPr>
        <w:pStyle w:val="ConsPlusNormal"/>
        <w:spacing w:before="220"/>
        <w:ind w:firstLine="540"/>
        <w:jc w:val="both"/>
      </w:pPr>
      <w:r>
        <w:t>документ, удостоверяющий личность лиц старше 14 лет, указанных в качестве членов семьи, либо его копия, заверенная в установленном законодательством Российской Федерации порядке;</w:t>
      </w:r>
    </w:p>
    <w:p w:rsidR="007508B8" w:rsidRDefault="007508B8">
      <w:pPr>
        <w:pStyle w:val="ConsPlusNormal"/>
        <w:spacing w:before="220"/>
        <w:ind w:firstLine="540"/>
        <w:jc w:val="both"/>
      </w:pPr>
      <w:r>
        <w:t>справка о доходах членов семьи за три месяца, предшествующие месяцу обращения за назначением компенсационной выплаты (в том числе о доходах от личного подсобного хозяйства);</w:t>
      </w:r>
    </w:p>
    <w:p w:rsidR="007508B8" w:rsidRDefault="007508B8">
      <w:pPr>
        <w:pStyle w:val="ConsPlusNormal"/>
        <w:spacing w:before="220"/>
        <w:ind w:firstLine="540"/>
        <w:jc w:val="both"/>
      </w:pPr>
      <w:r>
        <w:t>справка о получении ребенком (детьми) платных услуг по физической и/или спортивной подготовке в областных и муниципальных физкультурно-спортивных организациях, подтверждающая фактические расходы за три месяца, предшествующие месяцу обращения.</w:t>
      </w:r>
    </w:p>
    <w:p w:rsidR="007508B8" w:rsidRDefault="007508B8">
      <w:pPr>
        <w:pStyle w:val="ConsPlusNormal"/>
        <w:spacing w:before="220"/>
        <w:ind w:firstLine="540"/>
        <w:jc w:val="both"/>
      </w:pPr>
      <w:r>
        <w:t xml:space="preserve">Учреждение социальной защиты населения по месту жительства самостоятельно </w:t>
      </w:r>
      <w:r>
        <w:lastRenderedPageBreak/>
        <w:t>запрашивает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7508B8" w:rsidRDefault="007508B8">
      <w:pPr>
        <w:pStyle w:val="ConsPlusNormal"/>
        <w:spacing w:before="220"/>
        <w:ind w:firstLine="540"/>
        <w:jc w:val="both"/>
      </w:pPr>
      <w:r>
        <w:t>Учреждение социальной защиты населения по месту жительства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(детей) на территории Российской Федерации с 1 октября 2018 года, о государственной регистрации рождения ребенка (детей) вне пределов территории Российской Федерации с 1 января 2019 года. Заявитель вправе представить данные документы по собственной инициативе.</w:t>
      </w:r>
    </w:p>
    <w:p w:rsidR="007508B8" w:rsidRDefault="007508B8">
      <w:pPr>
        <w:pStyle w:val="ConsPlusNormal"/>
        <w:jc w:val="both"/>
      </w:pPr>
      <w:r>
        <w:t xml:space="preserve">(абзац введен </w:t>
      </w:r>
      <w:hyperlink r:id="rId291" w:history="1">
        <w:r>
          <w:rPr>
            <w:color w:val="0000FF"/>
          </w:rPr>
          <w:t>Законом</w:t>
        </w:r>
      </w:hyperlink>
      <w:r>
        <w:t xml:space="preserve"> Липецкой области от 20.12.2019 N 327-ОЗ)</w:t>
      </w:r>
    </w:p>
    <w:p w:rsidR="007508B8" w:rsidRDefault="007508B8">
      <w:pPr>
        <w:pStyle w:val="ConsPlusNormal"/>
        <w:spacing w:before="220"/>
        <w:ind w:firstLine="540"/>
        <w:jc w:val="both"/>
      </w:pPr>
      <w:r>
        <w:t>Учреждения социальной защиты населения по месту жительства осуществляют выборочные проверки достоверности представленных заявителем сведений о составе семьи, доходах и принадлежащем ему (его семье) имуществе на праве собственности.</w:t>
      </w:r>
    </w:p>
    <w:p w:rsidR="007508B8" w:rsidRDefault="007508B8">
      <w:pPr>
        <w:pStyle w:val="ConsPlusNormal"/>
        <w:jc w:val="both"/>
      </w:pPr>
      <w:r>
        <w:t xml:space="preserve">(часть 4 в ред. </w:t>
      </w:r>
      <w:hyperlink r:id="rId292" w:history="1">
        <w:r>
          <w:rPr>
            <w:color w:val="0000FF"/>
          </w:rPr>
          <w:t>Закона</w:t>
        </w:r>
      </w:hyperlink>
      <w:r>
        <w:t xml:space="preserve"> Липецкой области от 19.08.2019 N 283-ОЗ)</w:t>
      </w:r>
    </w:p>
    <w:p w:rsidR="007508B8" w:rsidRDefault="007508B8">
      <w:pPr>
        <w:pStyle w:val="ConsPlusNormal"/>
        <w:spacing w:before="220"/>
        <w:ind w:firstLine="540"/>
        <w:jc w:val="both"/>
      </w:pPr>
      <w:r>
        <w:t>5. Статус малоимущей семьи определяется на дату обращения с заявлением о предоставлении компенсационной выплаты.</w:t>
      </w:r>
    </w:p>
    <w:p w:rsidR="007508B8" w:rsidRDefault="007508B8">
      <w:pPr>
        <w:pStyle w:val="ConsPlusNormal"/>
        <w:spacing w:before="220"/>
        <w:ind w:firstLine="540"/>
        <w:jc w:val="both"/>
      </w:pPr>
      <w:r>
        <w:t>6. Основанием для отказа в предоставлении компенсационной выплаты является обнаружение недостоверных сведений, содержащихся в представленных документах, или неподтверждение права предоставления данной выплаты.</w:t>
      </w:r>
    </w:p>
    <w:p w:rsidR="007508B8" w:rsidRDefault="007508B8">
      <w:pPr>
        <w:pStyle w:val="ConsPlusNormal"/>
        <w:spacing w:before="220"/>
        <w:ind w:firstLine="540"/>
        <w:jc w:val="both"/>
      </w:pPr>
      <w:r>
        <w:t xml:space="preserve">7. Учет доходов и определение величины среднедушевого дохода семьи, дающего право на получение компенсационной выплаты, осуществляется в том же порядке, что и учет доходов и определение величины среднедушевого дохода семьи, предусмотренном </w:t>
      </w:r>
      <w:hyperlink r:id="rId293" w:history="1">
        <w:r>
          <w:rPr>
            <w:color w:val="0000FF"/>
          </w:rPr>
          <w:t>Законом</w:t>
        </w:r>
      </w:hyperlink>
      <w:r>
        <w:t xml:space="preserve"> Липецкой области от 02 декабря 2004 года N 142-ОЗ "О пособии на ребенка" для назначения выплаты пособия на ребенка.</w:t>
      </w:r>
    </w:p>
    <w:p w:rsidR="007508B8" w:rsidRDefault="007508B8">
      <w:pPr>
        <w:pStyle w:val="ConsPlusNormal"/>
        <w:jc w:val="both"/>
      </w:pPr>
      <w:r>
        <w:t xml:space="preserve">(часть 7 в ред. </w:t>
      </w:r>
      <w:hyperlink r:id="rId294" w:history="1">
        <w:r>
          <w:rPr>
            <w:color w:val="0000FF"/>
          </w:rPr>
          <w:t>Закона</w:t>
        </w:r>
      </w:hyperlink>
      <w:r>
        <w:t xml:space="preserve"> Липецкой области от 27.04.2017 N 66-ОЗ)</w:t>
      </w:r>
    </w:p>
    <w:p w:rsidR="007508B8" w:rsidRDefault="007508B8">
      <w:pPr>
        <w:pStyle w:val="ConsPlusNormal"/>
        <w:jc w:val="both"/>
      </w:pPr>
    </w:p>
    <w:p w:rsidR="007508B8" w:rsidRDefault="007508B8">
      <w:pPr>
        <w:pStyle w:val="ConsPlusTitle"/>
        <w:ind w:firstLine="540"/>
        <w:jc w:val="both"/>
        <w:outlineLvl w:val="3"/>
      </w:pPr>
      <w:r>
        <w:t>Статья 27.2. 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p w:rsidR="007508B8" w:rsidRDefault="007508B8">
      <w:pPr>
        <w:pStyle w:val="ConsPlusNormal"/>
        <w:ind w:firstLine="540"/>
        <w:jc w:val="both"/>
      </w:pPr>
      <w:r>
        <w:t xml:space="preserve">(введена </w:t>
      </w:r>
      <w:hyperlink r:id="rId295" w:history="1">
        <w:r>
          <w:rPr>
            <w:color w:val="0000FF"/>
          </w:rPr>
          <w:t>Законом</w:t>
        </w:r>
      </w:hyperlink>
      <w:r>
        <w:t xml:space="preserve"> Липецкой области от 02.11.2017 N 121-ОЗ)</w:t>
      </w:r>
    </w:p>
    <w:p w:rsidR="007508B8" w:rsidRDefault="007508B8">
      <w:pPr>
        <w:pStyle w:val="ConsPlusNormal"/>
        <w:jc w:val="both"/>
      </w:pPr>
    </w:p>
    <w:p w:rsidR="007508B8" w:rsidRDefault="007508B8">
      <w:pPr>
        <w:pStyle w:val="ConsPlusNormal"/>
        <w:ind w:firstLine="540"/>
        <w:jc w:val="both"/>
      </w:pPr>
      <w:bookmarkStart w:id="23" w:name="P803"/>
      <w:bookmarkEnd w:id="23"/>
      <w:r>
        <w:t>1. Родителям (законным представителям) детей-инвалидов, обучающихся по основным общеобразовательным программам на дому (далее - обучающиеся на дому), предоставляется ежегодная компенсационная выплата на возмещение затрат на организацию обучения (приобретение рабочих тетрадей и практикумов) (далее - компенсационная выплата родителям (законным представителям) детей-инвалидов).</w:t>
      </w:r>
    </w:p>
    <w:p w:rsidR="007508B8" w:rsidRDefault="007508B8">
      <w:pPr>
        <w:pStyle w:val="ConsPlusNormal"/>
        <w:spacing w:before="220"/>
        <w:ind w:firstLine="540"/>
        <w:jc w:val="both"/>
      </w:pPr>
      <w:r>
        <w:t>Компенсационная выплата родителям (законным представителям) детей-инвалидов предоставляется одному из родителей (законных представителей) обучающегося на дому в размере фактически произведенных затрат, но не более 500 рублей в год на одного ребенка-инвалида.</w:t>
      </w:r>
    </w:p>
    <w:p w:rsidR="007508B8" w:rsidRDefault="007508B8">
      <w:pPr>
        <w:pStyle w:val="ConsPlusNormal"/>
        <w:spacing w:before="220"/>
        <w:ind w:firstLine="540"/>
        <w:jc w:val="both"/>
      </w:pPr>
      <w:r>
        <w:t xml:space="preserve">2. Для получения компенсационной выплаты родителям (законным представителям) детей-инвалидов один из родителей (законных представителей) обучающегося на дому ежегодно до 1 сентября или в течение 10 рабочих дней, следующих за днем получения статуса ребенка-инвалида, обращается на имя руководителя общеобразовательной организации с заявлением в письменной форме с указанием фамилии, имени, отчества, адреса места жительства, номера лицевого счета </w:t>
      </w:r>
      <w:r>
        <w:lastRenderedPageBreak/>
        <w:t>получателя, открытого в кредитной организации, с указанием фамилии, имени, отчества ребенка-инвалида. К заявлению представляются следующие документы:</w:t>
      </w:r>
    </w:p>
    <w:p w:rsidR="007508B8" w:rsidRDefault="007508B8">
      <w:pPr>
        <w:pStyle w:val="ConsPlusNormal"/>
        <w:jc w:val="both"/>
      </w:pPr>
      <w:r>
        <w:t xml:space="preserve">(в ред. </w:t>
      </w:r>
      <w:hyperlink r:id="rId296" w:history="1">
        <w:r>
          <w:rPr>
            <w:color w:val="0000FF"/>
          </w:rPr>
          <w:t>Закона</w:t>
        </w:r>
      </w:hyperlink>
      <w:r>
        <w:t xml:space="preserve"> Липецкой области от 20.12.2019 N 327-ОЗ)</w:t>
      </w:r>
    </w:p>
    <w:p w:rsidR="007508B8" w:rsidRDefault="007508B8">
      <w:pPr>
        <w:pStyle w:val="ConsPlusNormal"/>
        <w:spacing w:before="220"/>
        <w:ind w:firstLine="540"/>
        <w:jc w:val="both"/>
      </w:pPr>
      <w:r>
        <w:t>документ, удостоверяющий личность родителя (законного представителя);</w:t>
      </w:r>
    </w:p>
    <w:p w:rsidR="007508B8" w:rsidRDefault="007508B8">
      <w:pPr>
        <w:pStyle w:val="ConsPlusNormal"/>
        <w:spacing w:before="220"/>
        <w:ind w:firstLine="540"/>
        <w:jc w:val="both"/>
      </w:pPr>
      <w:r>
        <w:t>справка федерального государственного учреждения медико-социальной экспертизы, подтверждающая факт инвалидности ребенка (детей);</w:t>
      </w:r>
    </w:p>
    <w:p w:rsidR="007508B8" w:rsidRDefault="007508B8">
      <w:pPr>
        <w:pStyle w:val="ConsPlusNormal"/>
        <w:spacing w:before="220"/>
        <w:ind w:firstLine="540"/>
        <w:jc w:val="both"/>
      </w:pPr>
      <w:r>
        <w:t>документ, подтверждающий оплату произведенных расходов на приобретение рабочих тетрадей и практикумов.</w:t>
      </w:r>
    </w:p>
    <w:p w:rsidR="007508B8" w:rsidRDefault="007508B8">
      <w:pPr>
        <w:pStyle w:val="ConsPlusNormal"/>
        <w:spacing w:before="220"/>
        <w:ind w:firstLine="540"/>
        <w:jc w:val="both"/>
      </w:pPr>
      <w:r>
        <w:t>Общеобразовательная организация обеспечивает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7508B8" w:rsidRDefault="007508B8">
      <w:pPr>
        <w:pStyle w:val="ConsPlusNormal"/>
        <w:spacing w:before="220"/>
        <w:ind w:firstLine="540"/>
        <w:jc w:val="both"/>
      </w:pPr>
      <w:r>
        <w:t>3. Заявление родителей (законных представителей) детей-инвалидов, обучающихся в муниципальных общеобразовательных организациях и частных общеобразовательных организациях, о получении компенсационной выплаты родителям (законным представителям) детей-инвалидов с приложенными к нему документами, передается образовательной организацией в органы местного самоуправления по месту жительства заявителя в течение 5 рабочих дней со дня подачи заявления.</w:t>
      </w:r>
    </w:p>
    <w:p w:rsidR="007508B8" w:rsidRDefault="007508B8">
      <w:pPr>
        <w:pStyle w:val="ConsPlusNormal"/>
        <w:spacing w:before="220"/>
        <w:ind w:firstLine="540"/>
        <w:jc w:val="both"/>
      </w:pPr>
      <w:r>
        <w:t>4. Орган местного самоуправления, государственная общеобразовательная организация в течение 5 рабочих дней со дня получения заявления о предоставлении компенсационной выплаты родителям (законным представителям) детей-инвалидов с приложенными к нему документами принимает решение о ее предоставлении либо об отказе в ее предоставлении.</w:t>
      </w:r>
    </w:p>
    <w:p w:rsidR="007508B8" w:rsidRDefault="007508B8">
      <w:pPr>
        <w:pStyle w:val="ConsPlusNormal"/>
        <w:spacing w:before="220"/>
        <w:ind w:firstLine="540"/>
        <w:jc w:val="both"/>
      </w:pPr>
      <w:r>
        <w:t>5. При принятии решения о предоставлении компенсационной выплаты родителям (законным представителям) детей-инвалидов орган местного самоуправления, государственная общеобразовательная организация перечисляет денежные средства на лицевой счет получателя, открытый в кредитной организации, в течение 10 календарных дней со дня принятия решения о предоставлении компенсационной выплаты родителям (законным представителям) детей-инвалидов.</w:t>
      </w:r>
    </w:p>
    <w:p w:rsidR="007508B8" w:rsidRDefault="007508B8">
      <w:pPr>
        <w:pStyle w:val="ConsPlusNormal"/>
        <w:spacing w:before="220"/>
        <w:ind w:firstLine="540"/>
        <w:jc w:val="both"/>
      </w:pPr>
      <w:r>
        <w:t>6. Основанием для отказа в предоставлении компенсационной выплаты родителям (законным представителям) детей-инвалидов является:</w:t>
      </w:r>
    </w:p>
    <w:p w:rsidR="007508B8" w:rsidRDefault="007508B8">
      <w:pPr>
        <w:pStyle w:val="ConsPlusNormal"/>
        <w:spacing w:before="220"/>
        <w:ind w:firstLine="540"/>
        <w:jc w:val="both"/>
      </w:pPr>
      <w:r>
        <w:t>выявление в представленных документах недостоверных сведений;</w:t>
      </w:r>
    </w:p>
    <w:p w:rsidR="007508B8" w:rsidRDefault="007508B8">
      <w:pPr>
        <w:pStyle w:val="ConsPlusNormal"/>
        <w:spacing w:before="220"/>
        <w:ind w:firstLine="540"/>
        <w:jc w:val="both"/>
      </w:pPr>
      <w:r>
        <w:t xml:space="preserve">несоответствие направления произведенных расходов целям, указанным в </w:t>
      </w:r>
      <w:hyperlink w:anchor="P803" w:history="1">
        <w:r>
          <w:rPr>
            <w:color w:val="0000FF"/>
          </w:rPr>
          <w:t>абзаце первом части 1</w:t>
        </w:r>
      </w:hyperlink>
      <w:r>
        <w:t xml:space="preserve"> настоящей статьи.</w:t>
      </w:r>
    </w:p>
    <w:p w:rsidR="007508B8" w:rsidRDefault="007508B8">
      <w:pPr>
        <w:pStyle w:val="ConsPlusNormal"/>
        <w:spacing w:before="220"/>
        <w:ind w:firstLine="540"/>
        <w:jc w:val="both"/>
      </w:pPr>
      <w:r>
        <w:t>При принятии решения об отказе в предоставлении компенсационной выплаты родителям (законным представителям) детей-инвалидов орган местного самоуправления, государственная общеобразовательная организация в течение 5 рабочих дней со дня принятия решения направляет заявителю уведомление об отказе в предоставлении компенсационной выплаты родителям (законным представителям) детей-инвалидов с указанием причины отказа.</w:t>
      </w:r>
    </w:p>
    <w:p w:rsidR="007508B8" w:rsidRDefault="007508B8">
      <w:pPr>
        <w:pStyle w:val="ConsPlusNormal"/>
        <w:jc w:val="both"/>
      </w:pPr>
    </w:p>
    <w:p w:rsidR="007508B8" w:rsidRDefault="007508B8">
      <w:pPr>
        <w:pStyle w:val="ConsPlusTitle"/>
        <w:ind w:firstLine="540"/>
        <w:jc w:val="both"/>
        <w:outlineLvl w:val="3"/>
      </w:pPr>
      <w:bookmarkStart w:id="24" w:name="P819"/>
      <w:bookmarkEnd w:id="24"/>
      <w:r>
        <w:t xml:space="preserve">Статья 27.3. Предоставление бесплатного проезда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детям, обучающимся в областных общеобразовательных организациях, муниципальных общеобразовательных организациях и в частных общеобразовательных организациях, имеющих государственную аккредитацию, обучающимся по очной форме обучения в профессиональных образовательных организациях и образовательных организациях высшего образования в </w:t>
      </w:r>
      <w:r>
        <w:lastRenderedPageBreak/>
        <w:t>возрасте до 24 лет, которые воспитываются в семьях, где оба родителя или единственный родитель являются неработающими инвалидами</w:t>
      </w:r>
    </w:p>
    <w:p w:rsidR="007508B8" w:rsidRDefault="007508B8">
      <w:pPr>
        <w:pStyle w:val="ConsPlusNormal"/>
        <w:ind w:firstLine="540"/>
        <w:jc w:val="both"/>
      </w:pPr>
      <w:r>
        <w:t xml:space="preserve">(введена </w:t>
      </w:r>
      <w:hyperlink r:id="rId297" w:history="1">
        <w:r>
          <w:rPr>
            <w:color w:val="0000FF"/>
          </w:rPr>
          <w:t>Законом</w:t>
        </w:r>
      </w:hyperlink>
      <w:r>
        <w:t xml:space="preserve"> Липецкой области от 28.09.2018 N 201-ОЗ)</w:t>
      </w:r>
    </w:p>
    <w:p w:rsidR="007508B8" w:rsidRDefault="007508B8">
      <w:pPr>
        <w:pStyle w:val="ConsPlusNormal"/>
        <w:jc w:val="both"/>
      </w:pPr>
    </w:p>
    <w:p w:rsidR="007508B8" w:rsidRDefault="007508B8">
      <w:pPr>
        <w:pStyle w:val="ConsPlusNormal"/>
        <w:ind w:firstLine="540"/>
        <w:jc w:val="both"/>
      </w:pPr>
      <w:r>
        <w:t>1. Бесплатный проезд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детям, обучающимся в областных общеобразовательных организациях, муниципальных общеобразовательных организациях и в частных общеобразовательных организациях, имеющих государственную аккредитацию, обучающимся по очной форме обучения в профессиональных образовательных организациях и образовательных организациях высшего образования в возрасте до 24 лет, которые воспитываются в семьях, где оба родителя или единственный родитель являются неработающими инвалидами (далее - мера социальной поддержки в виде бесплатного проезда детей), предоставляется на период с сентября по июнь.</w:t>
      </w:r>
    </w:p>
    <w:p w:rsidR="007508B8" w:rsidRDefault="007508B8">
      <w:pPr>
        <w:pStyle w:val="ConsPlusNormal"/>
        <w:spacing w:before="220"/>
        <w:ind w:firstLine="540"/>
        <w:jc w:val="both"/>
      </w:pPr>
      <w:r>
        <w:t>2. Для получения меры социальной поддержки в виде бесплатного проезда детей один из родителей (единственный родитель) подает в учреждение социальной защиты населения по месту жительства заявление с указанием фамилии, имени, отчества, адреса места жительства, паспортных данных с предъявлением документа, удостоверяющего личность. К заявлению прилагаются следующие документы:</w:t>
      </w:r>
    </w:p>
    <w:p w:rsidR="007508B8" w:rsidRDefault="007508B8">
      <w:pPr>
        <w:pStyle w:val="ConsPlusNormal"/>
        <w:spacing w:before="220"/>
        <w:ind w:firstLine="540"/>
        <w:jc w:val="both"/>
      </w:pPr>
      <w:r>
        <w:t>свидетельство о государственной регистрации рождения ребенка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
    <w:p w:rsidR="007508B8" w:rsidRDefault="007508B8">
      <w:pPr>
        <w:pStyle w:val="ConsPlusNormal"/>
        <w:jc w:val="both"/>
      </w:pPr>
      <w:r>
        <w:t xml:space="preserve">(в ред. </w:t>
      </w:r>
      <w:hyperlink r:id="rId298" w:history="1">
        <w:r>
          <w:rPr>
            <w:color w:val="0000FF"/>
          </w:rPr>
          <w:t>Закона</w:t>
        </w:r>
      </w:hyperlink>
      <w:r>
        <w:t xml:space="preserve"> Липецкой области от 20.12.2019 N 327-ОЗ)</w:t>
      </w:r>
    </w:p>
    <w:p w:rsidR="007508B8" w:rsidRDefault="007508B8">
      <w:pPr>
        <w:pStyle w:val="ConsPlusNormal"/>
        <w:spacing w:before="220"/>
        <w:ind w:firstLine="540"/>
        <w:jc w:val="both"/>
      </w:pPr>
      <w:r>
        <w:t>документ, удостоверяющий личность (для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7508B8" w:rsidRDefault="007508B8">
      <w:pPr>
        <w:pStyle w:val="ConsPlusNormal"/>
        <w:jc w:val="both"/>
      </w:pPr>
      <w:r>
        <w:t xml:space="preserve">(абзац введен </w:t>
      </w:r>
      <w:hyperlink r:id="rId299" w:history="1">
        <w:r>
          <w:rPr>
            <w:color w:val="0000FF"/>
          </w:rPr>
          <w:t>Законом</w:t>
        </w:r>
      </w:hyperlink>
      <w:r>
        <w:t xml:space="preserve"> Липецкой области от 20.12.2019 N 327-ОЗ)</w:t>
      </w:r>
    </w:p>
    <w:p w:rsidR="007508B8" w:rsidRDefault="007508B8">
      <w:pPr>
        <w:pStyle w:val="ConsPlusNormal"/>
        <w:spacing w:before="220"/>
        <w:ind w:firstLine="540"/>
        <w:jc w:val="both"/>
      </w:pPr>
      <w:r>
        <w:t>справки об обучении в частных общеобразовательных организациях, имеющих государственную аккредитацию, - для детей, обучающихся в частных общеобразовательных организациях, имеющих государственную аккредитацию;</w:t>
      </w:r>
    </w:p>
    <w:p w:rsidR="007508B8" w:rsidRDefault="007508B8">
      <w:pPr>
        <w:pStyle w:val="ConsPlusNormal"/>
        <w:spacing w:before="220"/>
        <w:ind w:firstLine="540"/>
        <w:jc w:val="both"/>
      </w:pPr>
      <w:r>
        <w:t>справки об обучении в профессиональных образовательных организациях или образовательных организациях высшего образования по очной форме обучения - для детей в возрасте до 24 лет, обучающихся по очной форме обучения в профессиональных образовательных организациях и образовательных организациях высшего образования;</w:t>
      </w:r>
    </w:p>
    <w:p w:rsidR="007508B8" w:rsidRDefault="007508B8">
      <w:pPr>
        <w:pStyle w:val="ConsPlusNormal"/>
        <w:spacing w:before="220"/>
        <w:ind w:firstLine="540"/>
        <w:jc w:val="both"/>
      </w:pPr>
      <w:r>
        <w:t>справки, подтверждающие факт установления инвалидности родителей (единственного родителя), выданные государственным учреждением медико-социальной экспертизы;</w:t>
      </w:r>
    </w:p>
    <w:p w:rsidR="007508B8" w:rsidRDefault="007508B8">
      <w:pPr>
        <w:pStyle w:val="ConsPlusNormal"/>
        <w:spacing w:before="220"/>
        <w:ind w:firstLine="540"/>
        <w:jc w:val="both"/>
      </w:pPr>
      <w:r>
        <w:t>трудовые книжки (трудовая книжка) родителей (единственного родителя).</w:t>
      </w:r>
    </w:p>
    <w:p w:rsidR="007508B8" w:rsidRDefault="007508B8">
      <w:pPr>
        <w:pStyle w:val="ConsPlusNormal"/>
        <w:spacing w:before="220"/>
        <w:ind w:firstLine="540"/>
        <w:jc w:val="both"/>
      </w:pPr>
      <w:r>
        <w:t>Учреждение социальной защиты населения по месту жительства самостоятельно запрашивает справки об обучении в областных общеобразовательных организациях, муниципальных общеобразовательных организациях в исполнительном органе государственной власти области в сфере образования и науки. Заявитель вправе предоставить данные документы по собственной инициативе.</w:t>
      </w:r>
    </w:p>
    <w:p w:rsidR="007508B8" w:rsidRDefault="007508B8">
      <w:pPr>
        <w:pStyle w:val="ConsPlusNormal"/>
        <w:spacing w:before="220"/>
        <w:ind w:firstLine="540"/>
        <w:jc w:val="both"/>
      </w:pPr>
      <w:r>
        <w:t xml:space="preserve">Учреждение социальной защиты населения по месту жительства самостоятельно запрашивает от федерального органа исполнительной власти области, осуществляющего функции </w:t>
      </w:r>
      <w:r>
        <w:lastRenderedPageBreak/>
        <w:t>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(детей) на территории Российской Федерации с 1 октября 2018 года, о государственной регистрации рождения ребенка (детей) вне пределов территории Российской Федерации с 1 января 2019 года. Заявитель вправе представить данные документы по собственной инициативе.</w:t>
      </w:r>
    </w:p>
    <w:p w:rsidR="007508B8" w:rsidRDefault="007508B8">
      <w:pPr>
        <w:pStyle w:val="ConsPlusNormal"/>
        <w:jc w:val="both"/>
      </w:pPr>
      <w:r>
        <w:t xml:space="preserve">(абзац введен </w:t>
      </w:r>
      <w:hyperlink r:id="rId300" w:history="1">
        <w:r>
          <w:rPr>
            <w:color w:val="0000FF"/>
          </w:rPr>
          <w:t>Законом</w:t>
        </w:r>
      </w:hyperlink>
      <w:r>
        <w:t xml:space="preserve"> Липецкой области от 20.12.2019 N 327-ОЗ)</w:t>
      </w:r>
    </w:p>
    <w:p w:rsidR="007508B8" w:rsidRDefault="007508B8">
      <w:pPr>
        <w:pStyle w:val="ConsPlusNormal"/>
        <w:spacing w:before="220"/>
        <w:ind w:firstLine="540"/>
        <w:jc w:val="both"/>
      </w:pPr>
      <w:r>
        <w:t>3. Мера социальной поддержки в виде бесплатного проезда детей предоставляется со дня обращения за ее назначением.</w:t>
      </w:r>
    </w:p>
    <w:p w:rsidR="007508B8" w:rsidRDefault="007508B8">
      <w:pPr>
        <w:pStyle w:val="ConsPlusNormal"/>
        <w:spacing w:before="220"/>
        <w:ind w:firstLine="540"/>
        <w:jc w:val="both"/>
      </w:pPr>
      <w:r>
        <w:t>4. Основаниями для принятия решения об отказе в предоставлении меры социальной поддержки в виде бесплатного проезда детей является обнаружение недостоверных сведений, содержащихся в представленных документах, или отсутствие оснований, дающих право на предоставление данной меры социальной поддержки.</w:t>
      </w:r>
    </w:p>
    <w:p w:rsidR="007508B8" w:rsidRDefault="007508B8">
      <w:pPr>
        <w:pStyle w:val="ConsPlusNormal"/>
        <w:spacing w:before="220"/>
        <w:ind w:firstLine="540"/>
        <w:jc w:val="both"/>
      </w:pPr>
      <w:r>
        <w:t>5. Возмещение затрат организациям, предоставившим меру социальной поддержки в виде бесплатного проезда детей, осуществляется в форме субсидий из областного бюджета в соответствии с действующим законодательством.</w:t>
      </w:r>
    </w:p>
    <w:p w:rsidR="007508B8" w:rsidRDefault="007508B8">
      <w:pPr>
        <w:pStyle w:val="ConsPlusNormal"/>
        <w:spacing w:before="220"/>
        <w:ind w:firstLine="540"/>
        <w:jc w:val="both"/>
      </w:pPr>
      <w:r>
        <w:t>6. Предоставление меры социальной поддержки в виде бесплатного проезда детей осуществляется учреждениями социальной защиты населения по месту жительства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7508B8" w:rsidRDefault="007508B8">
      <w:pPr>
        <w:pStyle w:val="ConsPlusNormal"/>
        <w:spacing w:before="220"/>
        <w:ind w:firstLine="540"/>
        <w:jc w:val="both"/>
      </w:pPr>
      <w:r>
        <w:t xml:space="preserve">7. При наличии одновременно права на получение меры социальной поддержки, предусмотренной настоящей статьей и </w:t>
      </w:r>
      <w:hyperlink w:anchor="P640" w:history="1">
        <w:r>
          <w:rPr>
            <w:color w:val="0000FF"/>
          </w:rPr>
          <w:t>статьями 26</w:t>
        </w:r>
      </w:hyperlink>
      <w:r>
        <w:t xml:space="preserve">, </w:t>
      </w:r>
      <w:hyperlink w:anchor="P841" w:history="1">
        <w:r>
          <w:rPr>
            <w:color w:val="0000FF"/>
          </w:rPr>
          <w:t>27.4</w:t>
        </w:r>
      </w:hyperlink>
      <w:r>
        <w:t xml:space="preserve"> настоящего Закона, реализация данного права осуществляется по одному из оснований по выбору гражданина.</w:t>
      </w:r>
    </w:p>
    <w:p w:rsidR="007508B8" w:rsidRDefault="007508B8">
      <w:pPr>
        <w:pStyle w:val="ConsPlusNormal"/>
        <w:jc w:val="both"/>
      </w:pPr>
    </w:p>
    <w:p w:rsidR="007508B8" w:rsidRDefault="007508B8">
      <w:pPr>
        <w:pStyle w:val="ConsPlusTitle"/>
        <w:ind w:firstLine="540"/>
        <w:jc w:val="both"/>
        <w:outlineLvl w:val="3"/>
      </w:pPr>
      <w:bookmarkStart w:id="25" w:name="P841"/>
      <w:bookmarkEnd w:id="25"/>
      <w:r>
        <w:t>Статья 27.4. Ежемесячная социальная выплата на проезд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детям из малоимущих семей, обучающимся в областных общеобразовательных организациях, муниципальных общеобразовательных организациях и в частных общеобразовательных организациях, имеющих государственную аккредитацию, обучающимся по очной форме обучения в профессиональных образовательных организациях и образовательных организациях высшего образования в возрасте до 24 лет</w:t>
      </w:r>
    </w:p>
    <w:p w:rsidR="007508B8" w:rsidRDefault="007508B8">
      <w:pPr>
        <w:pStyle w:val="ConsPlusNormal"/>
        <w:ind w:firstLine="540"/>
        <w:jc w:val="both"/>
      </w:pPr>
      <w:r>
        <w:t xml:space="preserve">(введена </w:t>
      </w:r>
      <w:hyperlink r:id="rId301" w:history="1">
        <w:r>
          <w:rPr>
            <w:color w:val="0000FF"/>
          </w:rPr>
          <w:t>Законом</w:t>
        </w:r>
      </w:hyperlink>
      <w:r>
        <w:t xml:space="preserve"> Липецкой области от 28.09.2018 N 201-ОЗ)</w:t>
      </w:r>
    </w:p>
    <w:p w:rsidR="007508B8" w:rsidRDefault="007508B8">
      <w:pPr>
        <w:pStyle w:val="ConsPlusNormal"/>
        <w:jc w:val="both"/>
      </w:pPr>
    </w:p>
    <w:p w:rsidR="007508B8" w:rsidRDefault="007508B8">
      <w:pPr>
        <w:pStyle w:val="ConsPlusNormal"/>
        <w:ind w:firstLine="540"/>
        <w:jc w:val="both"/>
      </w:pPr>
      <w:r>
        <w:t>1. Ежемесячная социальная выплата на проезд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детям из малоимущих семей, обучающимся в областных общеобразовательных организациях, муниципальных общеобразовательных организациях и в частных общеобразовательных организациях, имеющих государственную аккредитацию, обучающимся по очной форме обучения в профессиональных образовательных организациях и образовательных организациях высшего образования в возрасте до 24 лет (далее - ежемесячная социальная выплата на проезд детей), устанавливается в размере 300 рублей и предоставляется на период с сентября по июнь.</w:t>
      </w:r>
    </w:p>
    <w:p w:rsidR="007508B8" w:rsidRDefault="007508B8">
      <w:pPr>
        <w:pStyle w:val="ConsPlusNormal"/>
        <w:spacing w:before="220"/>
        <w:ind w:firstLine="540"/>
        <w:jc w:val="both"/>
      </w:pPr>
      <w:r>
        <w:t xml:space="preserve">2. Для назначения ежемесячной социальной выплаты на проезд детей один из родителей (законных представителей) подает в учреждение социальной защиты населения по месту жительства заявление с указанием фамилии, имени, отчества, адреса регистрации по месту жительства (месту пребывания), паспортных данных, достоверных сведений о составе семьи (фамилии, имени, отчества, числа, месяца, года рождения, родственных отношений, адреса регистрации по месту жительства (месту пребывания) всех членов семьи), с предъявлением </w:t>
      </w:r>
      <w:r>
        <w:lastRenderedPageBreak/>
        <w:t>документа, удостоверяющего личность. К заявлению прилагаются следующие документы:</w:t>
      </w:r>
    </w:p>
    <w:p w:rsidR="007508B8" w:rsidRDefault="007508B8">
      <w:pPr>
        <w:pStyle w:val="ConsPlusNormal"/>
        <w:jc w:val="both"/>
      </w:pPr>
      <w:r>
        <w:t xml:space="preserve">(в ред. </w:t>
      </w:r>
      <w:hyperlink r:id="rId302" w:history="1">
        <w:r>
          <w:rPr>
            <w:color w:val="0000FF"/>
          </w:rPr>
          <w:t>Закона</w:t>
        </w:r>
      </w:hyperlink>
      <w:r>
        <w:t xml:space="preserve"> Липецкой области от 19.08.2019 N 283-ОЗ)</w:t>
      </w:r>
    </w:p>
    <w:p w:rsidR="007508B8" w:rsidRDefault="007508B8">
      <w:pPr>
        <w:pStyle w:val="ConsPlusNormal"/>
        <w:spacing w:before="220"/>
        <w:ind w:firstLine="540"/>
        <w:jc w:val="both"/>
      </w:pPr>
      <w:r>
        <w:t>документ, подтверждающий родственные отношения заявителя и лиц, указанных им в качестве членов семьи, либо его копия, заверенная в установленном законодательством Российской Федерации порядке;</w:t>
      </w:r>
    </w:p>
    <w:p w:rsidR="007508B8" w:rsidRDefault="007508B8">
      <w:pPr>
        <w:pStyle w:val="ConsPlusNormal"/>
        <w:jc w:val="both"/>
      </w:pPr>
      <w:r>
        <w:t xml:space="preserve">(абзац введен </w:t>
      </w:r>
      <w:hyperlink r:id="rId303"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документ, удостоверяющий личность лиц старше 14 лет, указанных в качестве членов семьи, либо его копия, заверенная в установленном законодательством Российской Федерации порядке;</w:t>
      </w:r>
    </w:p>
    <w:p w:rsidR="007508B8" w:rsidRDefault="007508B8">
      <w:pPr>
        <w:pStyle w:val="ConsPlusNormal"/>
        <w:jc w:val="both"/>
      </w:pPr>
      <w:r>
        <w:t xml:space="preserve">(абзац введен </w:t>
      </w:r>
      <w:hyperlink r:id="rId304"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свидетельство о государственной регистрации рождения ребенка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
    <w:p w:rsidR="007508B8" w:rsidRDefault="007508B8">
      <w:pPr>
        <w:pStyle w:val="ConsPlusNormal"/>
        <w:jc w:val="both"/>
      </w:pPr>
      <w:r>
        <w:t xml:space="preserve">(в ред. </w:t>
      </w:r>
      <w:hyperlink r:id="rId305" w:history="1">
        <w:r>
          <w:rPr>
            <w:color w:val="0000FF"/>
          </w:rPr>
          <w:t>Закона</w:t>
        </w:r>
      </w:hyperlink>
      <w:r>
        <w:t xml:space="preserve"> Липецкой области от 20.12.2019 N 327-ОЗ)</w:t>
      </w:r>
    </w:p>
    <w:p w:rsidR="007508B8" w:rsidRDefault="007508B8">
      <w:pPr>
        <w:pStyle w:val="ConsPlusNormal"/>
        <w:spacing w:before="220"/>
        <w:ind w:firstLine="540"/>
        <w:jc w:val="both"/>
      </w:pPr>
      <w:r>
        <w:t xml:space="preserve">абзац утратил силу. - </w:t>
      </w:r>
      <w:hyperlink r:id="rId306" w:history="1">
        <w:r>
          <w:rPr>
            <w:color w:val="0000FF"/>
          </w:rPr>
          <w:t>Закон</w:t>
        </w:r>
      </w:hyperlink>
      <w:r>
        <w:t xml:space="preserve"> Липецкой области от 19.08.2019 N 283-ОЗ;</w:t>
      </w:r>
    </w:p>
    <w:p w:rsidR="007508B8" w:rsidRDefault="007508B8">
      <w:pPr>
        <w:pStyle w:val="ConsPlusNormal"/>
        <w:spacing w:before="220"/>
        <w:ind w:firstLine="540"/>
        <w:jc w:val="both"/>
      </w:pPr>
      <w:r>
        <w:t>справки о доходах, полученных каждым членом семьи за три месяца, предшествующих месяцу обращения за назначением ежемесячной социальной выплаты на проезд детей;</w:t>
      </w:r>
    </w:p>
    <w:p w:rsidR="007508B8" w:rsidRDefault="007508B8">
      <w:pPr>
        <w:pStyle w:val="ConsPlusNormal"/>
        <w:spacing w:before="220"/>
        <w:ind w:firstLine="540"/>
        <w:jc w:val="both"/>
      </w:pPr>
      <w:r>
        <w:t>справки об обучении в частных общеобразовательных организациях, имеющих государственную аккредитацию, - для детей, обучающихся в частных общеобразовательных организациях, имеющих государственную аккредитацию;</w:t>
      </w:r>
    </w:p>
    <w:p w:rsidR="007508B8" w:rsidRDefault="007508B8">
      <w:pPr>
        <w:pStyle w:val="ConsPlusNormal"/>
        <w:spacing w:before="220"/>
        <w:ind w:firstLine="540"/>
        <w:jc w:val="both"/>
      </w:pPr>
      <w:r>
        <w:t>справки об обучении в профессиональных образовательных организациях или образовательных организациях высшего образования по очной форме обучения - для детей в возрасте до 24 лет, обучающихся по очной форме обучения в профессиональных образовательных организациях и образовательных организациях высшего образования.</w:t>
      </w:r>
    </w:p>
    <w:p w:rsidR="007508B8" w:rsidRDefault="007508B8">
      <w:pPr>
        <w:pStyle w:val="ConsPlusNormal"/>
        <w:spacing w:before="220"/>
        <w:ind w:firstLine="540"/>
        <w:jc w:val="both"/>
      </w:pPr>
      <w:r>
        <w:t>Учреждение социальной защиты населения по месту жительства самостоятельно запрашивает справки об обучении в областных общеобразовательных организациях, муниципальных общеобразовательных организациях в исполнительном органе государственной власти области в сфере образования и науки. Заявитель вправе представить данные документы по собственной инициативе.</w:t>
      </w:r>
    </w:p>
    <w:p w:rsidR="007508B8" w:rsidRDefault="007508B8">
      <w:pPr>
        <w:pStyle w:val="ConsPlusNormal"/>
        <w:spacing w:before="220"/>
        <w:ind w:firstLine="540"/>
        <w:jc w:val="both"/>
      </w:pPr>
      <w:r>
        <w:t>Учреждение социальной защиты населения по месту жительства самостоятельно запрашивает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7508B8" w:rsidRDefault="007508B8">
      <w:pPr>
        <w:pStyle w:val="ConsPlusNormal"/>
        <w:jc w:val="both"/>
      </w:pPr>
      <w:r>
        <w:t xml:space="preserve">(абзац введен </w:t>
      </w:r>
      <w:hyperlink r:id="rId307"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Учреждение социальной защиты населения по месту жительства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(детей) на территории Российской Федерации с 1 октября 2018 года, о государственной регистрации рождения ребенка (детей) вне пределов территории Российской Федерации с 1 января 2019 года. Заявитель вправе представить данные документы по собственной инициативе.</w:t>
      </w:r>
    </w:p>
    <w:p w:rsidR="007508B8" w:rsidRDefault="007508B8">
      <w:pPr>
        <w:pStyle w:val="ConsPlusNormal"/>
        <w:jc w:val="both"/>
      </w:pPr>
      <w:r>
        <w:t xml:space="preserve">(абзац введен </w:t>
      </w:r>
      <w:hyperlink r:id="rId308" w:history="1">
        <w:r>
          <w:rPr>
            <w:color w:val="0000FF"/>
          </w:rPr>
          <w:t>Законом</w:t>
        </w:r>
      </w:hyperlink>
      <w:r>
        <w:t xml:space="preserve"> Липецкой области от 20.12.2019 N 327-ОЗ)</w:t>
      </w:r>
    </w:p>
    <w:p w:rsidR="007508B8" w:rsidRDefault="007508B8">
      <w:pPr>
        <w:pStyle w:val="ConsPlusNormal"/>
        <w:spacing w:before="220"/>
        <w:ind w:firstLine="540"/>
        <w:jc w:val="both"/>
      </w:pPr>
      <w:r>
        <w:lastRenderedPageBreak/>
        <w:t>Учреждения социальной защиты населения по месту жительства осуществляют выборочные проверки достоверности представленных заявителем сведений о составе семьи, доходах и принадлежащем ему (его семье) имуществе на праве собственности.</w:t>
      </w:r>
    </w:p>
    <w:p w:rsidR="007508B8" w:rsidRDefault="007508B8">
      <w:pPr>
        <w:pStyle w:val="ConsPlusNormal"/>
        <w:jc w:val="both"/>
      </w:pPr>
      <w:r>
        <w:t xml:space="preserve">(абзац введен </w:t>
      </w:r>
      <w:hyperlink r:id="rId309" w:history="1">
        <w:r>
          <w:rPr>
            <w:color w:val="0000FF"/>
          </w:rPr>
          <w:t>Законом</w:t>
        </w:r>
      </w:hyperlink>
      <w:r>
        <w:t xml:space="preserve"> Липецкой области от 19.08.2019 N 283-ОЗ)</w:t>
      </w:r>
    </w:p>
    <w:p w:rsidR="007508B8" w:rsidRDefault="007508B8">
      <w:pPr>
        <w:pStyle w:val="ConsPlusNormal"/>
        <w:spacing w:before="220"/>
        <w:ind w:firstLine="540"/>
        <w:jc w:val="both"/>
      </w:pPr>
      <w:r>
        <w:t>3. Основаниями для принятия решения об отказе в предоставлении ежемесячной социальной выплаты на проезд детей является обнаружение недостоверных сведений, содержащихся в представленных документах, или отсутствие оснований, дающих право на предоставление ежемесячной социальной выплаты на проезд детей.</w:t>
      </w:r>
    </w:p>
    <w:p w:rsidR="007508B8" w:rsidRDefault="007508B8">
      <w:pPr>
        <w:pStyle w:val="ConsPlusNormal"/>
        <w:spacing w:before="220"/>
        <w:ind w:firstLine="540"/>
        <w:jc w:val="both"/>
      </w:pPr>
      <w:r>
        <w:t>4. Ежемесячная социальная выплата на проезд детей выплачивается с месяца обращения за ее назначением не позднее 20 числа каждого месяца путем перечисления на лицевой счет заявителя, открытый в кредитной организации, или в отделение почтовой связи по выбору получателя.</w:t>
      </w:r>
    </w:p>
    <w:p w:rsidR="007508B8" w:rsidRDefault="007508B8">
      <w:pPr>
        <w:pStyle w:val="ConsPlusNormal"/>
        <w:spacing w:before="220"/>
        <w:ind w:firstLine="540"/>
        <w:jc w:val="both"/>
      </w:pPr>
      <w:r>
        <w:t xml:space="preserve">5. Учет доходов и определение величины среднедушевого дохода семьи, дающего право на получение ежемесячной социальной выплаты на проезд детей, осуществляется в том же порядке, что и учет доходов и определение величины среднедушевого дохода семьи, предусмотренном </w:t>
      </w:r>
      <w:hyperlink r:id="rId310" w:history="1">
        <w:r>
          <w:rPr>
            <w:color w:val="0000FF"/>
          </w:rPr>
          <w:t>Законом</w:t>
        </w:r>
      </w:hyperlink>
      <w:r>
        <w:t xml:space="preserve"> Липецкой области от 02 декабря 2004 года N 142-ОЗ "О пособии на ребенка" для назначения выплаты пособия на ребенка.</w:t>
      </w:r>
    </w:p>
    <w:p w:rsidR="007508B8" w:rsidRDefault="007508B8">
      <w:pPr>
        <w:pStyle w:val="ConsPlusNormal"/>
        <w:spacing w:before="220"/>
        <w:ind w:firstLine="540"/>
        <w:jc w:val="both"/>
      </w:pPr>
      <w:r>
        <w:t>6. Предоставление ежемесячной социальной выплаты на проезд детей осуществляется учреждением социальной защиты населения по месту жительства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7508B8" w:rsidRDefault="007508B8">
      <w:pPr>
        <w:pStyle w:val="ConsPlusNormal"/>
        <w:spacing w:before="220"/>
        <w:ind w:firstLine="540"/>
        <w:jc w:val="both"/>
      </w:pPr>
      <w:r>
        <w:t xml:space="preserve">7. При наличии одновременно права на получение меры социальной поддержки, предусмотренной настоящей статьей и </w:t>
      </w:r>
      <w:hyperlink w:anchor="P640" w:history="1">
        <w:r>
          <w:rPr>
            <w:color w:val="0000FF"/>
          </w:rPr>
          <w:t>статьями 26</w:t>
        </w:r>
      </w:hyperlink>
      <w:r>
        <w:t xml:space="preserve">, </w:t>
      </w:r>
      <w:hyperlink w:anchor="P819" w:history="1">
        <w:r>
          <w:rPr>
            <w:color w:val="0000FF"/>
          </w:rPr>
          <w:t>27.3</w:t>
        </w:r>
      </w:hyperlink>
      <w:r>
        <w:t xml:space="preserve"> настоящего Закона, реализация данного права осуществляется по одному из оснований по выбору гражданина.</w:t>
      </w:r>
    </w:p>
    <w:p w:rsidR="007508B8" w:rsidRDefault="007508B8">
      <w:pPr>
        <w:pStyle w:val="ConsPlusNormal"/>
        <w:jc w:val="both"/>
      </w:pPr>
    </w:p>
    <w:p w:rsidR="007508B8" w:rsidRDefault="007508B8">
      <w:pPr>
        <w:pStyle w:val="ConsPlusTitle"/>
        <w:jc w:val="center"/>
        <w:outlineLvl w:val="1"/>
      </w:pPr>
      <w:r>
        <w:t>Раздел III. СОЦИАЛЬНЫЕ, ПООЩРИТЕЛЬНЫЕ ВЫПЛАТЫ И МЕРЫ</w:t>
      </w:r>
    </w:p>
    <w:p w:rsidR="007508B8" w:rsidRDefault="007508B8">
      <w:pPr>
        <w:pStyle w:val="ConsPlusTitle"/>
        <w:jc w:val="center"/>
      </w:pPr>
      <w:r>
        <w:t>СОЦИАЛЬНОЙ ПОДДЕРЖКИ ЛИЦАМ, ИМЕЮЩИМ ОСОБЫЕ ЗАСЛУГИ</w:t>
      </w:r>
    </w:p>
    <w:p w:rsidR="007508B8" w:rsidRDefault="007508B8">
      <w:pPr>
        <w:pStyle w:val="ConsPlusTitle"/>
        <w:jc w:val="center"/>
      </w:pPr>
      <w:r>
        <w:t>ПЕРЕД РОССИЙСКОЙ ФЕДЕРАЦИЕЙ И ЛИПЕЦКОЙ ОБЛАСТЬЮ</w:t>
      </w:r>
    </w:p>
    <w:p w:rsidR="007508B8" w:rsidRDefault="007508B8">
      <w:pPr>
        <w:pStyle w:val="ConsPlusNormal"/>
        <w:jc w:val="both"/>
      </w:pPr>
    </w:p>
    <w:p w:rsidR="007508B8" w:rsidRDefault="007508B8">
      <w:pPr>
        <w:pStyle w:val="ConsPlusTitle"/>
        <w:jc w:val="center"/>
        <w:outlineLvl w:val="2"/>
      </w:pPr>
      <w:r>
        <w:t>Глава 10. ЕЖЕМЕСЯЧНАЯ ДОПЛАТА К ПЕНСИИ</w:t>
      </w:r>
    </w:p>
    <w:p w:rsidR="007508B8" w:rsidRDefault="007508B8">
      <w:pPr>
        <w:pStyle w:val="ConsPlusNormal"/>
        <w:jc w:val="center"/>
      </w:pPr>
      <w:r>
        <w:t xml:space="preserve">(в ред. </w:t>
      </w:r>
      <w:hyperlink r:id="rId311" w:history="1">
        <w:r>
          <w:rPr>
            <w:color w:val="0000FF"/>
          </w:rPr>
          <w:t>Закона</w:t>
        </w:r>
      </w:hyperlink>
      <w:r>
        <w:t xml:space="preserve"> Липецкой области от 14.12.2011 N 583-ОЗ)</w:t>
      </w:r>
    </w:p>
    <w:p w:rsidR="007508B8" w:rsidRDefault="007508B8">
      <w:pPr>
        <w:pStyle w:val="ConsPlusNormal"/>
        <w:jc w:val="both"/>
      </w:pPr>
    </w:p>
    <w:p w:rsidR="007508B8" w:rsidRDefault="007508B8">
      <w:pPr>
        <w:pStyle w:val="ConsPlusTitle"/>
        <w:ind w:firstLine="540"/>
        <w:jc w:val="both"/>
        <w:outlineLvl w:val="3"/>
      </w:pPr>
      <w:r>
        <w:t>Статья 28. Условия назначения ежемесячной доплаты к пенсии</w:t>
      </w:r>
    </w:p>
    <w:p w:rsidR="007508B8" w:rsidRDefault="007508B8">
      <w:pPr>
        <w:pStyle w:val="ConsPlusNormal"/>
        <w:jc w:val="both"/>
      </w:pPr>
      <w:r>
        <w:t xml:space="preserve">(в ред. </w:t>
      </w:r>
      <w:hyperlink r:id="rId312" w:history="1">
        <w:r>
          <w:rPr>
            <w:color w:val="0000FF"/>
          </w:rPr>
          <w:t>Закона</w:t>
        </w:r>
      </w:hyperlink>
      <w:r>
        <w:t xml:space="preserve"> Липецкой области от 14.12.2011 N 583-ОЗ)</w:t>
      </w:r>
    </w:p>
    <w:p w:rsidR="007508B8" w:rsidRDefault="007508B8">
      <w:pPr>
        <w:pStyle w:val="ConsPlusNormal"/>
        <w:jc w:val="both"/>
      </w:pPr>
    </w:p>
    <w:p w:rsidR="007508B8" w:rsidRDefault="007508B8">
      <w:pPr>
        <w:pStyle w:val="ConsPlusNormal"/>
        <w:ind w:firstLine="540"/>
        <w:jc w:val="both"/>
      </w:pPr>
      <w:r>
        <w:t>Право на ежемесячную доплату к пенсии (далее - доплата к пенсии) за счет средств областного бюджета имеют проживающие на территории области:</w:t>
      </w:r>
    </w:p>
    <w:p w:rsidR="007508B8" w:rsidRDefault="007508B8">
      <w:pPr>
        <w:pStyle w:val="ConsPlusNormal"/>
        <w:jc w:val="both"/>
      </w:pPr>
      <w:r>
        <w:t xml:space="preserve">(в ред. </w:t>
      </w:r>
      <w:hyperlink r:id="rId313" w:history="1">
        <w:r>
          <w:rPr>
            <w:color w:val="0000FF"/>
          </w:rPr>
          <w:t>Закона</w:t>
        </w:r>
      </w:hyperlink>
      <w:r>
        <w:t xml:space="preserve"> Липецкой области от 14.12.2011 N 583-ОЗ)</w:t>
      </w:r>
    </w:p>
    <w:p w:rsidR="007508B8" w:rsidRDefault="007508B8">
      <w:pPr>
        <w:pStyle w:val="ConsPlusNormal"/>
        <w:spacing w:before="220"/>
        <w:ind w:firstLine="540"/>
        <w:jc w:val="both"/>
      </w:pPr>
      <w:bookmarkStart w:id="26" w:name="P882"/>
      <w:bookmarkEnd w:id="26"/>
      <w:r>
        <w:t>- Герои Советского Союза;</w:t>
      </w:r>
    </w:p>
    <w:p w:rsidR="007508B8" w:rsidRDefault="007508B8">
      <w:pPr>
        <w:pStyle w:val="ConsPlusNormal"/>
        <w:spacing w:before="220"/>
        <w:ind w:firstLine="540"/>
        <w:jc w:val="both"/>
      </w:pPr>
      <w:r>
        <w:t>- Герои Российской Федерации;</w:t>
      </w:r>
    </w:p>
    <w:p w:rsidR="007508B8" w:rsidRDefault="007508B8">
      <w:pPr>
        <w:pStyle w:val="ConsPlusNormal"/>
        <w:jc w:val="both"/>
      </w:pPr>
      <w:r>
        <w:t xml:space="preserve">(абзац введен </w:t>
      </w:r>
      <w:hyperlink r:id="rId314" w:history="1">
        <w:r>
          <w:rPr>
            <w:color w:val="0000FF"/>
          </w:rPr>
          <w:t>Законом</w:t>
        </w:r>
      </w:hyperlink>
      <w:r>
        <w:t xml:space="preserve"> Липецкой области от 25.05.2009 N 277-ОЗ)</w:t>
      </w:r>
    </w:p>
    <w:p w:rsidR="007508B8" w:rsidRDefault="007508B8">
      <w:pPr>
        <w:pStyle w:val="ConsPlusNormal"/>
        <w:spacing w:before="220"/>
        <w:ind w:firstLine="540"/>
        <w:jc w:val="both"/>
      </w:pPr>
      <w:r>
        <w:t>- граждане, награжденные орденом Славы трех степеней;</w:t>
      </w:r>
    </w:p>
    <w:p w:rsidR="007508B8" w:rsidRDefault="007508B8">
      <w:pPr>
        <w:pStyle w:val="ConsPlusNormal"/>
        <w:spacing w:before="220"/>
        <w:ind w:firstLine="540"/>
        <w:jc w:val="both"/>
      </w:pPr>
      <w:r>
        <w:t>- Герои Социалистического Труда;</w:t>
      </w:r>
    </w:p>
    <w:p w:rsidR="007508B8" w:rsidRDefault="007508B8">
      <w:pPr>
        <w:pStyle w:val="ConsPlusNormal"/>
        <w:spacing w:before="220"/>
        <w:ind w:firstLine="540"/>
        <w:jc w:val="both"/>
      </w:pPr>
      <w:r>
        <w:t>- Герои Труда Российской Федерации;</w:t>
      </w:r>
    </w:p>
    <w:p w:rsidR="007508B8" w:rsidRDefault="007508B8">
      <w:pPr>
        <w:pStyle w:val="ConsPlusNormal"/>
        <w:jc w:val="both"/>
      </w:pPr>
      <w:r>
        <w:t xml:space="preserve">(абзац введен </w:t>
      </w:r>
      <w:hyperlink r:id="rId315" w:history="1">
        <w:r>
          <w:rPr>
            <w:color w:val="0000FF"/>
          </w:rPr>
          <w:t>Законом</w:t>
        </w:r>
      </w:hyperlink>
      <w:r>
        <w:t xml:space="preserve"> Липецкой области от 04.04.2014 N 266-ОЗ)</w:t>
      </w:r>
    </w:p>
    <w:p w:rsidR="007508B8" w:rsidRDefault="007508B8">
      <w:pPr>
        <w:pStyle w:val="ConsPlusNormal"/>
        <w:spacing w:before="220"/>
        <w:ind w:firstLine="540"/>
        <w:jc w:val="both"/>
      </w:pPr>
      <w:bookmarkStart w:id="27" w:name="P889"/>
      <w:bookmarkEnd w:id="27"/>
      <w:r>
        <w:lastRenderedPageBreak/>
        <w:t>- граждане, награжденные орденом Трудовой Славы трех степеней;</w:t>
      </w:r>
    </w:p>
    <w:p w:rsidR="007508B8" w:rsidRDefault="007508B8">
      <w:pPr>
        <w:pStyle w:val="ConsPlusNormal"/>
        <w:spacing w:before="220"/>
        <w:ind w:firstLine="540"/>
        <w:jc w:val="both"/>
      </w:pPr>
      <w:bookmarkStart w:id="28" w:name="P890"/>
      <w:bookmarkEnd w:id="28"/>
      <w:r>
        <w:t xml:space="preserve">- инвалиды вследствие военной травмы - участники боевых действий, указанных в </w:t>
      </w:r>
      <w:hyperlink r:id="rId316" w:history="1">
        <w:r>
          <w:rPr>
            <w:color w:val="0000FF"/>
          </w:rPr>
          <w:t>разделе III</w:t>
        </w:r>
      </w:hyperlink>
      <w:r>
        <w:t xml:space="preserve"> приложения к Федеральному закону от 12 января 1995 года N 5-ФЗ "О ветеранах", состоящие на пенсионном обслуживании в органах Пенсионного фонда Российской Федерации (далее - инвалиды вследствие военной травмы).</w:t>
      </w:r>
    </w:p>
    <w:p w:rsidR="007508B8" w:rsidRDefault="007508B8">
      <w:pPr>
        <w:pStyle w:val="ConsPlusNormal"/>
        <w:jc w:val="both"/>
      </w:pPr>
    </w:p>
    <w:p w:rsidR="007508B8" w:rsidRDefault="007508B8">
      <w:pPr>
        <w:pStyle w:val="ConsPlusTitle"/>
        <w:ind w:firstLine="540"/>
        <w:jc w:val="both"/>
        <w:outlineLvl w:val="3"/>
      </w:pPr>
      <w:r>
        <w:t>Статья 29. Порядок и сроки назначения доплаты к пенсии</w:t>
      </w:r>
    </w:p>
    <w:p w:rsidR="007508B8" w:rsidRDefault="007508B8">
      <w:pPr>
        <w:pStyle w:val="ConsPlusNormal"/>
        <w:jc w:val="both"/>
      </w:pPr>
    </w:p>
    <w:p w:rsidR="007508B8" w:rsidRDefault="007508B8">
      <w:pPr>
        <w:pStyle w:val="ConsPlusNormal"/>
        <w:ind w:firstLine="540"/>
        <w:jc w:val="both"/>
      </w:pPr>
      <w:r>
        <w:t xml:space="preserve">1. Для назначения доплаты к пенсии граждане обращаются в исполнительный орган государственной власти области в сфере социальной защиты населения с </w:t>
      </w:r>
      <w:hyperlink w:anchor="P1486" w:history="1">
        <w:r>
          <w:rPr>
            <w:color w:val="0000FF"/>
          </w:rPr>
          <w:t>заявлением</w:t>
        </w:r>
      </w:hyperlink>
      <w:r>
        <w:t xml:space="preserve"> в письменной форме в соответствии с приложением 3 к настоящему Закону с предъявлением документа, удостоверяющего личность.</w:t>
      </w:r>
    </w:p>
    <w:p w:rsidR="007508B8" w:rsidRDefault="007508B8">
      <w:pPr>
        <w:pStyle w:val="ConsPlusNormal"/>
        <w:jc w:val="both"/>
      </w:pPr>
      <w:r>
        <w:t xml:space="preserve">(в ред. </w:t>
      </w:r>
      <w:hyperlink r:id="rId317" w:history="1">
        <w:r>
          <w:rPr>
            <w:color w:val="0000FF"/>
          </w:rPr>
          <w:t>Закона</w:t>
        </w:r>
      </w:hyperlink>
      <w:r>
        <w:t xml:space="preserve"> Липецкой области от 07.09.2011 N 545-ОЗ)</w:t>
      </w:r>
    </w:p>
    <w:p w:rsidR="007508B8" w:rsidRDefault="007508B8">
      <w:pPr>
        <w:pStyle w:val="ConsPlusNormal"/>
        <w:spacing w:before="220"/>
        <w:ind w:firstLine="540"/>
        <w:jc w:val="both"/>
      </w:pPr>
      <w:r>
        <w:t xml:space="preserve">Абзацы второй - четвертый утратили силу. - </w:t>
      </w:r>
      <w:hyperlink r:id="rId318" w:history="1">
        <w:r>
          <w:rPr>
            <w:color w:val="0000FF"/>
          </w:rPr>
          <w:t>Закон</w:t>
        </w:r>
      </w:hyperlink>
      <w:r>
        <w:t xml:space="preserve"> Липецкой области от 07.09.2011 N 545-ОЗ.</w:t>
      </w:r>
    </w:p>
    <w:p w:rsidR="007508B8" w:rsidRDefault="007508B8">
      <w:pPr>
        <w:pStyle w:val="ConsPlusNormal"/>
        <w:spacing w:before="220"/>
        <w:ind w:firstLine="540"/>
        <w:jc w:val="both"/>
      </w:pPr>
      <w:r>
        <w:t xml:space="preserve">Граждане, указанные в </w:t>
      </w:r>
      <w:hyperlink w:anchor="P882" w:history="1">
        <w:r>
          <w:rPr>
            <w:color w:val="0000FF"/>
          </w:rPr>
          <w:t>абзацах втором</w:t>
        </w:r>
      </w:hyperlink>
      <w:r>
        <w:t xml:space="preserve"> - </w:t>
      </w:r>
      <w:hyperlink w:anchor="P889" w:history="1">
        <w:r>
          <w:rPr>
            <w:color w:val="0000FF"/>
          </w:rPr>
          <w:t>седьмом статьи 28</w:t>
        </w:r>
      </w:hyperlink>
      <w:r>
        <w:t xml:space="preserve"> настоящего Закона, дополнительно предъявляют:</w:t>
      </w:r>
    </w:p>
    <w:p w:rsidR="007508B8" w:rsidRDefault="007508B8">
      <w:pPr>
        <w:pStyle w:val="ConsPlusNormal"/>
        <w:jc w:val="both"/>
      </w:pPr>
      <w:r>
        <w:t xml:space="preserve">(в ред. Законов Липецкой области от 25.05.2009 </w:t>
      </w:r>
      <w:hyperlink r:id="rId319" w:history="1">
        <w:r>
          <w:rPr>
            <w:color w:val="0000FF"/>
          </w:rPr>
          <w:t>N 277-ОЗ</w:t>
        </w:r>
      </w:hyperlink>
      <w:r>
        <w:t xml:space="preserve">, от 07.09.2011 </w:t>
      </w:r>
      <w:hyperlink r:id="rId320" w:history="1">
        <w:r>
          <w:rPr>
            <w:color w:val="0000FF"/>
          </w:rPr>
          <w:t>N 545-ОЗ</w:t>
        </w:r>
      </w:hyperlink>
      <w:r>
        <w:t xml:space="preserve">, от 04.04.2014 </w:t>
      </w:r>
      <w:hyperlink r:id="rId321" w:history="1">
        <w:r>
          <w:rPr>
            <w:color w:val="0000FF"/>
          </w:rPr>
          <w:t>N 266-ОЗ</w:t>
        </w:r>
      </w:hyperlink>
      <w:r>
        <w:t>)</w:t>
      </w:r>
    </w:p>
    <w:p w:rsidR="007508B8" w:rsidRDefault="007508B8">
      <w:pPr>
        <w:pStyle w:val="ConsPlusNormal"/>
        <w:spacing w:before="220"/>
        <w:ind w:firstLine="540"/>
        <w:jc w:val="both"/>
      </w:pPr>
      <w:r>
        <w:t>- удостоверения к государственным наградам.</w:t>
      </w:r>
    </w:p>
    <w:p w:rsidR="007508B8" w:rsidRDefault="007508B8">
      <w:pPr>
        <w:pStyle w:val="ConsPlusNormal"/>
        <w:jc w:val="both"/>
      </w:pPr>
      <w:r>
        <w:t xml:space="preserve">(в ред. </w:t>
      </w:r>
      <w:hyperlink r:id="rId322" w:history="1">
        <w:r>
          <w:rPr>
            <w:color w:val="0000FF"/>
          </w:rPr>
          <w:t>Закона</w:t>
        </w:r>
      </w:hyperlink>
      <w:r>
        <w:t xml:space="preserve"> Липецкой области от 07.09.2011 N 545-ОЗ)</w:t>
      </w:r>
    </w:p>
    <w:p w:rsidR="007508B8" w:rsidRDefault="007508B8">
      <w:pPr>
        <w:pStyle w:val="ConsPlusNormal"/>
        <w:spacing w:before="220"/>
        <w:ind w:firstLine="540"/>
        <w:jc w:val="both"/>
      </w:pPr>
      <w:r>
        <w:t xml:space="preserve">Граждане, указанные в </w:t>
      </w:r>
      <w:hyperlink w:anchor="P890" w:history="1">
        <w:r>
          <w:rPr>
            <w:color w:val="0000FF"/>
          </w:rPr>
          <w:t>абзаце восьмом статьи 28</w:t>
        </w:r>
      </w:hyperlink>
      <w:r>
        <w:t xml:space="preserve"> настоящего Закона, дополнительно представляют:</w:t>
      </w:r>
    </w:p>
    <w:p w:rsidR="007508B8" w:rsidRDefault="007508B8">
      <w:pPr>
        <w:pStyle w:val="ConsPlusNormal"/>
        <w:jc w:val="both"/>
      </w:pPr>
      <w:r>
        <w:t xml:space="preserve">(в ред. Законов Липецкой области от 25.05.2009 </w:t>
      </w:r>
      <w:hyperlink r:id="rId323" w:history="1">
        <w:r>
          <w:rPr>
            <w:color w:val="0000FF"/>
          </w:rPr>
          <w:t>N 277-ОЗ</w:t>
        </w:r>
      </w:hyperlink>
      <w:r>
        <w:t xml:space="preserve">, от 04.04.2014 </w:t>
      </w:r>
      <w:hyperlink r:id="rId324" w:history="1">
        <w:r>
          <w:rPr>
            <w:color w:val="0000FF"/>
          </w:rPr>
          <w:t>N 266-ОЗ</w:t>
        </w:r>
      </w:hyperlink>
      <w:r>
        <w:t>)</w:t>
      </w:r>
    </w:p>
    <w:p w:rsidR="007508B8" w:rsidRDefault="007508B8">
      <w:pPr>
        <w:pStyle w:val="ConsPlusNormal"/>
        <w:spacing w:before="220"/>
        <w:ind w:firstLine="540"/>
        <w:jc w:val="both"/>
      </w:pPr>
      <w:r>
        <w:t>- справку, подтверждающую установление инвалидности, выданную государственным учреждением медико-социальной экспертизы;</w:t>
      </w:r>
    </w:p>
    <w:p w:rsidR="007508B8" w:rsidRDefault="007508B8">
      <w:pPr>
        <w:pStyle w:val="ConsPlusNormal"/>
        <w:spacing w:before="220"/>
        <w:ind w:firstLine="540"/>
        <w:jc w:val="both"/>
      </w:pPr>
      <w:r>
        <w:t xml:space="preserve">Абзацы девятый - десятый утратили силу. - </w:t>
      </w:r>
      <w:hyperlink r:id="rId325" w:history="1">
        <w:r>
          <w:rPr>
            <w:color w:val="0000FF"/>
          </w:rPr>
          <w:t>Закон</w:t>
        </w:r>
      </w:hyperlink>
      <w:r>
        <w:t xml:space="preserve"> Липецкой области от 07.09.2011 N 545-ОЗ.</w:t>
      </w:r>
    </w:p>
    <w:p w:rsidR="007508B8" w:rsidRDefault="007508B8">
      <w:pPr>
        <w:pStyle w:val="ConsPlusNormal"/>
        <w:spacing w:before="220"/>
        <w:ind w:firstLine="540"/>
        <w:jc w:val="both"/>
      </w:pPr>
      <w:r>
        <w:t xml:space="preserve">Справку учреждения Пенсионного фонда Российской Федерации о нахождении на пенсионном обслуживании, а также для граждан, указанных в </w:t>
      </w:r>
      <w:hyperlink w:anchor="P890" w:history="1">
        <w:r>
          <w:rPr>
            <w:color w:val="0000FF"/>
          </w:rPr>
          <w:t>абзаце восьмом статьи 28</w:t>
        </w:r>
      </w:hyperlink>
      <w:r>
        <w:t xml:space="preserve"> настоящего Закона, справку об участии в боевых действиях, выданную соответствующим территориальным органом федерального органа исполнительной власти, исполнительный орган государственной власти области в сфере социальной защиты населения запрашивает самостоятельно. Заявитель вправе представить указанные документы по собственной инициативе.</w:t>
      </w:r>
    </w:p>
    <w:p w:rsidR="007508B8" w:rsidRDefault="007508B8">
      <w:pPr>
        <w:pStyle w:val="ConsPlusNormal"/>
        <w:jc w:val="both"/>
      </w:pPr>
      <w:r>
        <w:t xml:space="preserve">(абзац введен </w:t>
      </w:r>
      <w:hyperlink r:id="rId326" w:history="1">
        <w:r>
          <w:rPr>
            <w:color w:val="0000FF"/>
          </w:rPr>
          <w:t>Законом</w:t>
        </w:r>
      </w:hyperlink>
      <w:r>
        <w:t xml:space="preserve"> Липецкой области от 07.09.2011 N 545-ОЗ; в ред. Законов Липецкой области от 14.12.2011 </w:t>
      </w:r>
      <w:hyperlink r:id="rId327" w:history="1">
        <w:r>
          <w:rPr>
            <w:color w:val="0000FF"/>
          </w:rPr>
          <w:t>N 583-ОЗ</w:t>
        </w:r>
      </w:hyperlink>
      <w:r>
        <w:t xml:space="preserve">, от 04.04.2014 </w:t>
      </w:r>
      <w:hyperlink r:id="rId328" w:history="1">
        <w:r>
          <w:rPr>
            <w:color w:val="0000FF"/>
          </w:rPr>
          <w:t>N 266-ОЗ</w:t>
        </w:r>
      </w:hyperlink>
      <w:r>
        <w:t>)</w:t>
      </w:r>
    </w:p>
    <w:p w:rsidR="007508B8" w:rsidRDefault="007508B8">
      <w:pPr>
        <w:pStyle w:val="ConsPlusNormal"/>
        <w:spacing w:before="220"/>
        <w:ind w:firstLine="540"/>
        <w:jc w:val="both"/>
      </w:pPr>
      <w:r>
        <w:t xml:space="preserve">2. Исполнительный орган государственной власти области в сфере социальной защиты населения в течение пяти рабочих дней со дня регистрации заявления с необходимыми документами осуществляет их проверку и принимает решение о назначении (отказе в назначении) доплаты к пенсии, оформляемое согласно </w:t>
      </w:r>
      <w:hyperlink w:anchor="P1538" w:history="1">
        <w:r>
          <w:rPr>
            <w:color w:val="0000FF"/>
          </w:rPr>
          <w:t>приложению 4</w:t>
        </w:r>
      </w:hyperlink>
      <w:r>
        <w:t xml:space="preserve"> к настоящему Закону, копия которого в течение пяти рабочих дней направляется заявителю.</w:t>
      </w:r>
    </w:p>
    <w:p w:rsidR="007508B8" w:rsidRDefault="007508B8">
      <w:pPr>
        <w:pStyle w:val="ConsPlusNormal"/>
        <w:spacing w:before="220"/>
        <w:ind w:firstLine="540"/>
        <w:jc w:val="both"/>
      </w:pPr>
      <w:r>
        <w:t>Основанием для отказа в назначении доплаты к пенсии является обнаружение недостоверных сведений, содержащихся в представленных документах, или отсутствие оснований, дающих право на назначение доплаты к пенсии.</w:t>
      </w:r>
    </w:p>
    <w:p w:rsidR="007508B8" w:rsidRDefault="007508B8">
      <w:pPr>
        <w:pStyle w:val="ConsPlusNormal"/>
        <w:spacing w:before="220"/>
        <w:ind w:firstLine="540"/>
        <w:jc w:val="both"/>
      </w:pPr>
      <w:r>
        <w:t xml:space="preserve">В случаях если для принятия решения необходимо проведение дополнительной проверки или получение дополнительной информации, сроки рассмотрения документов продлеваются на срок не более тридцати дней со дня регистрации заявления с необходимыми документами </w:t>
      </w:r>
      <w:r>
        <w:lastRenderedPageBreak/>
        <w:t xml:space="preserve">решением исполнительного органа государственной власти области в сфере социальной защиты населения, оформляемым согласно </w:t>
      </w:r>
      <w:hyperlink w:anchor="P1538" w:history="1">
        <w:r>
          <w:rPr>
            <w:color w:val="0000FF"/>
          </w:rPr>
          <w:t>приложению 4</w:t>
        </w:r>
      </w:hyperlink>
      <w:r>
        <w:t xml:space="preserve"> к настоящему Закону, копия которого в течение пяти рабочих дней направляется заявителю.</w:t>
      </w:r>
    </w:p>
    <w:p w:rsidR="007508B8" w:rsidRDefault="007508B8">
      <w:pPr>
        <w:pStyle w:val="ConsPlusNormal"/>
        <w:jc w:val="both"/>
      </w:pPr>
      <w:r>
        <w:t xml:space="preserve">(часть 2 в ред. </w:t>
      </w:r>
      <w:hyperlink r:id="rId329" w:history="1">
        <w:r>
          <w:rPr>
            <w:color w:val="0000FF"/>
          </w:rPr>
          <w:t>Закона</w:t>
        </w:r>
      </w:hyperlink>
      <w:r>
        <w:t xml:space="preserve"> Липецкой области от 14.12.2011 N 583-ОЗ)</w:t>
      </w:r>
    </w:p>
    <w:p w:rsidR="007508B8" w:rsidRDefault="007508B8">
      <w:pPr>
        <w:pStyle w:val="ConsPlusNormal"/>
        <w:spacing w:before="220"/>
        <w:ind w:firstLine="540"/>
        <w:jc w:val="both"/>
      </w:pPr>
      <w:r>
        <w:t>3. Доплата к пенсии устанавливается со дня подачи заявления, но не ранее чем со дня назначения государственной пенсии. Обращение за назначением доплаты к пенсии может осуществляться в любое время после возникновения права на получение доплаты к пенсии в соответствии с настоящим Законом без ограничения каким-либо сроком.</w:t>
      </w:r>
    </w:p>
    <w:p w:rsidR="007508B8" w:rsidRDefault="007508B8">
      <w:pPr>
        <w:pStyle w:val="ConsPlusNormal"/>
        <w:jc w:val="both"/>
      </w:pPr>
    </w:p>
    <w:p w:rsidR="007508B8" w:rsidRDefault="007508B8">
      <w:pPr>
        <w:pStyle w:val="ConsPlusTitle"/>
        <w:ind w:firstLine="540"/>
        <w:jc w:val="both"/>
        <w:outlineLvl w:val="3"/>
      </w:pPr>
      <w:r>
        <w:t>Статья 30. Размер доплаты к пенсии</w:t>
      </w:r>
    </w:p>
    <w:p w:rsidR="007508B8" w:rsidRDefault="007508B8">
      <w:pPr>
        <w:pStyle w:val="ConsPlusNormal"/>
        <w:ind w:firstLine="540"/>
        <w:jc w:val="both"/>
      </w:pPr>
      <w:r>
        <w:t xml:space="preserve">(в ред. </w:t>
      </w:r>
      <w:hyperlink r:id="rId330" w:history="1">
        <w:r>
          <w:rPr>
            <w:color w:val="0000FF"/>
          </w:rPr>
          <w:t>Закона</w:t>
        </w:r>
      </w:hyperlink>
      <w:r>
        <w:t xml:space="preserve"> Липецкой области от 26.11.2009 N 335-ОЗ)</w:t>
      </w:r>
    </w:p>
    <w:p w:rsidR="007508B8" w:rsidRDefault="007508B8">
      <w:pPr>
        <w:pStyle w:val="ConsPlusNormal"/>
        <w:jc w:val="both"/>
      </w:pPr>
    </w:p>
    <w:p w:rsidR="007508B8" w:rsidRDefault="007508B8">
      <w:pPr>
        <w:pStyle w:val="ConsPlusNormal"/>
        <w:ind w:firstLine="540"/>
        <w:jc w:val="both"/>
      </w:pPr>
      <w:r>
        <w:t>Доплата к пенсии назначается в размере:</w:t>
      </w:r>
    </w:p>
    <w:p w:rsidR="007508B8" w:rsidRDefault="007508B8">
      <w:pPr>
        <w:pStyle w:val="ConsPlusNormal"/>
        <w:spacing w:before="220"/>
        <w:ind w:firstLine="540"/>
        <w:jc w:val="both"/>
      </w:pPr>
      <w:r>
        <w:t>- 8093 рубля - Героям Советского Союза, Героям Российской Федерации и лицам, награжденным орденом Славы трех степеней;</w:t>
      </w:r>
    </w:p>
    <w:p w:rsidR="007508B8" w:rsidRDefault="007508B8">
      <w:pPr>
        <w:pStyle w:val="ConsPlusNormal"/>
        <w:spacing w:before="220"/>
        <w:ind w:firstLine="540"/>
        <w:jc w:val="both"/>
      </w:pPr>
      <w:r>
        <w:t>- 4095 рублей - инвалидам I и II групп вследствие военной травмы;</w:t>
      </w:r>
    </w:p>
    <w:p w:rsidR="007508B8" w:rsidRDefault="007508B8">
      <w:pPr>
        <w:pStyle w:val="ConsPlusNormal"/>
        <w:spacing w:before="220"/>
        <w:ind w:firstLine="540"/>
        <w:jc w:val="both"/>
      </w:pPr>
      <w:r>
        <w:t>- 2438 рублей - Героям Социалистического Труда, Героям Труда Российской Федерации, лицам, награжденным орденом Трудовой Славы трех степеней, и инвалидам III группы вследствие военной травмы.</w:t>
      </w:r>
    </w:p>
    <w:p w:rsidR="007508B8" w:rsidRDefault="007508B8">
      <w:pPr>
        <w:pStyle w:val="ConsPlusNormal"/>
        <w:jc w:val="both"/>
      </w:pPr>
      <w:r>
        <w:t xml:space="preserve">(в ред. </w:t>
      </w:r>
      <w:hyperlink r:id="rId331" w:history="1">
        <w:r>
          <w:rPr>
            <w:color w:val="0000FF"/>
          </w:rPr>
          <w:t>Закона</w:t>
        </w:r>
      </w:hyperlink>
      <w:r>
        <w:t xml:space="preserve"> Липецкой области от 04.04.2014 N 266-ОЗ)</w:t>
      </w:r>
    </w:p>
    <w:p w:rsidR="007508B8" w:rsidRDefault="007508B8">
      <w:pPr>
        <w:pStyle w:val="ConsPlusNormal"/>
        <w:jc w:val="both"/>
      </w:pPr>
    </w:p>
    <w:p w:rsidR="007508B8" w:rsidRDefault="007508B8">
      <w:pPr>
        <w:pStyle w:val="ConsPlusTitle"/>
        <w:ind w:firstLine="540"/>
        <w:jc w:val="both"/>
        <w:outlineLvl w:val="3"/>
      </w:pPr>
      <w:r>
        <w:t>Статья 31. Порядок выплаты доплаты к пенсии</w:t>
      </w:r>
    </w:p>
    <w:p w:rsidR="007508B8" w:rsidRDefault="007508B8">
      <w:pPr>
        <w:pStyle w:val="ConsPlusNormal"/>
        <w:jc w:val="both"/>
      </w:pPr>
    </w:p>
    <w:p w:rsidR="007508B8" w:rsidRDefault="007508B8">
      <w:pPr>
        <w:pStyle w:val="ConsPlusNormal"/>
        <w:ind w:firstLine="540"/>
        <w:jc w:val="both"/>
      </w:pPr>
      <w:r>
        <w:t>1. Доплата к пенсии перечисляется исполнительным органом государственной власти области в сфере социальной защиты населения на лицевой счет получателя, открытый в кредитной организации.</w:t>
      </w:r>
    </w:p>
    <w:p w:rsidR="007508B8" w:rsidRDefault="007508B8">
      <w:pPr>
        <w:pStyle w:val="ConsPlusNormal"/>
        <w:jc w:val="both"/>
      </w:pPr>
      <w:r>
        <w:t xml:space="preserve">(в ред. </w:t>
      </w:r>
      <w:hyperlink r:id="rId332" w:history="1">
        <w:r>
          <w:rPr>
            <w:color w:val="0000FF"/>
          </w:rPr>
          <w:t>Закона</w:t>
        </w:r>
      </w:hyperlink>
      <w:r>
        <w:t xml:space="preserve"> Липецкой области от 14.12.2011 N 583-ОЗ)</w:t>
      </w:r>
    </w:p>
    <w:p w:rsidR="007508B8" w:rsidRDefault="007508B8">
      <w:pPr>
        <w:pStyle w:val="ConsPlusNormal"/>
        <w:spacing w:before="220"/>
        <w:ind w:firstLine="540"/>
        <w:jc w:val="both"/>
      </w:pPr>
      <w:r>
        <w:t>2. Получателям доплаты к пенсии, проживающим в государственных или муниципальных стационарных учреждениях социального обслуживания населения, доплата к пенсии выплачивается в полном размере.</w:t>
      </w:r>
    </w:p>
    <w:p w:rsidR="007508B8" w:rsidRDefault="007508B8">
      <w:pPr>
        <w:pStyle w:val="ConsPlusNormal"/>
        <w:jc w:val="both"/>
      </w:pPr>
    </w:p>
    <w:p w:rsidR="007508B8" w:rsidRDefault="007508B8">
      <w:pPr>
        <w:pStyle w:val="ConsPlusTitle"/>
        <w:ind w:firstLine="540"/>
        <w:jc w:val="both"/>
        <w:outlineLvl w:val="3"/>
      </w:pPr>
      <w:r>
        <w:t>Статья 32. Порядок прекращения выплаты доплаты к пенсии</w:t>
      </w:r>
    </w:p>
    <w:p w:rsidR="007508B8" w:rsidRDefault="007508B8">
      <w:pPr>
        <w:pStyle w:val="ConsPlusNormal"/>
        <w:ind w:firstLine="540"/>
        <w:jc w:val="both"/>
      </w:pPr>
      <w:r>
        <w:t xml:space="preserve">(в ред. </w:t>
      </w:r>
      <w:hyperlink r:id="rId333" w:history="1">
        <w:r>
          <w:rPr>
            <w:color w:val="0000FF"/>
          </w:rPr>
          <w:t>Закона</w:t>
        </w:r>
      </w:hyperlink>
      <w:r>
        <w:t xml:space="preserve"> Липецкой области от 14.12.2011 N 583-ОЗ)</w:t>
      </w:r>
    </w:p>
    <w:p w:rsidR="007508B8" w:rsidRDefault="007508B8">
      <w:pPr>
        <w:pStyle w:val="ConsPlusNormal"/>
        <w:jc w:val="both"/>
      </w:pPr>
    </w:p>
    <w:p w:rsidR="007508B8" w:rsidRDefault="007508B8">
      <w:pPr>
        <w:pStyle w:val="ConsPlusNormal"/>
        <w:ind w:firstLine="540"/>
        <w:jc w:val="both"/>
      </w:pPr>
      <w:r>
        <w:t>1. Выплата доплаты к пенсии прекращается с первого числа месяца, следующего за месяцем, в котором произошли следующие обстоятельства:</w:t>
      </w:r>
    </w:p>
    <w:p w:rsidR="007508B8" w:rsidRDefault="007508B8">
      <w:pPr>
        <w:pStyle w:val="ConsPlusNormal"/>
        <w:spacing w:before="220"/>
        <w:ind w:firstLine="540"/>
        <w:jc w:val="both"/>
      </w:pPr>
      <w:bookmarkStart w:id="29" w:name="P932"/>
      <w:bookmarkEnd w:id="29"/>
      <w:r>
        <w:t>- прекращение выплаты пенсии;</w:t>
      </w:r>
    </w:p>
    <w:p w:rsidR="007508B8" w:rsidRDefault="007508B8">
      <w:pPr>
        <w:pStyle w:val="ConsPlusNormal"/>
        <w:spacing w:before="220"/>
        <w:ind w:firstLine="540"/>
        <w:jc w:val="both"/>
      </w:pPr>
      <w:r>
        <w:t>- выезд получателя доплаты к пенсии на постоянное место жительства за пределы области;</w:t>
      </w:r>
    </w:p>
    <w:p w:rsidR="007508B8" w:rsidRDefault="007508B8">
      <w:pPr>
        <w:pStyle w:val="ConsPlusNormal"/>
        <w:spacing w:before="220"/>
        <w:ind w:firstLine="540"/>
        <w:jc w:val="both"/>
      </w:pPr>
      <w:bookmarkStart w:id="30" w:name="P934"/>
      <w:bookmarkEnd w:id="30"/>
      <w:r>
        <w:t>- установление недостоверности представленных получателем документов;</w:t>
      </w:r>
    </w:p>
    <w:p w:rsidR="007508B8" w:rsidRDefault="007508B8">
      <w:pPr>
        <w:pStyle w:val="ConsPlusNormal"/>
        <w:spacing w:before="220"/>
        <w:ind w:firstLine="540"/>
        <w:jc w:val="both"/>
      </w:pPr>
      <w:r>
        <w:t>- смерть получателя.</w:t>
      </w:r>
    </w:p>
    <w:p w:rsidR="007508B8" w:rsidRDefault="007508B8">
      <w:pPr>
        <w:pStyle w:val="ConsPlusNormal"/>
        <w:spacing w:before="220"/>
        <w:ind w:firstLine="540"/>
        <w:jc w:val="both"/>
      </w:pPr>
      <w:r>
        <w:t>2. Получатель доплаты к пенсии обязан извещать исполнительный орган государственной власти области в сфере социальной защиты населения о прекращении выплаты пенсии или выезде на постоянное место жительства за пределы области в течение пяти рабочих дней со дня наступления указанных обстоятельств.</w:t>
      </w:r>
    </w:p>
    <w:p w:rsidR="007508B8" w:rsidRDefault="007508B8">
      <w:pPr>
        <w:pStyle w:val="ConsPlusNormal"/>
        <w:spacing w:before="220"/>
        <w:ind w:firstLine="540"/>
        <w:jc w:val="both"/>
      </w:pPr>
      <w:r>
        <w:t xml:space="preserve">3. Решение о прекращении выплаты доплаты к пенсии принимается исполнительным </w:t>
      </w:r>
      <w:r>
        <w:lastRenderedPageBreak/>
        <w:t xml:space="preserve">органом государственной власти области в сфере социальной защиты населения в день обнаружения обстоятельств, влекущих за собой утрату права на получение доплаты к пенсии, и оформляется согласно </w:t>
      </w:r>
      <w:hyperlink w:anchor="P1538" w:history="1">
        <w:r>
          <w:rPr>
            <w:color w:val="0000FF"/>
          </w:rPr>
          <w:t>приложению 4</w:t>
        </w:r>
      </w:hyperlink>
      <w:r>
        <w:t xml:space="preserve"> к настоящему Закону. Копия решения о прекращении выплаты доплаты к пенсии в случае наличия обстоятельств, указанных в </w:t>
      </w:r>
      <w:hyperlink w:anchor="P932" w:history="1">
        <w:r>
          <w:rPr>
            <w:color w:val="0000FF"/>
          </w:rPr>
          <w:t>абзацах втором</w:t>
        </w:r>
      </w:hyperlink>
      <w:r>
        <w:t xml:space="preserve"> - </w:t>
      </w:r>
      <w:hyperlink w:anchor="P934" w:history="1">
        <w:r>
          <w:rPr>
            <w:color w:val="0000FF"/>
          </w:rPr>
          <w:t>четвертом части 1</w:t>
        </w:r>
      </w:hyperlink>
      <w:r>
        <w:t xml:space="preserve"> настоящей статьи, направляется получателю доплаты к пенсии в течение пяти рабочих дней от даты его принятия.</w:t>
      </w:r>
    </w:p>
    <w:p w:rsidR="007508B8" w:rsidRDefault="007508B8">
      <w:pPr>
        <w:pStyle w:val="ConsPlusNormal"/>
        <w:spacing w:before="220"/>
        <w:ind w:firstLine="540"/>
        <w:jc w:val="both"/>
      </w:pPr>
      <w:r>
        <w:t>4. Суммы доплаты к пенсии, излишне выплаченные вследствие злоупотребления или смерти получателя, возмещаются получателем или наследниками, а в случае возникновения спора взыскиваются в судебном порядке в соответствии с действующим законодательством.</w:t>
      </w:r>
    </w:p>
    <w:p w:rsidR="007508B8" w:rsidRDefault="007508B8">
      <w:pPr>
        <w:pStyle w:val="ConsPlusNormal"/>
        <w:jc w:val="both"/>
      </w:pPr>
    </w:p>
    <w:p w:rsidR="007508B8" w:rsidRDefault="007508B8">
      <w:pPr>
        <w:pStyle w:val="ConsPlusTitle"/>
        <w:ind w:firstLine="540"/>
        <w:jc w:val="both"/>
        <w:outlineLvl w:val="3"/>
      </w:pPr>
      <w:r>
        <w:t>Статья 33. Выплата недополученных сумм доплаты к пенсии в связи со смертью ее получателя</w:t>
      </w:r>
    </w:p>
    <w:p w:rsidR="007508B8" w:rsidRDefault="007508B8">
      <w:pPr>
        <w:pStyle w:val="ConsPlusNormal"/>
        <w:jc w:val="both"/>
      </w:pPr>
    </w:p>
    <w:p w:rsidR="007508B8" w:rsidRDefault="007508B8">
      <w:pPr>
        <w:pStyle w:val="ConsPlusNormal"/>
        <w:ind w:firstLine="540"/>
        <w:jc w:val="both"/>
      </w:pPr>
      <w:r>
        <w:t>Сумма доплаты к пенсии, причитающаяся ее получателю и недополученная им в связи со смертью, выплачивается его наследникам на общих основаниях.</w:t>
      </w:r>
    </w:p>
    <w:p w:rsidR="007508B8" w:rsidRDefault="007508B8">
      <w:pPr>
        <w:pStyle w:val="ConsPlusNormal"/>
        <w:jc w:val="both"/>
      </w:pPr>
    </w:p>
    <w:p w:rsidR="007508B8" w:rsidRDefault="007508B8">
      <w:pPr>
        <w:pStyle w:val="ConsPlusTitle"/>
        <w:jc w:val="center"/>
        <w:outlineLvl w:val="2"/>
      </w:pPr>
      <w:r>
        <w:t>Глава 11. ЕДИНОВРЕМЕННОЕ ДЕНЕЖНОЕ ВОЗНАГРАЖДЕНИЕ ЛИЦАМ,</w:t>
      </w:r>
    </w:p>
    <w:p w:rsidR="007508B8" w:rsidRDefault="007508B8">
      <w:pPr>
        <w:pStyle w:val="ConsPlusTitle"/>
        <w:jc w:val="center"/>
      </w:pPr>
      <w:r>
        <w:t>ЗАНЕСЕННЫМ НА ДОСКУ ПОЧЕТА "ТРУДОВАЯ СЛАВА ЛИПЕЦКОЙ ОБЛАСТИ"</w:t>
      </w:r>
    </w:p>
    <w:p w:rsidR="007508B8" w:rsidRDefault="007508B8">
      <w:pPr>
        <w:pStyle w:val="ConsPlusNormal"/>
        <w:jc w:val="both"/>
      </w:pPr>
    </w:p>
    <w:p w:rsidR="007508B8" w:rsidRDefault="007508B8">
      <w:pPr>
        <w:pStyle w:val="ConsPlusTitle"/>
        <w:ind w:firstLine="540"/>
        <w:jc w:val="both"/>
        <w:outlineLvl w:val="3"/>
      </w:pPr>
      <w:r>
        <w:t>Статья 34. Размер единовременного денежного вознаграждения лицам, занесенным на Доску почета "Трудовая слава Липецкой области"</w:t>
      </w:r>
    </w:p>
    <w:p w:rsidR="007508B8" w:rsidRDefault="007508B8">
      <w:pPr>
        <w:pStyle w:val="ConsPlusNormal"/>
        <w:jc w:val="both"/>
      </w:pPr>
    </w:p>
    <w:p w:rsidR="007508B8" w:rsidRDefault="007508B8">
      <w:pPr>
        <w:pStyle w:val="ConsPlusNormal"/>
        <w:ind w:firstLine="540"/>
        <w:jc w:val="both"/>
      </w:pPr>
      <w:r>
        <w:t>Единовременное денежное вознаграждение лицам, занесенным на Доску почета "Трудовая слава Липецкой области", устанавливается в размере 100000 рублей.</w:t>
      </w:r>
    </w:p>
    <w:p w:rsidR="007508B8" w:rsidRDefault="007508B8">
      <w:pPr>
        <w:pStyle w:val="ConsPlusNormal"/>
        <w:jc w:val="both"/>
      </w:pPr>
      <w:r>
        <w:t xml:space="preserve">(в ред. </w:t>
      </w:r>
      <w:hyperlink r:id="rId334" w:history="1">
        <w:r>
          <w:rPr>
            <w:color w:val="0000FF"/>
          </w:rPr>
          <w:t>Закона</w:t>
        </w:r>
      </w:hyperlink>
      <w:r>
        <w:t xml:space="preserve"> Липецкой области от 08.11.2012 N 87-ОЗ)</w:t>
      </w:r>
    </w:p>
    <w:p w:rsidR="007508B8" w:rsidRDefault="007508B8">
      <w:pPr>
        <w:pStyle w:val="ConsPlusNormal"/>
        <w:jc w:val="both"/>
      </w:pPr>
    </w:p>
    <w:p w:rsidR="007508B8" w:rsidRDefault="007508B8">
      <w:pPr>
        <w:pStyle w:val="ConsPlusTitle"/>
        <w:ind w:firstLine="540"/>
        <w:jc w:val="both"/>
        <w:outlineLvl w:val="3"/>
      </w:pPr>
      <w:r>
        <w:t>Статья 35. Порядок выплаты единовременного денежного вознаграждения лицам, занесенным на Доску почета "Трудовая слава Липецкой области"</w:t>
      </w:r>
    </w:p>
    <w:p w:rsidR="007508B8" w:rsidRDefault="007508B8">
      <w:pPr>
        <w:pStyle w:val="ConsPlusNormal"/>
        <w:jc w:val="both"/>
      </w:pPr>
    </w:p>
    <w:p w:rsidR="007508B8" w:rsidRDefault="007508B8">
      <w:pPr>
        <w:pStyle w:val="ConsPlusNormal"/>
        <w:ind w:firstLine="540"/>
        <w:jc w:val="both"/>
      </w:pPr>
      <w:r>
        <w:t>1. Выплата единовременного денежного вознаграждения лицам, занесенным на Доску почета "Трудовая слава Липецкой области", осуществляется на основании приказа исполнительного органа государственной власти области в сфере труда и занятости, изданного в соответствии с правовым актом администрации области о занесении на Доску почета "Трудовая слава Липецкой области".</w:t>
      </w:r>
    </w:p>
    <w:p w:rsidR="007508B8" w:rsidRDefault="007508B8">
      <w:pPr>
        <w:pStyle w:val="ConsPlusNormal"/>
        <w:spacing w:before="220"/>
        <w:ind w:firstLine="540"/>
        <w:jc w:val="both"/>
      </w:pPr>
      <w:r>
        <w:t>2. Вручение единовременного денежного вознаграждения лицам, занесенным на Доску почета "Трудовая слава Липецкой области", производится в день торжественного открытия Доски почета 1 мая текущего года.</w:t>
      </w:r>
    </w:p>
    <w:p w:rsidR="007508B8" w:rsidRDefault="007508B8">
      <w:pPr>
        <w:pStyle w:val="ConsPlusNormal"/>
        <w:spacing w:before="220"/>
        <w:ind w:firstLine="540"/>
        <w:jc w:val="both"/>
      </w:pPr>
      <w:r>
        <w:t>В случае смерти лица, занесенного на Доску почета "Трудовая слава Липецкой области", единовременное денежное вознаграждение не выплачивается.</w:t>
      </w:r>
    </w:p>
    <w:p w:rsidR="007508B8" w:rsidRDefault="007508B8">
      <w:pPr>
        <w:pStyle w:val="ConsPlusNormal"/>
        <w:jc w:val="both"/>
      </w:pPr>
      <w:r>
        <w:t xml:space="preserve">(абзац введен </w:t>
      </w:r>
      <w:hyperlink r:id="rId335" w:history="1">
        <w:r>
          <w:rPr>
            <w:color w:val="0000FF"/>
          </w:rPr>
          <w:t>Законом</w:t>
        </w:r>
      </w:hyperlink>
      <w:r>
        <w:t xml:space="preserve"> Липецкой области от 28.09.2018 N 209-ОЗ)</w:t>
      </w:r>
    </w:p>
    <w:p w:rsidR="007508B8" w:rsidRDefault="007508B8">
      <w:pPr>
        <w:pStyle w:val="ConsPlusNormal"/>
        <w:jc w:val="both"/>
      </w:pPr>
    </w:p>
    <w:p w:rsidR="007508B8" w:rsidRDefault="007508B8">
      <w:pPr>
        <w:pStyle w:val="ConsPlusTitle"/>
        <w:jc w:val="center"/>
        <w:outlineLvl w:val="2"/>
      </w:pPr>
      <w:r>
        <w:t>Глава 12. ЕДИНОВРЕМЕННОЕ ДЕНЕЖНОЕ ВОЗНАГРАЖДЕНИЕ</w:t>
      </w:r>
    </w:p>
    <w:p w:rsidR="007508B8" w:rsidRDefault="007508B8">
      <w:pPr>
        <w:pStyle w:val="ConsPlusTitle"/>
        <w:jc w:val="center"/>
      </w:pPr>
      <w:r>
        <w:t>ЛИЦАМ, НАГРАЖДЕННЫМ ЗНАКОМ ОТЛИЧИЯ "ЗА ЗАСЛУГИ</w:t>
      </w:r>
    </w:p>
    <w:p w:rsidR="007508B8" w:rsidRDefault="007508B8">
      <w:pPr>
        <w:pStyle w:val="ConsPlusTitle"/>
        <w:jc w:val="center"/>
      </w:pPr>
      <w:r>
        <w:t>ПЕРЕД ЛИПЕЦКОЙ ОБЛАСТЬЮ"</w:t>
      </w:r>
    </w:p>
    <w:p w:rsidR="007508B8" w:rsidRDefault="007508B8">
      <w:pPr>
        <w:pStyle w:val="ConsPlusNormal"/>
        <w:jc w:val="both"/>
      </w:pPr>
    </w:p>
    <w:p w:rsidR="007508B8" w:rsidRDefault="007508B8">
      <w:pPr>
        <w:pStyle w:val="ConsPlusTitle"/>
        <w:ind w:firstLine="540"/>
        <w:jc w:val="both"/>
        <w:outlineLvl w:val="3"/>
      </w:pPr>
      <w:r>
        <w:t>Статья 36. Размер единовременного денежного вознаграждения лицам, награжденным знаком отличия "За заслуги перед Липецкой областью"</w:t>
      </w:r>
    </w:p>
    <w:p w:rsidR="007508B8" w:rsidRDefault="007508B8">
      <w:pPr>
        <w:pStyle w:val="ConsPlusNormal"/>
        <w:jc w:val="both"/>
      </w:pPr>
    </w:p>
    <w:p w:rsidR="007508B8" w:rsidRDefault="007508B8">
      <w:pPr>
        <w:pStyle w:val="ConsPlusNormal"/>
        <w:ind w:firstLine="540"/>
        <w:jc w:val="both"/>
      </w:pPr>
      <w:r>
        <w:t>Размер единовременного денежного вознаграждения лицам, награжденным знаком отличия "За заслуги перед Липецкой областью", составляет 50000 рублей.</w:t>
      </w:r>
    </w:p>
    <w:p w:rsidR="007508B8" w:rsidRDefault="007508B8">
      <w:pPr>
        <w:pStyle w:val="ConsPlusNormal"/>
        <w:jc w:val="both"/>
      </w:pPr>
      <w:r>
        <w:t xml:space="preserve">(в ред. </w:t>
      </w:r>
      <w:hyperlink r:id="rId336" w:history="1">
        <w:r>
          <w:rPr>
            <w:color w:val="0000FF"/>
          </w:rPr>
          <w:t>Закона</w:t>
        </w:r>
      </w:hyperlink>
      <w:r>
        <w:t xml:space="preserve"> Липецкой области от 23.07.2018 N 185-ОЗ)</w:t>
      </w:r>
    </w:p>
    <w:p w:rsidR="007508B8" w:rsidRDefault="007508B8">
      <w:pPr>
        <w:pStyle w:val="ConsPlusNormal"/>
        <w:jc w:val="both"/>
      </w:pPr>
    </w:p>
    <w:p w:rsidR="007508B8" w:rsidRDefault="007508B8">
      <w:pPr>
        <w:pStyle w:val="ConsPlusTitle"/>
        <w:ind w:firstLine="540"/>
        <w:jc w:val="both"/>
        <w:outlineLvl w:val="3"/>
      </w:pPr>
      <w:r>
        <w:t>Статья 37. Порядок вручения единовременного денежного вознаграждения лицам, награжденным знаком отличия "За заслуги перед Липецкой областью"</w:t>
      </w:r>
    </w:p>
    <w:p w:rsidR="007508B8" w:rsidRDefault="007508B8">
      <w:pPr>
        <w:pStyle w:val="ConsPlusNormal"/>
        <w:jc w:val="both"/>
      </w:pPr>
    </w:p>
    <w:p w:rsidR="007508B8" w:rsidRDefault="007508B8">
      <w:pPr>
        <w:pStyle w:val="ConsPlusNormal"/>
        <w:ind w:firstLine="540"/>
        <w:jc w:val="both"/>
      </w:pPr>
      <w:r>
        <w:t>1. Основанием для выплаты единовременного денежного вознаграждения лицам, награжденным знаком отличия "За заслуги перед Липецкой областью", является правовой акт главы администрации области о выплате единовременного денежного вознаграждения лицам, награжденным знаком отличия "За заслуги перед Липецкой областью", изданный на основании постановления областного Совета депутатов о награждении знаком отличия "За заслуги перед Липецкой областью".</w:t>
      </w:r>
    </w:p>
    <w:p w:rsidR="007508B8" w:rsidRDefault="007508B8">
      <w:pPr>
        <w:pStyle w:val="ConsPlusNormal"/>
        <w:spacing w:before="220"/>
        <w:ind w:firstLine="540"/>
        <w:jc w:val="both"/>
      </w:pPr>
      <w:r>
        <w:t>2. Вручение единовременного денежного вознаграждения лицам, награжденным знаком отличия "За заслуги перед Липецкой областью", производится одновременно с вручением знака отличия "За заслуги перед Липецкой областью" в торжественной обстановке не позднее 31 декабря текущего года.</w:t>
      </w:r>
    </w:p>
    <w:p w:rsidR="007508B8" w:rsidRDefault="007508B8">
      <w:pPr>
        <w:pStyle w:val="ConsPlusNormal"/>
        <w:spacing w:before="220"/>
        <w:ind w:firstLine="540"/>
        <w:jc w:val="both"/>
      </w:pPr>
      <w:r>
        <w:t>В случае смерти лица, награжденного знаком отличия "За заслуги перед Липецкой областью", единовременное денежное вознаграждение не выплачивается.</w:t>
      </w:r>
    </w:p>
    <w:p w:rsidR="007508B8" w:rsidRDefault="007508B8">
      <w:pPr>
        <w:pStyle w:val="ConsPlusNormal"/>
        <w:jc w:val="both"/>
      </w:pPr>
      <w:r>
        <w:t xml:space="preserve">(абзац введен </w:t>
      </w:r>
      <w:hyperlink r:id="rId337" w:history="1">
        <w:r>
          <w:rPr>
            <w:color w:val="0000FF"/>
          </w:rPr>
          <w:t>Законом</w:t>
        </w:r>
      </w:hyperlink>
      <w:r>
        <w:t xml:space="preserve"> Липецкой области от 28.09.2018 N 209-ОЗ)</w:t>
      </w:r>
    </w:p>
    <w:p w:rsidR="007508B8" w:rsidRDefault="007508B8">
      <w:pPr>
        <w:pStyle w:val="ConsPlusNormal"/>
        <w:jc w:val="both"/>
      </w:pPr>
    </w:p>
    <w:p w:rsidR="007508B8" w:rsidRDefault="007508B8">
      <w:pPr>
        <w:pStyle w:val="ConsPlusTitle"/>
        <w:jc w:val="center"/>
        <w:outlineLvl w:val="2"/>
      </w:pPr>
      <w:r>
        <w:t>Глава 13. ЕЖЕМЕСЯЧНАЯ ДЕНЕЖНАЯ ВЫПЛАТА, ЛЬГОТЫ И ИНЫЕ</w:t>
      </w:r>
    </w:p>
    <w:p w:rsidR="007508B8" w:rsidRDefault="007508B8">
      <w:pPr>
        <w:pStyle w:val="ConsPlusTitle"/>
        <w:jc w:val="center"/>
      </w:pPr>
      <w:r>
        <w:t>СОЦИАЛЬНЫЕ ГАРАНТИИ ЛИЦАМ, УДОСТОЕННЫМ ПОЧЕТНОГО ЗВАНИЯ</w:t>
      </w:r>
    </w:p>
    <w:p w:rsidR="007508B8" w:rsidRDefault="007508B8">
      <w:pPr>
        <w:pStyle w:val="ConsPlusTitle"/>
        <w:jc w:val="center"/>
      </w:pPr>
      <w:r>
        <w:t>"ПОЧЕТНЫЙ ГРАЖДАНИН ЛИПЕЦКОЙ ОБЛАСТИ</w:t>
      </w:r>
    </w:p>
    <w:p w:rsidR="007508B8" w:rsidRDefault="007508B8">
      <w:pPr>
        <w:pStyle w:val="ConsPlusNormal"/>
        <w:jc w:val="center"/>
      </w:pPr>
      <w:r>
        <w:t xml:space="preserve">(в ред. </w:t>
      </w:r>
      <w:hyperlink r:id="rId338" w:history="1">
        <w:r>
          <w:rPr>
            <w:color w:val="0000FF"/>
          </w:rPr>
          <w:t>Закона</w:t>
        </w:r>
      </w:hyperlink>
      <w:r>
        <w:t xml:space="preserve"> Липецкой области от 14.12.2011 N 583-ОЗ)</w:t>
      </w:r>
    </w:p>
    <w:p w:rsidR="007508B8" w:rsidRDefault="007508B8">
      <w:pPr>
        <w:pStyle w:val="ConsPlusNormal"/>
        <w:jc w:val="both"/>
      </w:pPr>
    </w:p>
    <w:p w:rsidR="007508B8" w:rsidRDefault="007508B8">
      <w:pPr>
        <w:pStyle w:val="ConsPlusTitle"/>
        <w:ind w:firstLine="540"/>
        <w:jc w:val="both"/>
        <w:outlineLvl w:val="3"/>
      </w:pPr>
      <w:r>
        <w:t>Статья 38. Ежемесячная денежная выплата лицам, удостоенным почетного звания "Почетный гражданин Липецкой области"</w:t>
      </w:r>
    </w:p>
    <w:p w:rsidR="007508B8" w:rsidRDefault="007508B8">
      <w:pPr>
        <w:pStyle w:val="ConsPlusNormal"/>
        <w:ind w:firstLine="540"/>
        <w:jc w:val="both"/>
      </w:pPr>
      <w:r>
        <w:t xml:space="preserve">(в ред. </w:t>
      </w:r>
      <w:hyperlink r:id="rId339" w:history="1">
        <w:r>
          <w:rPr>
            <w:color w:val="0000FF"/>
          </w:rPr>
          <w:t>Закона</w:t>
        </w:r>
      </w:hyperlink>
      <w:r>
        <w:t xml:space="preserve"> Липецкой области от 14.12.2011 N 583-ОЗ)</w:t>
      </w:r>
    </w:p>
    <w:p w:rsidR="007508B8" w:rsidRDefault="007508B8">
      <w:pPr>
        <w:pStyle w:val="ConsPlusNormal"/>
        <w:jc w:val="both"/>
      </w:pPr>
    </w:p>
    <w:p w:rsidR="007508B8" w:rsidRDefault="007508B8">
      <w:pPr>
        <w:pStyle w:val="ConsPlusNormal"/>
        <w:ind w:firstLine="540"/>
        <w:jc w:val="both"/>
      </w:pPr>
      <w:r>
        <w:t>Ежемесячная денежная выплата лицам, удостоенным почетного звания "Почетный гражданин Липецкой области", выплачивается в размере 10000 рублей.</w:t>
      </w:r>
    </w:p>
    <w:p w:rsidR="007508B8" w:rsidRDefault="007508B8">
      <w:pPr>
        <w:pStyle w:val="ConsPlusNormal"/>
        <w:spacing w:before="220"/>
        <w:ind w:firstLine="540"/>
        <w:jc w:val="both"/>
      </w:pPr>
      <w:r>
        <w:t>Ежемесячная денежная выплата предоставляется лицам, удостоенным почетного звания "Почетный гражданин Липецкой области", вне зависимости у них права на получение ежемесячной денежной выплаты по иным основаниям.</w:t>
      </w:r>
    </w:p>
    <w:p w:rsidR="007508B8" w:rsidRDefault="007508B8">
      <w:pPr>
        <w:pStyle w:val="ConsPlusNormal"/>
        <w:jc w:val="both"/>
      </w:pPr>
    </w:p>
    <w:p w:rsidR="007508B8" w:rsidRDefault="007508B8">
      <w:pPr>
        <w:pStyle w:val="ConsPlusTitle"/>
        <w:ind w:firstLine="540"/>
        <w:jc w:val="both"/>
        <w:outlineLvl w:val="3"/>
      </w:pPr>
      <w:r>
        <w:t>Статья 39. Порядок выплаты ежемесячной денежной выплаты лицам, удостоенным почетного звания "Почетный гражданин Липецкой области"</w:t>
      </w:r>
    </w:p>
    <w:p w:rsidR="007508B8" w:rsidRDefault="007508B8">
      <w:pPr>
        <w:pStyle w:val="ConsPlusNormal"/>
        <w:ind w:firstLine="540"/>
        <w:jc w:val="both"/>
      </w:pPr>
      <w:r>
        <w:t xml:space="preserve">(в ред. </w:t>
      </w:r>
      <w:hyperlink r:id="rId340" w:history="1">
        <w:r>
          <w:rPr>
            <w:color w:val="0000FF"/>
          </w:rPr>
          <w:t>Закона</w:t>
        </w:r>
      </w:hyperlink>
      <w:r>
        <w:t xml:space="preserve"> Липецкой области от 14.12.2011 N 583-ОЗ)</w:t>
      </w:r>
    </w:p>
    <w:p w:rsidR="007508B8" w:rsidRDefault="007508B8">
      <w:pPr>
        <w:pStyle w:val="ConsPlusNormal"/>
        <w:jc w:val="both"/>
      </w:pPr>
    </w:p>
    <w:p w:rsidR="007508B8" w:rsidRDefault="007508B8">
      <w:pPr>
        <w:pStyle w:val="ConsPlusNormal"/>
        <w:ind w:firstLine="540"/>
        <w:jc w:val="both"/>
      </w:pPr>
      <w:r>
        <w:t>1. Ежемесячная денежная выплата лицам, удостоенным почетного звания "Почетный гражданин Липецкой области" (далее - ежемесячная денежная выплата), предоставляется исполнительным органом государственной власти области в сфере социальной защиты населения по обращению лиц, удостоенных почетного звания "Почетный гражданин Липецкой области", постоянно проживающих на территории области, с заявлением в письменной форме с предъявлением удостоверения "Почетный гражданин Липецкой области" с месяца, следующего за месяцем подачи заявления.</w:t>
      </w:r>
    </w:p>
    <w:p w:rsidR="007508B8" w:rsidRDefault="007508B8">
      <w:pPr>
        <w:pStyle w:val="ConsPlusNormal"/>
        <w:spacing w:before="220"/>
        <w:ind w:firstLine="540"/>
        <w:jc w:val="both"/>
      </w:pPr>
      <w:r>
        <w:t>2. Решение о назначении и выплате ежемесячной денежной выплаты принимается исполнительным органом государственной власти области в сфере социальной защиты населения в течение 14 дней со дня регистрации заявления. Ежемесячная денежная выплата выплачивается ежемесячно не позднее 15 числа следующего месяца путем перечисления на лицевой счет, открытый в кредитной организации, или через подразделения Федеральной почтовой связи по выбору заявителя.</w:t>
      </w:r>
    </w:p>
    <w:p w:rsidR="007508B8" w:rsidRDefault="007508B8">
      <w:pPr>
        <w:pStyle w:val="ConsPlusNormal"/>
        <w:spacing w:before="220"/>
        <w:ind w:firstLine="540"/>
        <w:jc w:val="both"/>
      </w:pPr>
      <w:r>
        <w:lastRenderedPageBreak/>
        <w:t>3. Выплата ежемесячной денежной выплаты прекращается в случае выезда гражданина, удостоенного почетного звания "Почетный гражданин Липецкой области", на постоянное место жительства за пределы области или в случае его смерти с месяца, следующего за месяцем возникновения указанных обстоятельств.</w:t>
      </w:r>
    </w:p>
    <w:p w:rsidR="007508B8" w:rsidRDefault="007508B8">
      <w:pPr>
        <w:pStyle w:val="ConsPlusNormal"/>
        <w:spacing w:before="220"/>
        <w:ind w:firstLine="540"/>
        <w:jc w:val="both"/>
      </w:pPr>
      <w:r>
        <w:t>Получатель ежемесячной денежной выплаты обязан извещать исполнительный орган государственной власти области в сфере социальной защиты населения о выезде на постоянное место жительства за пределы области не позднее пяти дней со дня выезда.</w:t>
      </w:r>
    </w:p>
    <w:p w:rsidR="007508B8" w:rsidRDefault="007508B8">
      <w:pPr>
        <w:pStyle w:val="ConsPlusNormal"/>
        <w:spacing w:before="220"/>
        <w:ind w:firstLine="540"/>
        <w:jc w:val="both"/>
      </w:pPr>
      <w:r>
        <w:t>Решение о прекращении выплаты ежемесячной денежной выплаты принимается исполнительным органом государственной власти области в сфере социальной защиты населения в течение 5 рабочих дней со дня выявления обстоятельств, влекущих за собой утрату права на получение ежемесячной денежной выплаты. Копия решения о прекращении выплаты ежемесячной денежной выплаты в связи с выездом получателя на постоянное место жительства за пределы Липецкой области направляется получателю в течение 5 рабочих дней со дня принятия решения.</w:t>
      </w:r>
    </w:p>
    <w:p w:rsidR="007508B8" w:rsidRDefault="007508B8">
      <w:pPr>
        <w:pStyle w:val="ConsPlusNormal"/>
        <w:spacing w:before="220"/>
        <w:ind w:firstLine="540"/>
        <w:jc w:val="both"/>
      </w:pPr>
      <w:r>
        <w:t>4. Ежемесячная денежная выплата, причитающаяся получателю и недополученная им в связи со смертью, выплачивается его наследникам на общих основаниях.</w:t>
      </w:r>
    </w:p>
    <w:p w:rsidR="007508B8" w:rsidRDefault="007508B8">
      <w:pPr>
        <w:pStyle w:val="ConsPlusNormal"/>
        <w:spacing w:before="220"/>
        <w:ind w:firstLine="540"/>
        <w:jc w:val="both"/>
      </w:pPr>
      <w:r>
        <w:t>5. Суммы ежемесячной денежной выплаты, излишне выплаченные получателю вследствие выезда на постоянное место жительства за пределы области или в случае смерти получателя, возмещаются получателем или наследниками, а в случае возникновения спора взыскиваются в судебном порядке в соответствии с действующим законодательством.</w:t>
      </w:r>
    </w:p>
    <w:p w:rsidR="007508B8" w:rsidRDefault="007508B8">
      <w:pPr>
        <w:pStyle w:val="ConsPlusNormal"/>
        <w:jc w:val="both"/>
      </w:pPr>
    </w:p>
    <w:p w:rsidR="007508B8" w:rsidRDefault="007508B8">
      <w:pPr>
        <w:pStyle w:val="ConsPlusTitle"/>
        <w:ind w:firstLine="540"/>
        <w:jc w:val="both"/>
        <w:outlineLvl w:val="3"/>
      </w:pPr>
      <w:r>
        <w:t>Статья 40. Льготы и иные социальные гарантии лицам, удостоенным почетного звания "Почетный гражданин Липецкой области"</w:t>
      </w:r>
    </w:p>
    <w:p w:rsidR="007508B8" w:rsidRDefault="007508B8">
      <w:pPr>
        <w:pStyle w:val="ConsPlusNormal"/>
        <w:jc w:val="both"/>
      </w:pPr>
    </w:p>
    <w:p w:rsidR="007508B8" w:rsidRDefault="007508B8">
      <w:pPr>
        <w:pStyle w:val="ConsPlusNormal"/>
        <w:ind w:firstLine="540"/>
        <w:jc w:val="both"/>
      </w:pPr>
      <w:bookmarkStart w:id="31" w:name="P999"/>
      <w:bookmarkEnd w:id="31"/>
      <w:r>
        <w:t>1. Лицам, удостоенным почетного звания "Почетный гражданин Липецкой области", постоянно проживающим на территории области, пожизненно предоставляются следующие льготы и иные социальные гарантии:</w:t>
      </w:r>
    </w:p>
    <w:p w:rsidR="007508B8" w:rsidRDefault="007508B8">
      <w:pPr>
        <w:pStyle w:val="ConsPlusNormal"/>
        <w:jc w:val="both"/>
      </w:pPr>
      <w:r>
        <w:t xml:space="preserve">(в ред. </w:t>
      </w:r>
      <w:hyperlink r:id="rId341" w:history="1">
        <w:r>
          <w:rPr>
            <w:color w:val="0000FF"/>
          </w:rPr>
          <w:t>Закона</w:t>
        </w:r>
      </w:hyperlink>
      <w:r>
        <w:t xml:space="preserve"> Липецкой области от 14.12.2011 N 583-ОЗ)</w:t>
      </w:r>
    </w:p>
    <w:p w:rsidR="007508B8" w:rsidRDefault="007508B8">
      <w:pPr>
        <w:pStyle w:val="ConsPlusNormal"/>
        <w:spacing w:before="220"/>
        <w:ind w:firstLine="540"/>
        <w:jc w:val="both"/>
      </w:pPr>
      <w:r>
        <w:t>- бесплатное получение всех видов медицинского обслуживания в государственных областных медицинских учреждениях по направлению государственных и муниципальных медицинских учреждений области;</w:t>
      </w:r>
    </w:p>
    <w:p w:rsidR="007508B8" w:rsidRDefault="007508B8">
      <w:pPr>
        <w:pStyle w:val="ConsPlusNormal"/>
        <w:spacing w:before="220"/>
        <w:ind w:firstLine="540"/>
        <w:jc w:val="both"/>
      </w:pPr>
      <w:r>
        <w:t>- внеочередное медицинское обслуживание, бесплатное обеспечение лекарственными средствами по рецептам врачей государственных и муниципальных учреждений здравоохранения;</w:t>
      </w:r>
    </w:p>
    <w:p w:rsidR="007508B8" w:rsidRDefault="007508B8">
      <w:pPr>
        <w:pStyle w:val="ConsPlusNormal"/>
        <w:spacing w:before="220"/>
        <w:ind w:firstLine="540"/>
        <w:jc w:val="both"/>
      </w:pPr>
      <w:r>
        <w:t>- бесплатное изготовление и ремонт зубных протезов (за исключением зубных протезов, изготовленных из драгоценных металлов) в государственных учреждениях здравоохранения;</w:t>
      </w:r>
    </w:p>
    <w:p w:rsidR="007508B8" w:rsidRDefault="007508B8">
      <w:pPr>
        <w:pStyle w:val="ConsPlusNormal"/>
        <w:spacing w:before="220"/>
        <w:ind w:firstLine="540"/>
        <w:jc w:val="both"/>
      </w:pPr>
      <w:r>
        <w:t>- бесплатное санаторно-курортное лечение в санаторно-курортных учреждениях на территории Российской Федерации или денежная компенсация в размере средней стоимости санаторно-курортной путевки в санаторно-курортных учреждениях Липецкой области (один раз в год) по выбору получателя льготы;</w:t>
      </w:r>
    </w:p>
    <w:p w:rsidR="007508B8" w:rsidRDefault="007508B8">
      <w:pPr>
        <w:pStyle w:val="ConsPlusNormal"/>
        <w:spacing w:before="220"/>
        <w:ind w:firstLine="540"/>
        <w:jc w:val="both"/>
      </w:pPr>
      <w:r>
        <w:t>- освобождение от оплаты за жилое помещение и коммунальные услуги по месту жительства указанного лица в домах независимо от вида жилищного фонда;</w:t>
      </w:r>
    </w:p>
    <w:p w:rsidR="007508B8" w:rsidRDefault="007508B8">
      <w:pPr>
        <w:pStyle w:val="ConsPlusNormal"/>
        <w:jc w:val="both"/>
      </w:pPr>
      <w:r>
        <w:t xml:space="preserve">(в ред. </w:t>
      </w:r>
      <w:hyperlink r:id="rId342" w:history="1">
        <w:r>
          <w:rPr>
            <w:color w:val="0000FF"/>
          </w:rPr>
          <w:t>Закона</w:t>
        </w:r>
      </w:hyperlink>
      <w:r>
        <w:t xml:space="preserve"> Липецкой области от 14.12.2011 N 583-ОЗ)</w:t>
      </w:r>
    </w:p>
    <w:p w:rsidR="007508B8" w:rsidRDefault="007508B8">
      <w:pPr>
        <w:pStyle w:val="ConsPlusNormal"/>
        <w:spacing w:before="220"/>
        <w:ind w:firstLine="540"/>
        <w:jc w:val="both"/>
      </w:pPr>
      <w:r>
        <w:t>- компенсация абонентской платы за пользование стационарным телефоном и радиоточкой по месту жительства указанного лица;</w:t>
      </w:r>
    </w:p>
    <w:p w:rsidR="007508B8" w:rsidRDefault="007508B8">
      <w:pPr>
        <w:pStyle w:val="ConsPlusNormal"/>
        <w:jc w:val="both"/>
      </w:pPr>
      <w:r>
        <w:t xml:space="preserve">(в ред. </w:t>
      </w:r>
      <w:hyperlink r:id="rId343" w:history="1">
        <w:r>
          <w:rPr>
            <w:color w:val="0000FF"/>
          </w:rPr>
          <w:t>Закона</w:t>
        </w:r>
      </w:hyperlink>
      <w:r>
        <w:t xml:space="preserve"> Липецкой области от 14.12.2011 N 583-ОЗ)</w:t>
      </w:r>
    </w:p>
    <w:p w:rsidR="007508B8" w:rsidRDefault="007508B8">
      <w:pPr>
        <w:pStyle w:val="ConsPlusNormal"/>
        <w:spacing w:before="220"/>
        <w:ind w:firstLine="540"/>
        <w:jc w:val="both"/>
      </w:pPr>
      <w:r>
        <w:lastRenderedPageBreak/>
        <w:t>- компенсация проезда по территории области железнодорожным транспортом пригородного сообщения с оплатой 50 процентов стоимости проезда без ограничения числа поездок и маршрута следования;</w:t>
      </w:r>
    </w:p>
    <w:p w:rsidR="007508B8" w:rsidRDefault="007508B8">
      <w:pPr>
        <w:pStyle w:val="ConsPlusNormal"/>
        <w:spacing w:before="220"/>
        <w:ind w:firstLine="540"/>
        <w:jc w:val="both"/>
      </w:pPr>
      <w:r>
        <w:t>- бесплатный проезд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w:t>
      </w:r>
    </w:p>
    <w:p w:rsidR="007508B8" w:rsidRDefault="007508B8">
      <w:pPr>
        <w:pStyle w:val="ConsPlusNormal"/>
        <w:jc w:val="both"/>
      </w:pPr>
      <w:r>
        <w:t xml:space="preserve">(в ред. </w:t>
      </w:r>
      <w:hyperlink r:id="rId344" w:history="1">
        <w:r>
          <w:rPr>
            <w:color w:val="0000FF"/>
          </w:rPr>
          <w:t>Закона</w:t>
        </w:r>
      </w:hyperlink>
      <w:r>
        <w:t xml:space="preserve"> Липецкой области от 14.09.2017 N 110-ОЗ)</w:t>
      </w:r>
    </w:p>
    <w:p w:rsidR="007508B8" w:rsidRDefault="007508B8">
      <w:pPr>
        <w:pStyle w:val="ConsPlusNormal"/>
        <w:spacing w:before="220"/>
        <w:ind w:firstLine="540"/>
        <w:jc w:val="both"/>
      </w:pPr>
      <w:r>
        <w:t>- компенсация проезда по территории Российской Федерации один раз в год (туда и обратно) железнодорожным транспортом (в скорых и пассажирских поездах), воздушным или междугородным автомобильным транспортом.</w:t>
      </w:r>
    </w:p>
    <w:p w:rsidR="007508B8" w:rsidRDefault="007508B8">
      <w:pPr>
        <w:pStyle w:val="ConsPlusNormal"/>
        <w:spacing w:before="220"/>
        <w:ind w:firstLine="540"/>
        <w:jc w:val="both"/>
      </w:pPr>
      <w:r>
        <w:t xml:space="preserve">2. Льготы и иные социальные гарантии, предусмотренные </w:t>
      </w:r>
      <w:hyperlink w:anchor="P999" w:history="1">
        <w:r>
          <w:rPr>
            <w:color w:val="0000FF"/>
          </w:rPr>
          <w:t>частью 1</w:t>
        </w:r>
      </w:hyperlink>
      <w:r>
        <w:t xml:space="preserve"> настоящей статьи, предоставляются лицам, удостоенным почетного звания "Почетный гражданин Липецкой области", с первого числа месяца, следующего за месяцем, в котором было присвоено почетное звание "Почетный гражданин Липецкой области".</w:t>
      </w:r>
    </w:p>
    <w:p w:rsidR="007508B8" w:rsidRDefault="007508B8">
      <w:pPr>
        <w:pStyle w:val="ConsPlusNormal"/>
        <w:jc w:val="both"/>
      </w:pPr>
      <w:r>
        <w:t xml:space="preserve">(в ред. </w:t>
      </w:r>
      <w:hyperlink r:id="rId345" w:history="1">
        <w:r>
          <w:rPr>
            <w:color w:val="0000FF"/>
          </w:rPr>
          <w:t>Закона</w:t>
        </w:r>
      </w:hyperlink>
      <w:r>
        <w:t xml:space="preserve"> Липецкой области от 14.12.2011 N 583-ОЗ)</w:t>
      </w:r>
    </w:p>
    <w:p w:rsidR="007508B8" w:rsidRDefault="007508B8">
      <w:pPr>
        <w:pStyle w:val="ConsPlusNormal"/>
        <w:jc w:val="both"/>
      </w:pPr>
    </w:p>
    <w:p w:rsidR="007508B8" w:rsidRDefault="007508B8">
      <w:pPr>
        <w:pStyle w:val="ConsPlusTitle"/>
        <w:ind w:firstLine="540"/>
        <w:jc w:val="both"/>
        <w:outlineLvl w:val="3"/>
      </w:pPr>
      <w:r>
        <w:t>Статья 41. Порядок предоставления льгот и иных социальных гарантий лицам, удостоенным почетного звания "Почетный гражданин Липецкой области"</w:t>
      </w:r>
    </w:p>
    <w:p w:rsidR="007508B8" w:rsidRDefault="007508B8">
      <w:pPr>
        <w:pStyle w:val="ConsPlusNormal"/>
        <w:jc w:val="both"/>
      </w:pPr>
      <w:r>
        <w:t xml:space="preserve">(в ред. </w:t>
      </w:r>
      <w:hyperlink r:id="rId346" w:history="1">
        <w:r>
          <w:rPr>
            <w:color w:val="0000FF"/>
          </w:rPr>
          <w:t>Закона</w:t>
        </w:r>
      </w:hyperlink>
      <w:r>
        <w:t xml:space="preserve"> Липецкой области от 14.12.2011 N 583-ОЗ)</w:t>
      </w:r>
    </w:p>
    <w:p w:rsidR="007508B8" w:rsidRDefault="007508B8">
      <w:pPr>
        <w:pStyle w:val="ConsPlusNormal"/>
        <w:jc w:val="both"/>
      </w:pPr>
    </w:p>
    <w:p w:rsidR="007508B8" w:rsidRDefault="007508B8">
      <w:pPr>
        <w:pStyle w:val="ConsPlusNormal"/>
        <w:ind w:firstLine="540"/>
        <w:jc w:val="both"/>
      </w:pPr>
      <w:r>
        <w:t>1. Для бесплатного получения всех видов медицинского обслуживания в государственных областных медицинских учреждениях по направлению государственных и муниципальных медицинских учреждений области лица, удостоенные почетного звания "Почетный гражданин Липецкой области", обращаются с заявлением в исполнительный орган государственной власти области в сфере здравоохранения.</w:t>
      </w:r>
    </w:p>
    <w:p w:rsidR="007508B8" w:rsidRDefault="007508B8">
      <w:pPr>
        <w:pStyle w:val="ConsPlusNormal"/>
        <w:spacing w:before="220"/>
        <w:ind w:firstLine="540"/>
        <w:jc w:val="both"/>
      </w:pPr>
      <w:r>
        <w:t>2. Для бесплатного обеспечения лекарственными средствами лицо, удостоенное почетного звания "Почетный гражданин Липецкой области", обращается за рецептами в государственные и муниципальные учреждения здравоохранения.</w:t>
      </w:r>
    </w:p>
    <w:p w:rsidR="007508B8" w:rsidRDefault="007508B8">
      <w:pPr>
        <w:pStyle w:val="ConsPlusNormal"/>
        <w:spacing w:before="220"/>
        <w:ind w:firstLine="540"/>
        <w:jc w:val="both"/>
      </w:pPr>
      <w:r>
        <w:t>Обеспечение лекарственными средствами аптечных учреждений области осуществляет исполнительный орган государственной власти области в сфере здравоохранения.</w:t>
      </w:r>
    </w:p>
    <w:p w:rsidR="007508B8" w:rsidRDefault="007508B8">
      <w:pPr>
        <w:pStyle w:val="ConsPlusNormal"/>
        <w:spacing w:before="220"/>
        <w:ind w:firstLine="540"/>
        <w:jc w:val="both"/>
      </w:pPr>
      <w:r>
        <w:t>3. Для бесплатного изготовления и ремонта зубных протезов (за исключением зубных протезов, изготовленных из драгоценных металлов) лицо, удостоенное почетного звания "Почетный гражданин Липецкой области", обращается в государственные учреждения здравоохранения области.</w:t>
      </w:r>
    </w:p>
    <w:p w:rsidR="007508B8" w:rsidRDefault="007508B8">
      <w:pPr>
        <w:pStyle w:val="ConsPlusNormal"/>
        <w:spacing w:before="220"/>
        <w:ind w:firstLine="540"/>
        <w:jc w:val="both"/>
      </w:pPr>
      <w:r>
        <w:t>В целях бесплатного изготовления и ремонта зубных протезов (за исключением зубных протезов, изготовленных из драгоценных металлов) исполнительный орган государственной власти области в сфере здравоохранения осуществляет распределение денежных средств государственным учреждениям здравоохранения области.</w:t>
      </w:r>
    </w:p>
    <w:p w:rsidR="007508B8" w:rsidRDefault="007508B8">
      <w:pPr>
        <w:pStyle w:val="ConsPlusNormal"/>
        <w:spacing w:before="220"/>
        <w:ind w:firstLine="540"/>
        <w:jc w:val="both"/>
      </w:pPr>
      <w:r>
        <w:t>4. Предоставление лицам, удостоенным звания "Почетный гражданин Липецкой области", санаторно-курортных путевок в здравницы Российской Федерации (один раз в год) осуществляется исполнительным органом государственной власти области в сфере социальной защиты населения бесплатно по обращению этих лиц с заявлением в письменной форме с предъявлением удостоверения "Почетный гражданин Липецкой области" и справки учреждения здравоохранения о наличии медицинских показаний для санаторно-курортного лечения по определенному виду заболевания.</w:t>
      </w:r>
    </w:p>
    <w:p w:rsidR="007508B8" w:rsidRDefault="007508B8">
      <w:pPr>
        <w:pStyle w:val="ConsPlusNormal"/>
        <w:spacing w:before="220"/>
        <w:ind w:firstLine="540"/>
        <w:jc w:val="both"/>
      </w:pPr>
      <w:r>
        <w:t xml:space="preserve">5. Вместо предоставления бесплатной санаторно-курортной путевки лицу, удостоенному </w:t>
      </w:r>
      <w:r>
        <w:lastRenderedPageBreak/>
        <w:t>звания "Почетный гражданин Липецкой области", по его выбору может быть выплачена денежная компенсация в размере, определяемом исполнительным органом государственной власти области в сфере потребительского рынка и ценовой политики, исходя из средней стоимости такой путевки в санаторно-курортные учреждения области, сложившейся в квартале, предшествующем кварталу, в котором гражданин обратился за компенсацией.</w:t>
      </w:r>
    </w:p>
    <w:p w:rsidR="007508B8" w:rsidRDefault="007508B8">
      <w:pPr>
        <w:pStyle w:val="ConsPlusNormal"/>
        <w:jc w:val="both"/>
      </w:pPr>
      <w:r>
        <w:t xml:space="preserve">(в ред. </w:t>
      </w:r>
      <w:hyperlink r:id="rId347" w:history="1">
        <w:r>
          <w:rPr>
            <w:color w:val="0000FF"/>
          </w:rPr>
          <w:t>Закона</w:t>
        </w:r>
      </w:hyperlink>
      <w:r>
        <w:t xml:space="preserve"> Липецкой области от 14.12.2011 N 583-ОЗ)</w:t>
      </w:r>
    </w:p>
    <w:p w:rsidR="007508B8" w:rsidRDefault="007508B8">
      <w:pPr>
        <w:pStyle w:val="ConsPlusNormal"/>
        <w:spacing w:before="220"/>
        <w:ind w:firstLine="540"/>
        <w:jc w:val="both"/>
      </w:pPr>
      <w:r>
        <w:t>Выплата денежной компенсации осуществляется исполнительным органом государственной власти области в сфере социальной защиты населения не позднее 30 дней со дня обращения лица, удостоенного почетного звания "Почетный гражданин Липецкой области", с заявлением в письменной форме о выплате компенсации и предъявлением удостоверения "Почетный гражданин Липецкой области".</w:t>
      </w:r>
    </w:p>
    <w:p w:rsidR="007508B8" w:rsidRDefault="007508B8">
      <w:pPr>
        <w:pStyle w:val="ConsPlusNormal"/>
        <w:jc w:val="both"/>
      </w:pPr>
      <w:r>
        <w:t xml:space="preserve">(в ред. </w:t>
      </w:r>
      <w:hyperlink r:id="rId348" w:history="1">
        <w:r>
          <w:rPr>
            <w:color w:val="0000FF"/>
          </w:rPr>
          <w:t>Закона</w:t>
        </w:r>
      </w:hyperlink>
      <w:r>
        <w:t xml:space="preserve"> Липецкой области от 14.12.2011 N 583-ОЗ)</w:t>
      </w:r>
    </w:p>
    <w:p w:rsidR="007508B8" w:rsidRDefault="007508B8">
      <w:pPr>
        <w:pStyle w:val="ConsPlusNormal"/>
        <w:spacing w:before="220"/>
        <w:ind w:firstLine="540"/>
        <w:jc w:val="both"/>
      </w:pPr>
      <w:r>
        <w:t>6. Возмещение затрат организациям, предоставившим лицам, удостоенным звания "Почетный гражданин Липецкой области", льготы по освобождению от оплаты за жилое помещение и коммунальные услуги по месту жительства этих лиц, осуществляется исполнительным органом государственной власти области в сфере социальной защиты населения в форме субсидий.</w:t>
      </w:r>
    </w:p>
    <w:p w:rsidR="007508B8" w:rsidRDefault="007508B8">
      <w:pPr>
        <w:pStyle w:val="ConsPlusNormal"/>
        <w:jc w:val="both"/>
      </w:pPr>
      <w:r>
        <w:t xml:space="preserve">(в ред. </w:t>
      </w:r>
      <w:hyperlink r:id="rId349" w:history="1">
        <w:r>
          <w:rPr>
            <w:color w:val="0000FF"/>
          </w:rPr>
          <w:t>Закона</w:t>
        </w:r>
      </w:hyperlink>
      <w:r>
        <w:t xml:space="preserve"> Липецкой области от 14.12.2011 N 583-ОЗ)</w:t>
      </w:r>
    </w:p>
    <w:p w:rsidR="007508B8" w:rsidRDefault="007508B8">
      <w:pPr>
        <w:pStyle w:val="ConsPlusNormal"/>
        <w:spacing w:before="220"/>
        <w:ind w:firstLine="540"/>
        <w:jc w:val="both"/>
      </w:pPr>
      <w:r>
        <w:t>7. Выплата компенсации в связи с реализацией лицами, удостоенными почетного звания "Почетный гражданин Липецкой области", льгот по освобождению от абонентской платы за пользование стационарным телефоном и радиоточкой по месту жительства указанных лиц осуществляется исполнительным органом государственной власти области в сфере социальной защиты населения непосредственно лицу указанной льготной категории по заявлению с предъявлением удостоверения "Почетный гражданин Липецкой области" ежемесячно не позднее 30 числа в размере абонентской платы за пользование телефоном и радиоточкой, установленной оператором соответствующего вида связи, путем перечисления суммы компенсации на лицевой счет заявителя, открытый в кредитной организации, или через подразделения Федеральной почтовой связи по выбору получателя.</w:t>
      </w:r>
    </w:p>
    <w:p w:rsidR="007508B8" w:rsidRDefault="007508B8">
      <w:pPr>
        <w:pStyle w:val="ConsPlusNormal"/>
        <w:jc w:val="both"/>
      </w:pPr>
      <w:r>
        <w:t xml:space="preserve">(в ред. </w:t>
      </w:r>
      <w:hyperlink r:id="rId350" w:history="1">
        <w:r>
          <w:rPr>
            <w:color w:val="0000FF"/>
          </w:rPr>
          <w:t>Закона</w:t>
        </w:r>
      </w:hyperlink>
      <w:r>
        <w:t xml:space="preserve"> Липецкой области от 14.12.2011 N 583-ОЗ)</w:t>
      </w:r>
    </w:p>
    <w:p w:rsidR="007508B8" w:rsidRDefault="007508B8">
      <w:pPr>
        <w:pStyle w:val="ConsPlusNormal"/>
        <w:spacing w:before="220"/>
        <w:ind w:firstLine="540"/>
        <w:jc w:val="both"/>
      </w:pPr>
      <w:r>
        <w:t>8. Выплата компенсаций в связи с реализацией лицами, удостоенными почетного звания "Почетный гражданин Липецкой области", льготы по предоставлению проезда пригородным железнодорожным транспортом в размере 50 процентов осуществляется исполнительным органом государственной власти в сфере социальной защиты населения непосредственно лицу указанной льготной категории граждан в течение 30 дней после представления заявления с приложением проездных документов, с предъявлением удостоверения "Почетный гражданин Липецкой области" путем перечисления суммы компенсации на лицевой счет заявителя, открытый в кредитной организации.</w:t>
      </w:r>
    </w:p>
    <w:p w:rsidR="007508B8" w:rsidRDefault="007508B8">
      <w:pPr>
        <w:pStyle w:val="ConsPlusNormal"/>
        <w:jc w:val="both"/>
      </w:pPr>
      <w:r>
        <w:t xml:space="preserve">(в ред. </w:t>
      </w:r>
      <w:hyperlink r:id="rId351" w:history="1">
        <w:r>
          <w:rPr>
            <w:color w:val="0000FF"/>
          </w:rPr>
          <w:t>Закона</w:t>
        </w:r>
      </w:hyperlink>
      <w:r>
        <w:t xml:space="preserve"> Липецкой области от 14.12.2011 N 583-ОЗ)</w:t>
      </w:r>
    </w:p>
    <w:p w:rsidR="007508B8" w:rsidRDefault="007508B8">
      <w:pPr>
        <w:pStyle w:val="ConsPlusNormal"/>
        <w:spacing w:before="220"/>
        <w:ind w:firstLine="540"/>
        <w:jc w:val="both"/>
      </w:pPr>
      <w:r>
        <w:t>9. Реализация лицами, удостоенными почетного звания "Почетный гражданин Липецкой области", права на бесплатный проезд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осуществляется посредством выдачи исполнительным органом государственной власти области в сфере социальной защиты населения гражданам указанной категории персонифицированных электронных транспортных карт. Выдача персонифицированных электронных транспортных карт осуществляется по обращению лиц, удостоенных почетного звания "Почетный гражданин Липецкой области", с заявлением в письменной форме с предъявлением удостоверения "Почетный гражданин Липецкой области".</w:t>
      </w:r>
    </w:p>
    <w:p w:rsidR="007508B8" w:rsidRDefault="007508B8">
      <w:pPr>
        <w:pStyle w:val="ConsPlusNormal"/>
        <w:jc w:val="both"/>
      </w:pPr>
      <w:r>
        <w:t xml:space="preserve">(часть 9 в ред. </w:t>
      </w:r>
      <w:hyperlink r:id="rId352" w:history="1">
        <w:r>
          <w:rPr>
            <w:color w:val="0000FF"/>
          </w:rPr>
          <w:t>Закона</w:t>
        </w:r>
      </w:hyperlink>
      <w:r>
        <w:t xml:space="preserve"> Липецкой области от 14.09.2017 N 110-ОЗ)</w:t>
      </w:r>
    </w:p>
    <w:p w:rsidR="007508B8" w:rsidRDefault="007508B8">
      <w:pPr>
        <w:pStyle w:val="ConsPlusNormal"/>
        <w:spacing w:before="220"/>
        <w:ind w:firstLine="540"/>
        <w:jc w:val="both"/>
      </w:pPr>
      <w:r>
        <w:lastRenderedPageBreak/>
        <w:t>10. Выплата компенсации в связи с реализацией лицами, удостоенными почетного звания "Почетный гражданин Липецкой области", льготы по бесплатному проезду по территории Российской Федерации один раз в год (туда и обратно) железнодорожным транспортом (в скорых и пассажирских поездах), воздушным или междугородным автомобильным транспортом осуществляется исполнительным органом государственной власти области в сфере социальной защиты населения непосредственно лицу указанной льготной категории не позднее 30 дней со дня его обращения с заявлением в письменной форме с предъявлением удостоверения "Почетный гражданин Липецкой области" и представления подлинников проездных документов, оформленных на его имя. Сумма компенсации в размере стоимости проездных билетов перечисляется на лицевой счет заявителя, открытый в кредитной организации, или через подразделения почтовой связи по выбору получателя.</w:t>
      </w:r>
    </w:p>
    <w:p w:rsidR="007508B8" w:rsidRDefault="007508B8">
      <w:pPr>
        <w:pStyle w:val="ConsPlusNormal"/>
        <w:jc w:val="both"/>
      </w:pPr>
      <w:r>
        <w:t xml:space="preserve">(в ред. </w:t>
      </w:r>
      <w:hyperlink r:id="rId353" w:history="1">
        <w:r>
          <w:rPr>
            <w:color w:val="0000FF"/>
          </w:rPr>
          <w:t>Закона</w:t>
        </w:r>
      </w:hyperlink>
      <w:r>
        <w:t xml:space="preserve"> Липецкой области от 14.12.2011 N 583-ОЗ)</w:t>
      </w:r>
    </w:p>
    <w:p w:rsidR="007508B8" w:rsidRDefault="007508B8">
      <w:pPr>
        <w:pStyle w:val="ConsPlusNormal"/>
        <w:jc w:val="both"/>
      </w:pPr>
    </w:p>
    <w:p w:rsidR="007508B8" w:rsidRDefault="007508B8">
      <w:pPr>
        <w:pStyle w:val="ConsPlusTitle"/>
        <w:ind w:firstLine="540"/>
        <w:jc w:val="both"/>
        <w:outlineLvl w:val="3"/>
      </w:pPr>
      <w:r>
        <w:t>Статья 42. Погребение лиц, удостоенных почетного звания "Почетный гражданин Липецкой области"</w:t>
      </w:r>
    </w:p>
    <w:p w:rsidR="007508B8" w:rsidRDefault="007508B8">
      <w:pPr>
        <w:pStyle w:val="ConsPlusNormal"/>
        <w:jc w:val="both"/>
      </w:pPr>
    </w:p>
    <w:p w:rsidR="007508B8" w:rsidRDefault="007508B8">
      <w:pPr>
        <w:pStyle w:val="ConsPlusNormal"/>
        <w:ind w:firstLine="540"/>
        <w:jc w:val="both"/>
      </w:pPr>
      <w:r>
        <w:t>1. Компенсация расходов по погребению лиц, удостоенных почетного звания "Почетный гражданин Липецкой области", а также по изготовлению и установке надгробных памятников на их могилах осуществляется исполнительным органом государственной власти области в сфере социальной защиты населения на основании заявления родственников умершего или лиц, взявших на себя организацию погребения.</w:t>
      </w:r>
    </w:p>
    <w:p w:rsidR="007508B8" w:rsidRDefault="007508B8">
      <w:pPr>
        <w:pStyle w:val="ConsPlusNormal"/>
        <w:spacing w:before="220"/>
        <w:ind w:firstLine="540"/>
        <w:jc w:val="both"/>
      </w:pPr>
      <w:r>
        <w:t>2. При погребении лиц, удостоенных почетного звания "Почетный гражданин Липецкой области", компенсации подлежат следующие виды ритуальных услуг:</w:t>
      </w:r>
    </w:p>
    <w:p w:rsidR="007508B8" w:rsidRDefault="007508B8">
      <w:pPr>
        <w:pStyle w:val="ConsPlusNormal"/>
        <w:spacing w:before="220"/>
        <w:ind w:firstLine="540"/>
        <w:jc w:val="both"/>
      </w:pPr>
      <w:r>
        <w:t>- оформление документов, необходимых для погребения умершего;</w:t>
      </w:r>
    </w:p>
    <w:p w:rsidR="007508B8" w:rsidRDefault="007508B8">
      <w:pPr>
        <w:pStyle w:val="ConsPlusNormal"/>
        <w:spacing w:before="220"/>
        <w:ind w:firstLine="540"/>
        <w:jc w:val="both"/>
      </w:pPr>
      <w:r>
        <w:t>- перевозка умершего в морг, услуги морга;</w:t>
      </w:r>
    </w:p>
    <w:p w:rsidR="007508B8" w:rsidRDefault="007508B8">
      <w:pPr>
        <w:pStyle w:val="ConsPlusNormal"/>
        <w:spacing w:before="220"/>
        <w:ind w:firstLine="540"/>
        <w:jc w:val="both"/>
      </w:pPr>
      <w:r>
        <w:t>- приобретение и доставка гроба, урны, венка;</w:t>
      </w:r>
    </w:p>
    <w:p w:rsidR="007508B8" w:rsidRDefault="007508B8">
      <w:pPr>
        <w:pStyle w:val="ConsPlusNormal"/>
        <w:spacing w:before="220"/>
        <w:ind w:firstLine="540"/>
        <w:jc w:val="both"/>
      </w:pPr>
      <w:r>
        <w:t>- перевозка тела к месту погребения (кремации);</w:t>
      </w:r>
    </w:p>
    <w:p w:rsidR="007508B8" w:rsidRDefault="007508B8">
      <w:pPr>
        <w:pStyle w:val="ConsPlusNormal"/>
        <w:spacing w:before="220"/>
        <w:ind w:firstLine="540"/>
        <w:jc w:val="both"/>
      </w:pPr>
      <w:r>
        <w:t>- погребение (кремация).</w:t>
      </w:r>
    </w:p>
    <w:p w:rsidR="007508B8" w:rsidRDefault="007508B8">
      <w:pPr>
        <w:pStyle w:val="ConsPlusNormal"/>
        <w:spacing w:before="220"/>
        <w:ind w:firstLine="540"/>
        <w:jc w:val="both"/>
      </w:pPr>
      <w:r>
        <w:t>Расходы по оплате ритуальных услуг возмещаются заявителю по фактическим затратам.</w:t>
      </w:r>
    </w:p>
    <w:p w:rsidR="007508B8" w:rsidRDefault="007508B8">
      <w:pPr>
        <w:pStyle w:val="ConsPlusNormal"/>
        <w:spacing w:before="220"/>
        <w:ind w:firstLine="540"/>
        <w:jc w:val="both"/>
      </w:pPr>
      <w:r>
        <w:t>Для возмещения расходов по оплате ритуальных услуг в исполнительный орган государственной власти области в сфере социальной защиты населения заявителем должны быть предъявлены следующие документы:</w:t>
      </w:r>
    </w:p>
    <w:p w:rsidR="007508B8" w:rsidRDefault="007508B8">
      <w:pPr>
        <w:pStyle w:val="ConsPlusNormal"/>
        <w:jc w:val="both"/>
      </w:pPr>
      <w:r>
        <w:t xml:space="preserve">(в ред. </w:t>
      </w:r>
      <w:hyperlink r:id="rId354" w:history="1">
        <w:r>
          <w:rPr>
            <w:color w:val="0000FF"/>
          </w:rPr>
          <w:t>Закона</w:t>
        </w:r>
      </w:hyperlink>
      <w:r>
        <w:t xml:space="preserve"> Липецкой области от 07.09.2011 N 545-ОЗ)</w:t>
      </w:r>
    </w:p>
    <w:p w:rsidR="007508B8" w:rsidRDefault="007508B8">
      <w:pPr>
        <w:pStyle w:val="ConsPlusNormal"/>
        <w:spacing w:before="220"/>
        <w:ind w:firstLine="540"/>
        <w:jc w:val="both"/>
      </w:pPr>
      <w:r>
        <w:t>- свидетельство о государственной регистрации смерти в случаях: смерти на территории Российской Федерации до 1 октября 2018 года, смерти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
    <w:p w:rsidR="007508B8" w:rsidRDefault="007508B8">
      <w:pPr>
        <w:pStyle w:val="ConsPlusNormal"/>
        <w:jc w:val="both"/>
      </w:pPr>
      <w:r>
        <w:t xml:space="preserve">(в ред. </w:t>
      </w:r>
      <w:hyperlink r:id="rId355" w:history="1">
        <w:r>
          <w:rPr>
            <w:color w:val="0000FF"/>
          </w:rPr>
          <w:t>Закона</w:t>
        </w:r>
      </w:hyperlink>
      <w:r>
        <w:t xml:space="preserve"> Липецкой области от 20.12.2019 N 327-ОЗ)</w:t>
      </w:r>
    </w:p>
    <w:p w:rsidR="007508B8" w:rsidRDefault="007508B8">
      <w:pPr>
        <w:pStyle w:val="ConsPlusNormal"/>
        <w:spacing w:before="220"/>
        <w:ind w:firstLine="540"/>
        <w:jc w:val="both"/>
      </w:pPr>
      <w:r>
        <w:t>- документы, подтверждающие оплату произведенных расходов (счета, квитанции, квитанции к приходному кассовому ордеру, кассовые чеки).</w:t>
      </w:r>
    </w:p>
    <w:p w:rsidR="007508B8" w:rsidRDefault="007508B8">
      <w:pPr>
        <w:pStyle w:val="ConsPlusNormal"/>
        <w:spacing w:before="220"/>
        <w:ind w:firstLine="540"/>
        <w:jc w:val="both"/>
      </w:pPr>
      <w:r>
        <w:t xml:space="preserve">Абзац утратил силу. - </w:t>
      </w:r>
      <w:hyperlink r:id="rId356" w:history="1">
        <w:r>
          <w:rPr>
            <w:color w:val="0000FF"/>
          </w:rPr>
          <w:t>Закон</w:t>
        </w:r>
      </w:hyperlink>
      <w:r>
        <w:t xml:space="preserve"> Липецкой области от 07.09.2011 N 545-ОЗ.</w:t>
      </w:r>
    </w:p>
    <w:p w:rsidR="007508B8" w:rsidRDefault="007508B8">
      <w:pPr>
        <w:pStyle w:val="ConsPlusNormal"/>
        <w:spacing w:before="220"/>
        <w:ind w:firstLine="540"/>
        <w:jc w:val="both"/>
      </w:pPr>
      <w:r>
        <w:t xml:space="preserve">Исполнительный орган государственной власти в сфере социальной защиты населения самостоятельно запрашивает от федерального органа исполнительной власти области, </w:t>
      </w:r>
      <w:r>
        <w:lastRenderedPageBreak/>
        <w:t>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смерти на территории Российской Федерации с 1 октября 2018 года, о государственной регистрации смерти вне пределов территории Российской Федерации с 1 января 2019 года. Заявитель вправе представить данные документы по собственной инициативе.</w:t>
      </w:r>
    </w:p>
    <w:p w:rsidR="007508B8" w:rsidRDefault="007508B8">
      <w:pPr>
        <w:pStyle w:val="ConsPlusNormal"/>
        <w:jc w:val="both"/>
      </w:pPr>
      <w:r>
        <w:t xml:space="preserve">(абзац введен </w:t>
      </w:r>
      <w:hyperlink r:id="rId357" w:history="1">
        <w:r>
          <w:rPr>
            <w:color w:val="0000FF"/>
          </w:rPr>
          <w:t>Законом</w:t>
        </w:r>
      </w:hyperlink>
      <w:r>
        <w:t xml:space="preserve"> Липецкой области от 20.12.2019 N 327-ОЗ)</w:t>
      </w:r>
    </w:p>
    <w:p w:rsidR="007508B8" w:rsidRDefault="007508B8">
      <w:pPr>
        <w:pStyle w:val="ConsPlusNormal"/>
        <w:spacing w:before="220"/>
        <w:ind w:firstLine="540"/>
        <w:jc w:val="both"/>
      </w:pPr>
      <w:r>
        <w:t>3. Лицам, за счет собственных средств оплатившим изготовление и установку надгробного памятника на могиле лица, удостоенного почетного звания "Почетный гражданин Липецкой области", выплачивается денежная компенсация расходов по фактическим затратам, подтвержденным соответствующими документами, но не более 100 тысяч рублей.</w:t>
      </w:r>
    </w:p>
    <w:p w:rsidR="007508B8" w:rsidRDefault="007508B8">
      <w:pPr>
        <w:pStyle w:val="ConsPlusNormal"/>
        <w:spacing w:before="220"/>
        <w:ind w:firstLine="540"/>
        <w:jc w:val="both"/>
      </w:pPr>
      <w:r>
        <w:t>Возмещение расходов по изготовлению и установке надгробного памятника осуществляется на основании заявления с предъявлением следующих документов:</w:t>
      </w:r>
    </w:p>
    <w:p w:rsidR="007508B8" w:rsidRDefault="007508B8">
      <w:pPr>
        <w:pStyle w:val="ConsPlusNormal"/>
        <w:jc w:val="both"/>
      </w:pPr>
      <w:r>
        <w:t xml:space="preserve">(в ред. </w:t>
      </w:r>
      <w:hyperlink r:id="rId358" w:history="1">
        <w:r>
          <w:rPr>
            <w:color w:val="0000FF"/>
          </w:rPr>
          <w:t>Закона</w:t>
        </w:r>
      </w:hyperlink>
      <w:r>
        <w:t xml:space="preserve"> Липецкой области от 07.09.2011 N 545-ОЗ)</w:t>
      </w:r>
    </w:p>
    <w:p w:rsidR="007508B8" w:rsidRDefault="007508B8">
      <w:pPr>
        <w:pStyle w:val="ConsPlusNormal"/>
        <w:spacing w:before="220"/>
        <w:ind w:firstLine="540"/>
        <w:jc w:val="both"/>
      </w:pPr>
      <w:r>
        <w:t>- свидетельство о государственной регистрации смерти в случаях: смерти на территории Российской Федерации до 1 октября 2018 года, смерти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
    <w:p w:rsidR="007508B8" w:rsidRDefault="007508B8">
      <w:pPr>
        <w:pStyle w:val="ConsPlusNormal"/>
        <w:jc w:val="both"/>
      </w:pPr>
      <w:r>
        <w:t xml:space="preserve">(в ред. </w:t>
      </w:r>
      <w:hyperlink r:id="rId359" w:history="1">
        <w:r>
          <w:rPr>
            <w:color w:val="0000FF"/>
          </w:rPr>
          <w:t>Закона</w:t>
        </w:r>
      </w:hyperlink>
      <w:r>
        <w:t xml:space="preserve"> Липецкой области от 20.12.2019 N 327-ОЗ)</w:t>
      </w:r>
    </w:p>
    <w:p w:rsidR="007508B8" w:rsidRDefault="007508B8">
      <w:pPr>
        <w:pStyle w:val="ConsPlusNormal"/>
        <w:spacing w:before="220"/>
        <w:ind w:firstLine="540"/>
        <w:jc w:val="both"/>
      </w:pPr>
      <w:r>
        <w:t>- документов, подтверждающих оплату выполненных работ (счета, квитанции, квитанции к приходному кассовому ордеру, кассовые чеки).</w:t>
      </w:r>
    </w:p>
    <w:p w:rsidR="007508B8" w:rsidRDefault="007508B8">
      <w:pPr>
        <w:pStyle w:val="ConsPlusNormal"/>
        <w:spacing w:before="220"/>
        <w:ind w:firstLine="540"/>
        <w:jc w:val="both"/>
      </w:pPr>
      <w:r>
        <w:t xml:space="preserve">Абзац утратил силу. - </w:t>
      </w:r>
      <w:hyperlink r:id="rId360" w:history="1">
        <w:r>
          <w:rPr>
            <w:color w:val="0000FF"/>
          </w:rPr>
          <w:t>Закон</w:t>
        </w:r>
      </w:hyperlink>
      <w:r>
        <w:t xml:space="preserve"> Липецкой области от 07.09.2011 N 545-ОЗ.</w:t>
      </w:r>
    </w:p>
    <w:p w:rsidR="007508B8" w:rsidRDefault="007508B8">
      <w:pPr>
        <w:pStyle w:val="ConsPlusNormal"/>
        <w:spacing w:before="220"/>
        <w:ind w:firstLine="540"/>
        <w:jc w:val="both"/>
      </w:pPr>
      <w:r>
        <w:t>Исполнительный орган государственной власти в сфере социальной защиты населения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смерти на территории Российской Федерации с 1 октября 2018 года, о государственной регистрации смерти вне пределов территории Российской Федерации с 1 января 2019 года. Заявитель вправе представить данные документы по собственной инициативе.</w:t>
      </w:r>
    </w:p>
    <w:p w:rsidR="007508B8" w:rsidRDefault="007508B8">
      <w:pPr>
        <w:pStyle w:val="ConsPlusNormal"/>
        <w:jc w:val="both"/>
      </w:pPr>
      <w:r>
        <w:t xml:space="preserve">(абзац введен </w:t>
      </w:r>
      <w:hyperlink r:id="rId361" w:history="1">
        <w:r>
          <w:rPr>
            <w:color w:val="0000FF"/>
          </w:rPr>
          <w:t>Законом</w:t>
        </w:r>
      </w:hyperlink>
      <w:r>
        <w:t xml:space="preserve"> Липецкой области от 20.12.2019 N 327-ОЗ)</w:t>
      </w:r>
    </w:p>
    <w:p w:rsidR="007508B8" w:rsidRDefault="007508B8">
      <w:pPr>
        <w:pStyle w:val="ConsPlusNormal"/>
        <w:spacing w:before="220"/>
        <w:ind w:firstLine="540"/>
        <w:jc w:val="both"/>
      </w:pPr>
      <w:r>
        <w:t>4. Денежная компенсация расходов по оплате ритуальных услуг, а также по изготовлению и установке надгробного памятника на могиле лица, удостоенного почетного звания "Почетный гражданин Липецкой области", перечисляется на банковский лицевой счет заявителя в течение 30 дней с момента предоставления необходимых документов.</w:t>
      </w:r>
    </w:p>
    <w:p w:rsidR="007508B8" w:rsidRDefault="007508B8">
      <w:pPr>
        <w:pStyle w:val="ConsPlusNormal"/>
        <w:jc w:val="both"/>
      </w:pPr>
    </w:p>
    <w:p w:rsidR="007508B8" w:rsidRDefault="007508B8">
      <w:pPr>
        <w:pStyle w:val="ConsPlusTitle"/>
        <w:jc w:val="center"/>
        <w:outlineLvl w:val="2"/>
      </w:pPr>
      <w:r>
        <w:t>Глава 13.1. МЕРЫ СОЦИАЛЬНОЙ ПОДДЕРЖКИ ЛИЦАМ,</w:t>
      </w:r>
    </w:p>
    <w:p w:rsidR="007508B8" w:rsidRDefault="007508B8">
      <w:pPr>
        <w:pStyle w:val="ConsPlusTitle"/>
        <w:jc w:val="center"/>
      </w:pPr>
      <w:r>
        <w:t>НАГРАЖДЕННЫМ ОРДЕНОМ "РОДИТЕЛЬСКАЯ СЛАВА"</w:t>
      </w:r>
    </w:p>
    <w:p w:rsidR="007508B8" w:rsidRDefault="007508B8">
      <w:pPr>
        <w:pStyle w:val="ConsPlusNormal"/>
        <w:jc w:val="center"/>
      </w:pPr>
      <w:r>
        <w:t xml:space="preserve">(введена </w:t>
      </w:r>
      <w:hyperlink r:id="rId362" w:history="1">
        <w:r>
          <w:rPr>
            <w:color w:val="0000FF"/>
          </w:rPr>
          <w:t>Законом</w:t>
        </w:r>
      </w:hyperlink>
      <w:r>
        <w:t xml:space="preserve"> Липецкой области</w:t>
      </w:r>
    </w:p>
    <w:p w:rsidR="007508B8" w:rsidRDefault="007508B8">
      <w:pPr>
        <w:pStyle w:val="ConsPlusNormal"/>
        <w:jc w:val="center"/>
      </w:pPr>
      <w:r>
        <w:t>от 09.06.2012 N 39-ОЗ)</w:t>
      </w:r>
    </w:p>
    <w:p w:rsidR="007508B8" w:rsidRDefault="007508B8">
      <w:pPr>
        <w:pStyle w:val="ConsPlusNormal"/>
        <w:jc w:val="both"/>
      </w:pPr>
    </w:p>
    <w:p w:rsidR="007508B8" w:rsidRDefault="007508B8">
      <w:pPr>
        <w:pStyle w:val="ConsPlusTitle"/>
        <w:ind w:firstLine="540"/>
        <w:jc w:val="both"/>
        <w:outlineLvl w:val="3"/>
      </w:pPr>
      <w:r>
        <w:t>Статья 42.1. Меры социальной поддержки лицам, награжденным орденом "Родительская слава"</w:t>
      </w:r>
    </w:p>
    <w:p w:rsidR="007508B8" w:rsidRDefault="007508B8">
      <w:pPr>
        <w:pStyle w:val="ConsPlusNormal"/>
        <w:jc w:val="both"/>
      </w:pPr>
    </w:p>
    <w:p w:rsidR="007508B8" w:rsidRDefault="007508B8">
      <w:pPr>
        <w:pStyle w:val="ConsPlusNormal"/>
        <w:ind w:firstLine="540"/>
        <w:jc w:val="both"/>
      </w:pPr>
      <w:r>
        <w:t>1. Лицам, награжденным орденом "Родительская слава", постоянно проживающим на территории области, предоставляются следующие меры социальной поддержки:</w:t>
      </w:r>
    </w:p>
    <w:p w:rsidR="007508B8" w:rsidRDefault="007508B8">
      <w:pPr>
        <w:pStyle w:val="ConsPlusNormal"/>
        <w:spacing w:before="220"/>
        <w:ind w:firstLine="540"/>
        <w:jc w:val="both"/>
      </w:pPr>
      <w:r>
        <w:lastRenderedPageBreak/>
        <w:t>оплата за наем и (или) за содержание жилого помещения и (или) взноса на капитальный ремонт общего имущества в многоквартирном доме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 и коммунальные услуги - в пределах нормативов их потребления, установленных исполнительным органом государственной власти области в сфере энергетики и тарифов, и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w:t>
      </w:r>
    </w:p>
    <w:p w:rsidR="007508B8" w:rsidRDefault="007508B8">
      <w:pPr>
        <w:pStyle w:val="ConsPlusNormal"/>
        <w:jc w:val="both"/>
      </w:pPr>
      <w:r>
        <w:t xml:space="preserve">(в ред. </w:t>
      </w:r>
      <w:hyperlink r:id="rId363" w:history="1">
        <w:r>
          <w:rPr>
            <w:color w:val="0000FF"/>
          </w:rPr>
          <w:t>Закона</w:t>
        </w:r>
      </w:hyperlink>
      <w:r>
        <w:t xml:space="preserve"> Липецкой области от 11.06.2019 N 267-ОЗ)</w:t>
      </w:r>
    </w:p>
    <w:p w:rsidR="007508B8" w:rsidRDefault="007508B8">
      <w:pPr>
        <w:pStyle w:val="ConsPlusNormal"/>
        <w:spacing w:before="220"/>
        <w:ind w:firstLine="540"/>
        <w:jc w:val="both"/>
      </w:pPr>
      <w:r>
        <w:t>предоставление ежемесячной денежной выплаты на проезд на автомобильном транспорте общего пользования (кроме такси) на городских и пригородных маршрутах, а также городском электрическом пассажирском транспорте;</w:t>
      </w:r>
    </w:p>
    <w:p w:rsidR="007508B8" w:rsidRDefault="007508B8">
      <w:pPr>
        <w:pStyle w:val="ConsPlusNormal"/>
        <w:spacing w:before="220"/>
        <w:ind w:firstLine="540"/>
        <w:jc w:val="both"/>
      </w:pPr>
      <w:r>
        <w:t>компенсация стоимости газификации жилого помещения.</w:t>
      </w:r>
    </w:p>
    <w:p w:rsidR="007508B8" w:rsidRDefault="007508B8">
      <w:pPr>
        <w:pStyle w:val="ConsPlusNormal"/>
        <w:spacing w:before="220"/>
        <w:ind w:firstLine="540"/>
        <w:jc w:val="both"/>
      </w:pPr>
      <w:r>
        <w:t>2. При наличии у лиц, награжденных орденом "Родительская слава", права на получение одной и той же меры социальной поддержки по нескольким основаниям, предусмотренным федеральным законодательством и законодательством области, его реализация осуществляется по одному из оснований по выбору гражданина.</w:t>
      </w:r>
    </w:p>
    <w:p w:rsidR="007508B8" w:rsidRDefault="007508B8">
      <w:pPr>
        <w:pStyle w:val="ConsPlusNormal"/>
        <w:jc w:val="both"/>
      </w:pPr>
    </w:p>
    <w:p w:rsidR="007508B8" w:rsidRDefault="007508B8">
      <w:pPr>
        <w:pStyle w:val="ConsPlusTitle"/>
        <w:ind w:firstLine="540"/>
        <w:jc w:val="both"/>
        <w:outlineLvl w:val="3"/>
      </w:pPr>
      <w:r>
        <w:t>Статья 42.2. Оплата жилого помещения и коммунальных услуг</w:t>
      </w:r>
    </w:p>
    <w:p w:rsidR="007508B8" w:rsidRDefault="007508B8">
      <w:pPr>
        <w:pStyle w:val="ConsPlusNormal"/>
        <w:jc w:val="both"/>
      </w:pPr>
      <w:r>
        <w:t xml:space="preserve">(в ред. </w:t>
      </w:r>
      <w:hyperlink r:id="rId364" w:history="1">
        <w:r>
          <w:rPr>
            <w:color w:val="0000FF"/>
          </w:rPr>
          <w:t>Закона</w:t>
        </w:r>
      </w:hyperlink>
      <w:r>
        <w:t xml:space="preserve"> Липецкой области от 11.06.2019 N 267-ОЗ)</w:t>
      </w:r>
    </w:p>
    <w:p w:rsidR="007508B8" w:rsidRDefault="007508B8">
      <w:pPr>
        <w:pStyle w:val="ConsPlusNormal"/>
        <w:jc w:val="both"/>
      </w:pPr>
    </w:p>
    <w:p w:rsidR="007508B8" w:rsidRDefault="007508B8">
      <w:pPr>
        <w:pStyle w:val="ConsPlusNormal"/>
        <w:ind w:firstLine="540"/>
        <w:jc w:val="both"/>
      </w:pPr>
      <w:r>
        <w:t>1. Лицам, награжденным орденом "Родительская слава", предоставляется оплата за жилое помещение и коммунальные услуги в размере 100 процентов:</w:t>
      </w:r>
    </w:p>
    <w:p w:rsidR="007508B8" w:rsidRDefault="007508B8">
      <w:pPr>
        <w:pStyle w:val="ConsPlusNormal"/>
        <w:spacing w:before="220"/>
        <w:ind w:firstLine="540"/>
        <w:jc w:val="both"/>
      </w:pPr>
      <w:r>
        <w:t>платы за наем и (или)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w:t>
      </w:r>
    </w:p>
    <w:p w:rsidR="007508B8" w:rsidRDefault="007508B8">
      <w:pPr>
        <w:pStyle w:val="ConsPlusNormal"/>
        <w:spacing w:before="220"/>
        <w:ind w:firstLine="540"/>
        <w:jc w:val="both"/>
      </w:pPr>
      <w:r>
        <w:t>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 областного Совета депутатов;</w:t>
      </w:r>
    </w:p>
    <w:p w:rsidR="007508B8" w:rsidRDefault="007508B8">
      <w:pPr>
        <w:pStyle w:val="ConsPlusNormal"/>
        <w:spacing w:before="220"/>
        <w:ind w:firstLine="540"/>
        <w:jc w:val="both"/>
      </w:pPr>
      <w:r>
        <w:t xml:space="preserve">платы за коммунальные услуги (холодная вода, горячая вода, электрическая энергия, тепловая энергия, газ, бытовой газ в баллонах, твердое топливо при наличии печного отопления,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плата за коммунальные услуги рассчитывается </w:t>
      </w:r>
      <w:r>
        <w:lastRenderedPageBreak/>
        <w:t>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w:t>
      </w:r>
    </w:p>
    <w:p w:rsidR="007508B8" w:rsidRDefault="007508B8">
      <w:pPr>
        <w:pStyle w:val="ConsPlusNormal"/>
        <w:spacing w:before="220"/>
        <w:ind w:firstLine="540"/>
        <w:jc w:val="both"/>
      </w:pPr>
      <w:r>
        <w:t>Меры социальной поддержки по оплате жилого помещения и коммунальных услуг предоставляются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508B8" w:rsidRDefault="007508B8">
      <w:pPr>
        <w:pStyle w:val="ConsPlusNormal"/>
        <w:jc w:val="both"/>
      </w:pPr>
      <w:r>
        <w:t xml:space="preserve">(часть 1 в ред. </w:t>
      </w:r>
      <w:hyperlink r:id="rId365" w:history="1">
        <w:r>
          <w:rPr>
            <w:color w:val="0000FF"/>
          </w:rPr>
          <w:t>Закона</w:t>
        </w:r>
      </w:hyperlink>
      <w:r>
        <w:t xml:space="preserve"> Липецкой области от 11.06.2019 N 267-ОЗ)</w:t>
      </w:r>
    </w:p>
    <w:p w:rsidR="007508B8" w:rsidRDefault="007508B8">
      <w:pPr>
        <w:pStyle w:val="ConsPlusNormal"/>
        <w:spacing w:before="220"/>
        <w:ind w:firstLine="540"/>
        <w:jc w:val="both"/>
      </w:pPr>
      <w:r>
        <w:t>2. Для получения меры социальной поддержки по предоставлению денежных выплат на оплату жилого помещения и коммунальных услуг лицом, награжденным орденом "Родительская слава", подается письменное заявление в учреждение социальной защиты населения по месту жительства (далее - учреждение социальной защиты населения) о предоставлении денежных выплат на оплату жилого помещения и коммунальных услуг с указанием фамилии, имени, отчества, адреса регистрации по месту жительства (месту пребывания), паспортных данных, достоверных сведений о составе семьи (фамилии, имени, отчества, числа, месяца, года рождения, родственных отношений, адреса регистрации по месту жительства (месту пребывания) всех членов семьи).</w:t>
      </w:r>
    </w:p>
    <w:p w:rsidR="007508B8" w:rsidRDefault="007508B8">
      <w:pPr>
        <w:pStyle w:val="ConsPlusNormal"/>
        <w:spacing w:before="220"/>
        <w:ind w:firstLine="540"/>
        <w:jc w:val="both"/>
      </w:pPr>
      <w:r>
        <w:t>К заявлению прилагаются следующие документы:</w:t>
      </w:r>
    </w:p>
    <w:p w:rsidR="007508B8" w:rsidRDefault="007508B8">
      <w:pPr>
        <w:pStyle w:val="ConsPlusNormal"/>
        <w:spacing w:before="220"/>
        <w:ind w:firstLine="540"/>
        <w:jc w:val="both"/>
      </w:pPr>
      <w:r>
        <w:t>документ, удостоверяющий личность;</w:t>
      </w:r>
    </w:p>
    <w:p w:rsidR="007508B8" w:rsidRDefault="007508B8">
      <w:pPr>
        <w:pStyle w:val="ConsPlusNormal"/>
        <w:spacing w:before="220"/>
        <w:ind w:firstLine="540"/>
        <w:jc w:val="both"/>
      </w:pPr>
      <w:r>
        <w:t>документ, подтверждающий родственные отношения заявителя и лиц, указанных им в качестве членов семьи, либо его копия, заверенная в установленном законодательством Российской Федерации порядке;</w:t>
      </w:r>
    </w:p>
    <w:p w:rsidR="007508B8" w:rsidRDefault="007508B8">
      <w:pPr>
        <w:pStyle w:val="ConsPlusNormal"/>
        <w:spacing w:before="220"/>
        <w:ind w:firstLine="540"/>
        <w:jc w:val="both"/>
      </w:pPr>
      <w:r>
        <w:t>документ, удостоверяющий личность лиц старше 14 лет, указанных в качестве членов семьи, либо его копия, заверенная в установленном законодательством Российской Федерации порядке;</w:t>
      </w:r>
    </w:p>
    <w:p w:rsidR="007508B8" w:rsidRDefault="007508B8">
      <w:pPr>
        <w:pStyle w:val="ConsPlusNormal"/>
        <w:spacing w:before="220"/>
        <w:ind w:firstLine="540"/>
        <w:jc w:val="both"/>
      </w:pPr>
      <w:r>
        <w:t>удостоверение к государственной награде;</w:t>
      </w:r>
    </w:p>
    <w:p w:rsidR="007508B8" w:rsidRDefault="007508B8">
      <w:pPr>
        <w:pStyle w:val="ConsPlusNormal"/>
        <w:spacing w:before="220"/>
        <w:ind w:firstLine="540"/>
        <w:jc w:val="both"/>
      </w:pPr>
      <w:r>
        <w:t>документы, содержащие сведения о характеристике жилого помещения и видах предоставляемых коммунальных услуг (квитанция(и) на оплату жилого помещения и коммунальных услуг за месяц, предшествующий обращению).</w:t>
      </w:r>
    </w:p>
    <w:p w:rsidR="007508B8" w:rsidRDefault="007508B8">
      <w:pPr>
        <w:pStyle w:val="ConsPlusNormal"/>
        <w:spacing w:before="220"/>
        <w:ind w:firstLine="540"/>
        <w:jc w:val="both"/>
      </w:pPr>
      <w:r>
        <w:t>Учреждение социальной защиты населения по месту жительства самостоятельно запрашивает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7508B8" w:rsidRDefault="007508B8">
      <w:pPr>
        <w:pStyle w:val="ConsPlusNormal"/>
        <w:spacing w:before="220"/>
        <w:ind w:firstLine="540"/>
        <w:jc w:val="both"/>
      </w:pPr>
      <w:r>
        <w:t>Учреждения социальной защиты населения осуществляют выборочные проверки достоверности представленных заявителем сведений о составе семьи.</w:t>
      </w:r>
    </w:p>
    <w:p w:rsidR="007508B8" w:rsidRDefault="007508B8">
      <w:pPr>
        <w:pStyle w:val="ConsPlusNormal"/>
        <w:spacing w:before="220"/>
        <w:ind w:firstLine="540"/>
        <w:jc w:val="both"/>
      </w:pPr>
      <w:r>
        <w:t>Основаниями для отказа предоставления денежных выплат на оплату жилого помещения и коммунальных услуг является представление заявителем недостоверных сведений и документов или отсутствие оснований, дающих право на предоставление данной выплаты.</w:t>
      </w:r>
    </w:p>
    <w:p w:rsidR="007508B8" w:rsidRDefault="007508B8">
      <w:pPr>
        <w:pStyle w:val="ConsPlusNormal"/>
        <w:jc w:val="both"/>
      </w:pPr>
      <w:r>
        <w:t xml:space="preserve">(часть 2 в ред. </w:t>
      </w:r>
      <w:hyperlink r:id="rId366" w:history="1">
        <w:r>
          <w:rPr>
            <w:color w:val="0000FF"/>
          </w:rPr>
          <w:t>Закона</w:t>
        </w:r>
      </w:hyperlink>
      <w:r>
        <w:t xml:space="preserve"> Липецкой области от 19.08.2019 N 283-ОЗ)</w:t>
      </w:r>
    </w:p>
    <w:p w:rsidR="007508B8" w:rsidRDefault="007508B8">
      <w:pPr>
        <w:pStyle w:val="ConsPlusNormal"/>
        <w:spacing w:before="220"/>
        <w:ind w:firstLine="540"/>
        <w:jc w:val="both"/>
      </w:pPr>
      <w:r>
        <w:t xml:space="preserve">3. Мера социальной поддержки по предоставлению денежных выплат на оплату жилого помещения и коммунальных услуг предоставляется в порядке, установленном нормативным правовым актом исполнительного органа государственной власти области в сфере социальной </w:t>
      </w:r>
      <w:r>
        <w:lastRenderedPageBreak/>
        <w:t>защиты населения.</w:t>
      </w:r>
    </w:p>
    <w:p w:rsidR="007508B8" w:rsidRDefault="007508B8">
      <w:pPr>
        <w:pStyle w:val="ConsPlusNormal"/>
        <w:jc w:val="both"/>
      </w:pPr>
      <w:r>
        <w:t xml:space="preserve">(часть 3 в ред. </w:t>
      </w:r>
      <w:hyperlink r:id="rId367" w:history="1">
        <w:r>
          <w:rPr>
            <w:color w:val="0000FF"/>
          </w:rPr>
          <w:t>Закона</w:t>
        </w:r>
      </w:hyperlink>
      <w:r>
        <w:t xml:space="preserve"> Липецкой области от 15.01.2014 N 244-ОЗ)</w:t>
      </w:r>
    </w:p>
    <w:p w:rsidR="007508B8" w:rsidRDefault="007508B8">
      <w:pPr>
        <w:pStyle w:val="ConsPlusNormal"/>
        <w:jc w:val="both"/>
      </w:pPr>
    </w:p>
    <w:p w:rsidR="007508B8" w:rsidRDefault="007508B8">
      <w:pPr>
        <w:pStyle w:val="ConsPlusTitle"/>
        <w:ind w:firstLine="540"/>
        <w:jc w:val="both"/>
        <w:outlineLvl w:val="3"/>
      </w:pPr>
      <w:r>
        <w:t>Статья 42.3. Предоставление ежемесячной денежной выплаты на проезд на автомобильном транспорте общего пользования (кроме такси) на городских и пригородных маршрутах, а также городском электрическом пассажирском транспорте</w:t>
      </w:r>
    </w:p>
    <w:p w:rsidR="007508B8" w:rsidRDefault="007508B8">
      <w:pPr>
        <w:pStyle w:val="ConsPlusNormal"/>
        <w:jc w:val="both"/>
      </w:pPr>
    </w:p>
    <w:p w:rsidR="007508B8" w:rsidRDefault="007508B8">
      <w:pPr>
        <w:pStyle w:val="ConsPlusNormal"/>
        <w:ind w:firstLine="540"/>
        <w:jc w:val="both"/>
      </w:pPr>
      <w:r>
        <w:t>1. Лицам, награжденным орденом "Родительская слава", выплачивается ежемесячная денежная выплата на проезд на автомобильном транспорте общего пользования (кроме такси) на городских и пригородных маршрутах, а также городском электрическом пассажирском транспорте (далее - ежемесячная денежная выплата на проезд) в размере 250 рублей.</w:t>
      </w:r>
    </w:p>
    <w:p w:rsidR="007508B8" w:rsidRDefault="007508B8">
      <w:pPr>
        <w:pStyle w:val="ConsPlusNormal"/>
        <w:spacing w:before="220"/>
        <w:ind w:firstLine="540"/>
        <w:jc w:val="both"/>
      </w:pPr>
      <w:r>
        <w:t>2. Для назначения ежемесячной денежной выплаты на проезд лицом, награжденным орденом "Родительская слава", подается письменное заявление в учреждение социальной защиты населения по месту жительства с указанием фамилии, имени, отчества, адреса места жительства, паспортных данных с предъявлением документа, удостоверяющего личность, удостоверения к государственной награде.</w:t>
      </w:r>
    </w:p>
    <w:p w:rsidR="007508B8" w:rsidRDefault="007508B8">
      <w:pPr>
        <w:pStyle w:val="ConsPlusNormal"/>
        <w:spacing w:before="220"/>
        <w:ind w:firstLine="540"/>
        <w:jc w:val="both"/>
      </w:pPr>
      <w:r>
        <w:t xml:space="preserve">3. Абзац утратил силу с 1 января 2014 года. - </w:t>
      </w:r>
      <w:hyperlink r:id="rId368" w:history="1">
        <w:r>
          <w:rPr>
            <w:color w:val="0000FF"/>
          </w:rPr>
          <w:t>Закон</w:t>
        </w:r>
      </w:hyperlink>
      <w:r>
        <w:t xml:space="preserve"> Липецкой области от 15.01.2014 N 244-ОЗ.</w:t>
      </w:r>
    </w:p>
    <w:p w:rsidR="007508B8" w:rsidRDefault="007508B8">
      <w:pPr>
        <w:pStyle w:val="ConsPlusNormal"/>
        <w:spacing w:before="220"/>
        <w:ind w:firstLine="540"/>
        <w:jc w:val="both"/>
      </w:pPr>
      <w:r>
        <w:t>Основанием для отказа в назначении выплаты является обнаружение недостоверных сведений, содержащихся в представленных документах, или отсутствие оснований, дающих право на назначение выплаты.</w:t>
      </w:r>
    </w:p>
    <w:p w:rsidR="007508B8" w:rsidRDefault="007508B8">
      <w:pPr>
        <w:pStyle w:val="ConsPlusNormal"/>
        <w:spacing w:before="220"/>
        <w:ind w:firstLine="540"/>
        <w:jc w:val="both"/>
      </w:pPr>
      <w:r>
        <w:t>4. Ежемесячная денежная выплата на проезд предоставляется с месяца обращения за ее назначением и выплачивается в срок не позднее 15 числа каждого месяца, следующего за месяцем обращения, путем перечисления на лицевой счет получателя, открытый в кредитной организации, или в отделении почтовой связи по выбору получателя.</w:t>
      </w:r>
    </w:p>
    <w:p w:rsidR="007508B8" w:rsidRDefault="007508B8">
      <w:pPr>
        <w:pStyle w:val="ConsPlusNormal"/>
        <w:spacing w:before="220"/>
        <w:ind w:firstLine="540"/>
        <w:jc w:val="both"/>
      </w:pPr>
      <w:r>
        <w:t>5. Предоставление ежемесячной денежной выплаты на проезд осуществляется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7508B8" w:rsidRDefault="007508B8">
      <w:pPr>
        <w:pStyle w:val="ConsPlusNormal"/>
        <w:jc w:val="both"/>
      </w:pPr>
      <w:r>
        <w:t xml:space="preserve">(часть 5 введена </w:t>
      </w:r>
      <w:hyperlink r:id="rId369" w:history="1">
        <w:r>
          <w:rPr>
            <w:color w:val="0000FF"/>
          </w:rPr>
          <w:t>Законом</w:t>
        </w:r>
      </w:hyperlink>
      <w:r>
        <w:t xml:space="preserve"> Липецкой области от 15.01.2014 N 244-ОЗ)</w:t>
      </w:r>
    </w:p>
    <w:p w:rsidR="007508B8" w:rsidRDefault="007508B8">
      <w:pPr>
        <w:pStyle w:val="ConsPlusNormal"/>
        <w:jc w:val="both"/>
      </w:pPr>
    </w:p>
    <w:p w:rsidR="007508B8" w:rsidRDefault="007508B8">
      <w:pPr>
        <w:pStyle w:val="ConsPlusTitle"/>
        <w:ind w:firstLine="540"/>
        <w:jc w:val="both"/>
        <w:outlineLvl w:val="3"/>
      </w:pPr>
      <w:r>
        <w:t>Статья 42.4. Компенсация стоимости газификации жилого помещения</w:t>
      </w:r>
    </w:p>
    <w:p w:rsidR="007508B8" w:rsidRDefault="007508B8">
      <w:pPr>
        <w:pStyle w:val="ConsPlusNormal"/>
        <w:jc w:val="both"/>
      </w:pPr>
    </w:p>
    <w:p w:rsidR="007508B8" w:rsidRDefault="007508B8">
      <w:pPr>
        <w:pStyle w:val="ConsPlusNormal"/>
        <w:ind w:firstLine="540"/>
        <w:jc w:val="both"/>
      </w:pPr>
      <w:r>
        <w:t>1. Одному из родителей (усыновителей), награжденному орденом "Родительская слава", предоставляется компенсация в размере 50 процентов стоимости газификации жилого помещения, принадлежащего ему на праве собственности (далее - компенсация стоимости газификации).</w:t>
      </w:r>
    </w:p>
    <w:p w:rsidR="007508B8" w:rsidRDefault="007508B8">
      <w:pPr>
        <w:pStyle w:val="ConsPlusNormal"/>
        <w:spacing w:before="220"/>
        <w:ind w:firstLine="540"/>
        <w:jc w:val="both"/>
      </w:pPr>
      <w:r>
        <w:t>При наличии в собственности нескольких жилых помещений компенсация стоимости газификации предоставляется по факту газификации одного из них по выбору заявителя.</w:t>
      </w:r>
    </w:p>
    <w:p w:rsidR="007508B8" w:rsidRDefault="007508B8">
      <w:pPr>
        <w:pStyle w:val="ConsPlusNormal"/>
        <w:spacing w:before="220"/>
        <w:ind w:firstLine="540"/>
        <w:jc w:val="both"/>
      </w:pPr>
      <w:bookmarkStart w:id="32" w:name="P1120"/>
      <w:bookmarkEnd w:id="32"/>
      <w:r>
        <w:t xml:space="preserve">2. Для получения компенсации стоимости газификации одним из родителей (усыновителей), награжденным орденом "Родительская слава", в исполнительный орган государственной власти области в сфере социальной защиты населения подается </w:t>
      </w:r>
      <w:hyperlink w:anchor="P1808" w:history="1">
        <w:r>
          <w:rPr>
            <w:color w:val="0000FF"/>
          </w:rPr>
          <w:t>заявление</w:t>
        </w:r>
      </w:hyperlink>
      <w:r>
        <w:t xml:space="preserve"> в письменной форме в соответствии с приложением 7 к настоящему Закону с предъявлением следующих документов:</w:t>
      </w:r>
    </w:p>
    <w:p w:rsidR="007508B8" w:rsidRDefault="007508B8">
      <w:pPr>
        <w:pStyle w:val="ConsPlusNormal"/>
        <w:spacing w:before="220"/>
        <w:ind w:firstLine="540"/>
        <w:jc w:val="both"/>
      </w:pPr>
      <w:r>
        <w:t>документа, удостоверяющего личность;</w:t>
      </w:r>
    </w:p>
    <w:p w:rsidR="007508B8" w:rsidRDefault="007508B8">
      <w:pPr>
        <w:pStyle w:val="ConsPlusNormal"/>
        <w:spacing w:before="220"/>
        <w:ind w:firstLine="540"/>
        <w:jc w:val="both"/>
      </w:pPr>
      <w:r>
        <w:t>удостоверения к государственной награде;</w:t>
      </w:r>
    </w:p>
    <w:p w:rsidR="007508B8" w:rsidRDefault="007508B8">
      <w:pPr>
        <w:pStyle w:val="ConsPlusNormal"/>
        <w:spacing w:before="220"/>
        <w:ind w:firstLine="540"/>
        <w:jc w:val="both"/>
      </w:pPr>
      <w:r>
        <w:t>договора на выполнение работ по газификации жилого помещения с подписанным сторонами актом выполненных работ;</w:t>
      </w:r>
    </w:p>
    <w:p w:rsidR="007508B8" w:rsidRDefault="007508B8">
      <w:pPr>
        <w:pStyle w:val="ConsPlusNormal"/>
        <w:spacing w:before="220"/>
        <w:ind w:firstLine="540"/>
        <w:jc w:val="both"/>
      </w:pPr>
      <w:r>
        <w:t xml:space="preserve">договора на поставку газового оборудования или документа об оплате газового </w:t>
      </w:r>
      <w:r>
        <w:lastRenderedPageBreak/>
        <w:t>оборудования.</w:t>
      </w:r>
    </w:p>
    <w:p w:rsidR="007508B8" w:rsidRDefault="007508B8">
      <w:pPr>
        <w:pStyle w:val="ConsPlusNormal"/>
        <w:spacing w:before="220"/>
        <w:ind w:firstLine="540"/>
        <w:jc w:val="both"/>
      </w:pPr>
      <w:r>
        <w:t>Исполнительный орган государственной власти области в сфере социальной защиты населения самостоятельно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и органе государственного технического учета и технической инвентаризации объектов капитального строительства справку о наличии у заявителя на праве собственности жилого помещения, газифицированного по указанному адресу. Заявитель вправе представить указанные документы по собственной инициативе.</w:t>
      </w:r>
    </w:p>
    <w:p w:rsidR="007508B8" w:rsidRDefault="007508B8">
      <w:pPr>
        <w:pStyle w:val="ConsPlusNormal"/>
        <w:spacing w:before="220"/>
        <w:ind w:firstLine="540"/>
        <w:jc w:val="both"/>
      </w:pPr>
      <w:r>
        <w:t>3. Компенсация стоимости газификации предоставляется, если обращение гражданина за ее предоставлением последовало не позднее 6 месяцев со дня подписания сторонами акта выполненных работ по газификации.</w:t>
      </w:r>
    </w:p>
    <w:p w:rsidR="007508B8" w:rsidRDefault="007508B8">
      <w:pPr>
        <w:pStyle w:val="ConsPlusNormal"/>
        <w:spacing w:before="220"/>
        <w:ind w:firstLine="540"/>
        <w:jc w:val="both"/>
      </w:pPr>
      <w:r>
        <w:t xml:space="preserve">4. Исполнительный орган государственной власти области в сфере социальной защиты населения в течение 20 рабочих дней со дня регистрации заявления с документами, указанными в </w:t>
      </w:r>
      <w:hyperlink w:anchor="P1120" w:history="1">
        <w:r>
          <w:rPr>
            <w:color w:val="0000FF"/>
          </w:rPr>
          <w:t>части 2</w:t>
        </w:r>
      </w:hyperlink>
      <w:r>
        <w:t xml:space="preserve"> настоящей статьи, осуществляет их проверку и принимает решение о предоставлении (отказе в предоставлении) компенсации стоимости газификации, копию которого в течение 3 рабочих дней направляет заявителю.</w:t>
      </w:r>
    </w:p>
    <w:p w:rsidR="007508B8" w:rsidRDefault="007508B8">
      <w:pPr>
        <w:pStyle w:val="ConsPlusNormal"/>
        <w:spacing w:before="220"/>
        <w:ind w:firstLine="540"/>
        <w:jc w:val="both"/>
      </w:pPr>
      <w:r>
        <w:t>Основанием для отказа в предоставлении компенсации стоимости газификации является обнаружение недостоверных сведений, содержащихся в представленных документах, или неподтверждение права на предоставление компенсации стоимости газификации.</w:t>
      </w:r>
    </w:p>
    <w:p w:rsidR="007508B8" w:rsidRDefault="007508B8">
      <w:pPr>
        <w:pStyle w:val="ConsPlusNormal"/>
        <w:spacing w:before="220"/>
        <w:ind w:firstLine="540"/>
        <w:jc w:val="both"/>
      </w:pPr>
      <w:r>
        <w:t>5. Выплата компенсации стоимости газификации производится в течение 10 рабочих дней со дня принятия решения о ее предоставлении путем перечисления денежных средств на лицевой счет получателя, открытый в кредитной организации, или в отделение почтовой связи по выбору получателя.</w:t>
      </w:r>
    </w:p>
    <w:p w:rsidR="007508B8" w:rsidRDefault="007508B8">
      <w:pPr>
        <w:pStyle w:val="ConsPlusNormal"/>
        <w:jc w:val="both"/>
      </w:pPr>
    </w:p>
    <w:p w:rsidR="007508B8" w:rsidRDefault="007508B8">
      <w:pPr>
        <w:pStyle w:val="ConsPlusTitle"/>
        <w:jc w:val="center"/>
        <w:outlineLvl w:val="2"/>
      </w:pPr>
      <w:r>
        <w:t>Глава 13.2. ВЫПЛАТА ЕДИНОВРЕМЕННОГО ДЕНЕЖНОГО</w:t>
      </w:r>
    </w:p>
    <w:p w:rsidR="007508B8" w:rsidRDefault="007508B8">
      <w:pPr>
        <w:pStyle w:val="ConsPlusTitle"/>
        <w:jc w:val="center"/>
      </w:pPr>
      <w:r>
        <w:t>ВОЗНАГРАЖДЕНИЯ ЛИЦАМ, НАГРАЖДЕННЫМ МЕДАЛЬЮ ОРДЕНА</w:t>
      </w:r>
    </w:p>
    <w:p w:rsidR="007508B8" w:rsidRDefault="007508B8">
      <w:pPr>
        <w:pStyle w:val="ConsPlusTitle"/>
        <w:jc w:val="center"/>
      </w:pPr>
      <w:r>
        <w:t>"РОДИТЕЛЬСКАЯ СЛАВА"</w:t>
      </w:r>
    </w:p>
    <w:p w:rsidR="007508B8" w:rsidRDefault="007508B8">
      <w:pPr>
        <w:pStyle w:val="ConsPlusNormal"/>
        <w:jc w:val="center"/>
      </w:pPr>
      <w:r>
        <w:t xml:space="preserve">(введена </w:t>
      </w:r>
      <w:hyperlink r:id="rId370" w:history="1">
        <w:r>
          <w:rPr>
            <w:color w:val="0000FF"/>
          </w:rPr>
          <w:t>Законом</w:t>
        </w:r>
      </w:hyperlink>
      <w:r>
        <w:t xml:space="preserve"> Липецкой области</w:t>
      </w:r>
    </w:p>
    <w:p w:rsidR="007508B8" w:rsidRDefault="007508B8">
      <w:pPr>
        <w:pStyle w:val="ConsPlusNormal"/>
        <w:jc w:val="center"/>
      </w:pPr>
      <w:r>
        <w:t>от 09.06.2012 N 39-ОЗ)</w:t>
      </w:r>
    </w:p>
    <w:p w:rsidR="007508B8" w:rsidRDefault="007508B8">
      <w:pPr>
        <w:pStyle w:val="ConsPlusNormal"/>
        <w:jc w:val="both"/>
      </w:pPr>
    </w:p>
    <w:p w:rsidR="007508B8" w:rsidRDefault="007508B8">
      <w:pPr>
        <w:pStyle w:val="ConsPlusTitle"/>
        <w:ind w:firstLine="540"/>
        <w:jc w:val="both"/>
        <w:outlineLvl w:val="3"/>
      </w:pPr>
      <w:r>
        <w:t>Статья 42.5. Размер единовременного денежного вознаграждения лицам, награжденным медалью ордена "Родительская слава"</w:t>
      </w:r>
    </w:p>
    <w:p w:rsidR="007508B8" w:rsidRDefault="007508B8">
      <w:pPr>
        <w:pStyle w:val="ConsPlusNormal"/>
        <w:jc w:val="both"/>
      </w:pPr>
    </w:p>
    <w:p w:rsidR="007508B8" w:rsidRDefault="007508B8">
      <w:pPr>
        <w:pStyle w:val="ConsPlusNormal"/>
        <w:ind w:firstLine="540"/>
        <w:jc w:val="both"/>
      </w:pPr>
      <w:r>
        <w:t>Единовременное денежное вознаграждение устанавливается в размере 50000 рублей на семью, родители (усыновители) в которой награждены медалью ордена "Родительская слава".</w:t>
      </w:r>
    </w:p>
    <w:p w:rsidR="007508B8" w:rsidRDefault="007508B8">
      <w:pPr>
        <w:pStyle w:val="ConsPlusNormal"/>
        <w:jc w:val="both"/>
      </w:pPr>
      <w:r>
        <w:t xml:space="preserve">(в ред. </w:t>
      </w:r>
      <w:hyperlink r:id="rId371" w:history="1">
        <w:r>
          <w:rPr>
            <w:color w:val="0000FF"/>
          </w:rPr>
          <w:t>Закона</w:t>
        </w:r>
      </w:hyperlink>
      <w:r>
        <w:t xml:space="preserve"> Липецкой области от 03.10.2013 N 190-ОЗ)</w:t>
      </w:r>
    </w:p>
    <w:p w:rsidR="007508B8" w:rsidRDefault="007508B8">
      <w:pPr>
        <w:pStyle w:val="ConsPlusNormal"/>
        <w:jc w:val="both"/>
      </w:pPr>
    </w:p>
    <w:p w:rsidR="007508B8" w:rsidRDefault="007508B8">
      <w:pPr>
        <w:pStyle w:val="ConsPlusTitle"/>
        <w:ind w:firstLine="540"/>
        <w:jc w:val="both"/>
        <w:outlineLvl w:val="3"/>
      </w:pPr>
      <w:r>
        <w:t>Статья 42.6. Порядок выплаты единовременного денежного вознаграждения лицам, награжденным медалью ордена "Родительская слава"</w:t>
      </w:r>
    </w:p>
    <w:p w:rsidR="007508B8" w:rsidRDefault="007508B8">
      <w:pPr>
        <w:pStyle w:val="ConsPlusNormal"/>
        <w:jc w:val="both"/>
      </w:pPr>
    </w:p>
    <w:p w:rsidR="007508B8" w:rsidRDefault="007508B8">
      <w:pPr>
        <w:pStyle w:val="ConsPlusNormal"/>
        <w:ind w:firstLine="540"/>
        <w:jc w:val="both"/>
      </w:pPr>
      <w:bookmarkStart w:id="33" w:name="P1144"/>
      <w:bookmarkEnd w:id="33"/>
      <w:r>
        <w:t>1. Для получения единовременного денежного вознаграждения лицам, награжденным медалью ордена "Родительская слава", одним из родителей (усыновителей) подается письменное заявление в исполнительный орган государственной власти области в сфере социальной защиты населения с указанием фамилии, имени, отчества, адреса места жительства, паспортных данных с предъявлением документа, удостоверяющего личность, и удостоверения к государственной награде.</w:t>
      </w:r>
    </w:p>
    <w:p w:rsidR="007508B8" w:rsidRDefault="007508B8">
      <w:pPr>
        <w:pStyle w:val="ConsPlusNormal"/>
        <w:spacing w:before="220"/>
        <w:ind w:firstLine="540"/>
        <w:jc w:val="both"/>
      </w:pPr>
      <w:r>
        <w:t xml:space="preserve">2. Исполнительный орган государственной власти области в сфере социальной защиты населения в течение 20 рабочих дней со дня регистрации заявления с документами, указанными в </w:t>
      </w:r>
      <w:hyperlink w:anchor="P1144" w:history="1">
        <w:r>
          <w:rPr>
            <w:color w:val="0000FF"/>
          </w:rPr>
          <w:t>части 1</w:t>
        </w:r>
      </w:hyperlink>
      <w:r>
        <w:t xml:space="preserve"> настоящей статьи, осуществляет их проверку и принимает </w:t>
      </w:r>
      <w:hyperlink w:anchor="P1873" w:history="1">
        <w:r>
          <w:rPr>
            <w:color w:val="0000FF"/>
          </w:rPr>
          <w:t>решение</w:t>
        </w:r>
      </w:hyperlink>
      <w:r>
        <w:t xml:space="preserve"> о выплате (отказе в </w:t>
      </w:r>
      <w:r>
        <w:lastRenderedPageBreak/>
        <w:t>выплате) единовременного денежного вознаграждения лицам, награжденным медалью ордена "Родительская слава", оформляемое согласно приложению 8 к настоящему Закону, копия которого в течение 3 рабочих дней направляется заявителю.</w:t>
      </w:r>
    </w:p>
    <w:p w:rsidR="007508B8" w:rsidRDefault="007508B8">
      <w:pPr>
        <w:pStyle w:val="ConsPlusNormal"/>
        <w:spacing w:before="220"/>
        <w:ind w:firstLine="540"/>
        <w:jc w:val="both"/>
      </w:pPr>
      <w:r>
        <w:t>Основанием для отказа в предоставлении единовременного денежного вознаграждения лицам, награжденным медалью ордена "Родительская слава", является обнаружение недостоверных сведений, содержащихся в представленных документах.</w:t>
      </w:r>
    </w:p>
    <w:p w:rsidR="007508B8" w:rsidRDefault="007508B8">
      <w:pPr>
        <w:pStyle w:val="ConsPlusNormal"/>
        <w:spacing w:before="220"/>
        <w:ind w:firstLine="540"/>
        <w:jc w:val="both"/>
      </w:pPr>
      <w:r>
        <w:t>3. Вручение единовременного денежного вознаграждения лицам, награжденным медалью ордена "Родительская слава", производится в торжественной обстановке не позднее трех месяцев со дня принятия решения о ее выплате.</w:t>
      </w:r>
    </w:p>
    <w:p w:rsidR="007508B8" w:rsidRDefault="007508B8">
      <w:pPr>
        <w:pStyle w:val="ConsPlusNormal"/>
        <w:spacing w:before="220"/>
        <w:ind w:firstLine="540"/>
        <w:jc w:val="both"/>
      </w:pPr>
      <w:r>
        <w:t>В случае смерти одного из родителей (усыновителей), награжденного медалью ордена "Родительская слава", единовременное денежное вознаграждение передается (вручается) его супругу (супруге). В случае смерти обоих родителей (усыновителей), награжденных медалью ордена "Родительская слава", единовременное денежное вознаграждение не выплачивается.</w:t>
      </w:r>
    </w:p>
    <w:p w:rsidR="007508B8" w:rsidRDefault="007508B8">
      <w:pPr>
        <w:pStyle w:val="ConsPlusNormal"/>
        <w:jc w:val="both"/>
      </w:pPr>
      <w:r>
        <w:t xml:space="preserve">(абзац введен </w:t>
      </w:r>
      <w:hyperlink r:id="rId372" w:history="1">
        <w:r>
          <w:rPr>
            <w:color w:val="0000FF"/>
          </w:rPr>
          <w:t>Законом</w:t>
        </w:r>
      </w:hyperlink>
      <w:r>
        <w:t xml:space="preserve"> Липецкой области от 28.09.2018 N 209-ОЗ)</w:t>
      </w:r>
    </w:p>
    <w:p w:rsidR="007508B8" w:rsidRDefault="007508B8">
      <w:pPr>
        <w:pStyle w:val="ConsPlusNormal"/>
        <w:spacing w:before="220"/>
        <w:ind w:firstLine="540"/>
        <w:jc w:val="both"/>
      </w:pPr>
      <w:r>
        <w:t>Организацию работы по вручению единовременного денежного вознаграждения осуществляет исполнительный орган государственной власти области в сфере социальной защиты населения.</w:t>
      </w:r>
    </w:p>
    <w:p w:rsidR="007508B8" w:rsidRDefault="007508B8">
      <w:pPr>
        <w:pStyle w:val="ConsPlusNormal"/>
        <w:jc w:val="both"/>
      </w:pPr>
    </w:p>
    <w:p w:rsidR="007508B8" w:rsidRDefault="007508B8">
      <w:pPr>
        <w:pStyle w:val="ConsPlusTitle"/>
        <w:jc w:val="center"/>
        <w:outlineLvl w:val="1"/>
      </w:pPr>
      <w:r>
        <w:t>Раздел IV. ЗАКЛЮЧИТЕЛЬНЫЕ ПОЛОЖЕНИЯ</w:t>
      </w:r>
    </w:p>
    <w:p w:rsidR="007508B8" w:rsidRDefault="007508B8">
      <w:pPr>
        <w:pStyle w:val="ConsPlusNormal"/>
        <w:jc w:val="both"/>
      </w:pPr>
    </w:p>
    <w:p w:rsidR="007508B8" w:rsidRDefault="007508B8">
      <w:pPr>
        <w:pStyle w:val="ConsPlusTitle"/>
        <w:jc w:val="center"/>
        <w:outlineLvl w:val="2"/>
      </w:pPr>
      <w:r>
        <w:t xml:space="preserve">Глава </w:t>
      </w:r>
      <w:hyperlink r:id="rId373" w:history="1">
        <w:r>
          <w:rPr>
            <w:color w:val="0000FF"/>
          </w:rPr>
          <w:t>14</w:t>
        </w:r>
      </w:hyperlink>
      <w:r>
        <w:t>. ВСТУПЛЕНИЕ В СИЛУ НАСТОЯЩЕГО ЗАКОНА</w:t>
      </w:r>
    </w:p>
    <w:p w:rsidR="007508B8" w:rsidRDefault="007508B8">
      <w:pPr>
        <w:pStyle w:val="ConsPlusNormal"/>
        <w:jc w:val="both"/>
      </w:pPr>
    </w:p>
    <w:p w:rsidR="007508B8" w:rsidRDefault="007508B8">
      <w:pPr>
        <w:pStyle w:val="ConsPlusTitle"/>
        <w:ind w:firstLine="540"/>
        <w:jc w:val="both"/>
        <w:outlineLvl w:val="3"/>
      </w:pPr>
      <w:r>
        <w:t>Статья 43. Вступление в силу настоящего Закона</w:t>
      </w:r>
    </w:p>
    <w:p w:rsidR="007508B8" w:rsidRDefault="007508B8">
      <w:pPr>
        <w:pStyle w:val="ConsPlusNormal"/>
        <w:jc w:val="both"/>
      </w:pPr>
    </w:p>
    <w:p w:rsidR="007508B8" w:rsidRDefault="007508B8">
      <w:pPr>
        <w:pStyle w:val="ConsPlusNormal"/>
        <w:ind w:firstLine="540"/>
        <w:jc w:val="both"/>
      </w:pPr>
      <w:r>
        <w:t xml:space="preserve">1. Настоящий Закон вступает в силу со дня его официального опубликования и распространяется на правоотношения, возникшие с 1 января 2009 года, за исключением </w:t>
      </w:r>
      <w:hyperlink w:anchor="P133" w:history="1">
        <w:r>
          <w:rPr>
            <w:color w:val="0000FF"/>
          </w:rPr>
          <w:t>статей 5</w:t>
        </w:r>
      </w:hyperlink>
      <w:r>
        <w:t xml:space="preserve"> и </w:t>
      </w:r>
      <w:hyperlink w:anchor="P196" w:history="1">
        <w:r>
          <w:rPr>
            <w:color w:val="0000FF"/>
          </w:rPr>
          <w:t>6</w:t>
        </w:r>
      </w:hyperlink>
      <w:r>
        <w:t xml:space="preserve"> настоящего Закона.</w:t>
      </w:r>
    </w:p>
    <w:p w:rsidR="007508B8" w:rsidRDefault="007508B8">
      <w:pPr>
        <w:pStyle w:val="ConsPlusNormal"/>
        <w:spacing w:before="220"/>
        <w:ind w:firstLine="540"/>
        <w:jc w:val="both"/>
      </w:pPr>
      <w:r>
        <w:t xml:space="preserve">2. </w:t>
      </w:r>
      <w:hyperlink w:anchor="P133" w:history="1">
        <w:r>
          <w:rPr>
            <w:color w:val="0000FF"/>
          </w:rPr>
          <w:t>Статьи 5</w:t>
        </w:r>
      </w:hyperlink>
      <w:r>
        <w:t xml:space="preserve"> и </w:t>
      </w:r>
      <w:hyperlink w:anchor="P196" w:history="1">
        <w:r>
          <w:rPr>
            <w:color w:val="0000FF"/>
          </w:rPr>
          <w:t>6</w:t>
        </w:r>
      </w:hyperlink>
      <w:r>
        <w:t xml:space="preserve"> (за исключением </w:t>
      </w:r>
      <w:hyperlink w:anchor="P208" w:history="1">
        <w:r>
          <w:rPr>
            <w:color w:val="0000FF"/>
          </w:rPr>
          <w:t>части 2 статьи 6</w:t>
        </w:r>
      </w:hyperlink>
      <w:r>
        <w:t>) настоящего Закона вступают в силу со дня его официального опубликования.</w:t>
      </w:r>
    </w:p>
    <w:p w:rsidR="007508B8" w:rsidRDefault="007508B8">
      <w:pPr>
        <w:pStyle w:val="ConsPlusNormal"/>
        <w:spacing w:before="220"/>
        <w:ind w:firstLine="540"/>
        <w:jc w:val="both"/>
      </w:pPr>
      <w:r>
        <w:t xml:space="preserve">3. </w:t>
      </w:r>
      <w:hyperlink w:anchor="P208" w:history="1">
        <w:r>
          <w:rPr>
            <w:color w:val="0000FF"/>
          </w:rPr>
          <w:t>Часть 2 статьи 6</w:t>
        </w:r>
      </w:hyperlink>
      <w:r>
        <w:t xml:space="preserve"> настоящего Закона вступает в силу с 1 января 2009 года.</w:t>
      </w:r>
    </w:p>
    <w:p w:rsidR="007508B8" w:rsidRDefault="007508B8">
      <w:pPr>
        <w:pStyle w:val="ConsPlusNormal"/>
        <w:jc w:val="both"/>
      </w:pPr>
    </w:p>
    <w:p w:rsidR="007508B8" w:rsidRDefault="007508B8">
      <w:pPr>
        <w:pStyle w:val="ConsPlusTitle"/>
        <w:ind w:firstLine="540"/>
        <w:jc w:val="both"/>
        <w:outlineLvl w:val="3"/>
      </w:pPr>
      <w:r>
        <w:t>Статья 44. Признание утратившими силу некоторых законов области</w:t>
      </w:r>
    </w:p>
    <w:p w:rsidR="007508B8" w:rsidRDefault="007508B8">
      <w:pPr>
        <w:pStyle w:val="ConsPlusNormal"/>
        <w:jc w:val="both"/>
      </w:pPr>
    </w:p>
    <w:p w:rsidR="007508B8" w:rsidRDefault="007508B8">
      <w:pPr>
        <w:pStyle w:val="ConsPlusNormal"/>
        <w:ind w:firstLine="540"/>
        <w:jc w:val="both"/>
      </w:pPr>
      <w:r>
        <w:t>Со дня вступления в силу настоящего Закона признать утратившими силу:</w:t>
      </w:r>
    </w:p>
    <w:p w:rsidR="007508B8" w:rsidRDefault="007508B8">
      <w:pPr>
        <w:pStyle w:val="ConsPlusNormal"/>
        <w:spacing w:before="220"/>
        <w:ind w:firstLine="540"/>
        <w:jc w:val="both"/>
      </w:pPr>
      <w:hyperlink r:id="rId374" w:history="1">
        <w:r>
          <w:rPr>
            <w:color w:val="0000FF"/>
          </w:rPr>
          <w:t>Закон</w:t>
        </w:r>
      </w:hyperlink>
      <w:r>
        <w:t xml:space="preserve"> Липецкой области от 25 ноября 2002 года N 22-ОЗ "О компенсационных выплатах и льготах в связи с рождением ребенка (детей) и уходом за ним" ("Липецкая газета", 2002, 30 ноября);</w:t>
      </w:r>
    </w:p>
    <w:p w:rsidR="007508B8" w:rsidRDefault="007508B8">
      <w:pPr>
        <w:pStyle w:val="ConsPlusNormal"/>
        <w:spacing w:before="220"/>
        <w:ind w:firstLine="540"/>
        <w:jc w:val="both"/>
      </w:pPr>
      <w:hyperlink r:id="rId375" w:history="1">
        <w:r>
          <w:rPr>
            <w:color w:val="0000FF"/>
          </w:rPr>
          <w:t>Закон</w:t>
        </w:r>
      </w:hyperlink>
      <w:r>
        <w:t xml:space="preserve"> Липецкой области от 4 марта 2003 года N 43-ОЗ "О внесении изменения в Закон Липецкой области "О компенсационных выплатах и льготах в связи с рождением ребенка (детей) и уходом за ним" ("Липецкая газета", 2003, 12 марта);</w:t>
      </w:r>
    </w:p>
    <w:p w:rsidR="007508B8" w:rsidRDefault="007508B8">
      <w:pPr>
        <w:pStyle w:val="ConsPlusNormal"/>
        <w:spacing w:before="220"/>
        <w:ind w:firstLine="540"/>
        <w:jc w:val="both"/>
      </w:pPr>
      <w:hyperlink r:id="rId376" w:history="1">
        <w:r>
          <w:rPr>
            <w:color w:val="0000FF"/>
          </w:rPr>
          <w:t>Закон</w:t>
        </w:r>
      </w:hyperlink>
      <w:r>
        <w:t xml:space="preserve"> Липецкой области от 2 декабря 2004 года N 139-ОЗ "О внесении изменений в Закон Липецкой области "О компенсационных выплатах и льготах в связи с рождением ребенка (детей) и уходом за ним" ("Липецкая газета", 2004, 11 декабря);</w:t>
      </w:r>
    </w:p>
    <w:p w:rsidR="007508B8" w:rsidRDefault="007508B8">
      <w:pPr>
        <w:pStyle w:val="ConsPlusNormal"/>
        <w:spacing w:before="220"/>
        <w:ind w:firstLine="540"/>
        <w:jc w:val="both"/>
      </w:pPr>
      <w:hyperlink r:id="rId377" w:history="1">
        <w:r>
          <w:rPr>
            <w:color w:val="0000FF"/>
          </w:rPr>
          <w:t>Закон</w:t>
        </w:r>
      </w:hyperlink>
      <w:r>
        <w:t xml:space="preserve"> Липецкой области от 8 июня 2006 года N 302-ОЗ "О внесении изменения в статью 7 Закона Липецкой области "О компенсационных выплатах и льготах в связи с рождением ребенка (детей) и уходом за ним" ("Липецкая газета", 2006, 14 июня);</w:t>
      </w:r>
    </w:p>
    <w:p w:rsidR="007508B8" w:rsidRDefault="007508B8">
      <w:pPr>
        <w:pStyle w:val="ConsPlusNormal"/>
        <w:spacing w:before="220"/>
        <w:ind w:firstLine="540"/>
        <w:jc w:val="both"/>
      </w:pPr>
      <w:hyperlink r:id="rId378" w:history="1">
        <w:r>
          <w:rPr>
            <w:color w:val="0000FF"/>
          </w:rPr>
          <w:t>Закон</w:t>
        </w:r>
      </w:hyperlink>
      <w:r>
        <w:t xml:space="preserve"> Липецкой области от 14 февраля 2007 года N 26-ОЗ "О внесении изменений в Закон Липецкой области "О компенсационных выплатах и льготах в связи с рождением ребенка (детей) и уходом за ним" ("Липецкая газета", 2007, 21 февраля);</w:t>
      </w:r>
    </w:p>
    <w:p w:rsidR="007508B8" w:rsidRDefault="007508B8">
      <w:pPr>
        <w:pStyle w:val="ConsPlusNormal"/>
        <w:spacing w:before="220"/>
        <w:ind w:firstLine="540"/>
        <w:jc w:val="both"/>
      </w:pPr>
      <w:hyperlink r:id="rId379" w:history="1">
        <w:r>
          <w:rPr>
            <w:color w:val="0000FF"/>
          </w:rPr>
          <w:t>Закон</w:t>
        </w:r>
      </w:hyperlink>
      <w:r>
        <w:t xml:space="preserve"> Липецкой области от 30 июля 2007 года N 77-ОЗ "О внесении изменений в Закон Липецкой области "О компенсационных выплатах и льготах в связи с рождением ребенка (детей) и уходом за ним" ("Липецкая газета", 2007, 3 августа).</w:t>
      </w:r>
    </w:p>
    <w:p w:rsidR="007508B8" w:rsidRDefault="007508B8">
      <w:pPr>
        <w:pStyle w:val="ConsPlusNormal"/>
        <w:jc w:val="both"/>
      </w:pPr>
    </w:p>
    <w:p w:rsidR="007508B8" w:rsidRDefault="007508B8">
      <w:pPr>
        <w:pStyle w:val="ConsPlusNormal"/>
        <w:jc w:val="right"/>
      </w:pPr>
      <w:r>
        <w:t>Глава администрации</w:t>
      </w:r>
    </w:p>
    <w:p w:rsidR="007508B8" w:rsidRDefault="007508B8">
      <w:pPr>
        <w:pStyle w:val="ConsPlusNormal"/>
        <w:jc w:val="right"/>
      </w:pPr>
      <w:r>
        <w:t>Липецкой области</w:t>
      </w:r>
    </w:p>
    <w:p w:rsidR="007508B8" w:rsidRDefault="007508B8">
      <w:pPr>
        <w:pStyle w:val="ConsPlusNormal"/>
        <w:jc w:val="right"/>
      </w:pPr>
      <w:r>
        <w:t>О.П.КОРОЛЕВ</w:t>
      </w:r>
    </w:p>
    <w:p w:rsidR="007508B8" w:rsidRDefault="007508B8">
      <w:pPr>
        <w:pStyle w:val="ConsPlusNormal"/>
      </w:pPr>
      <w:r>
        <w:t>Липецк</w:t>
      </w:r>
    </w:p>
    <w:p w:rsidR="007508B8" w:rsidRDefault="007508B8">
      <w:pPr>
        <w:pStyle w:val="ConsPlusNormal"/>
        <w:spacing w:before="220"/>
      </w:pPr>
      <w:r>
        <w:t>27 марта 2009 года</w:t>
      </w:r>
    </w:p>
    <w:p w:rsidR="007508B8" w:rsidRDefault="007508B8">
      <w:pPr>
        <w:pStyle w:val="ConsPlusNormal"/>
        <w:spacing w:before="220"/>
      </w:pPr>
      <w:r>
        <w:t>N 259-ОЗ</w:t>
      </w: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right"/>
        <w:outlineLvl w:val="0"/>
      </w:pPr>
      <w:r>
        <w:t>Приложение 1</w:t>
      </w:r>
    </w:p>
    <w:p w:rsidR="007508B8" w:rsidRDefault="007508B8">
      <w:pPr>
        <w:pStyle w:val="ConsPlusNormal"/>
        <w:jc w:val="right"/>
      </w:pPr>
      <w:r>
        <w:t>к Закону Липецкой области</w:t>
      </w:r>
    </w:p>
    <w:p w:rsidR="007508B8" w:rsidRDefault="007508B8">
      <w:pPr>
        <w:pStyle w:val="ConsPlusNormal"/>
        <w:jc w:val="right"/>
      </w:pPr>
      <w:r>
        <w:t>"О социальных, поощрительных выплатах</w:t>
      </w:r>
    </w:p>
    <w:p w:rsidR="007508B8" w:rsidRDefault="007508B8">
      <w:pPr>
        <w:pStyle w:val="ConsPlusNormal"/>
        <w:jc w:val="right"/>
      </w:pPr>
      <w:r>
        <w:t>и мерах социальной поддержки в сфере</w:t>
      </w:r>
    </w:p>
    <w:p w:rsidR="007508B8" w:rsidRDefault="007508B8">
      <w:pPr>
        <w:pStyle w:val="ConsPlusNormal"/>
        <w:jc w:val="right"/>
      </w:pPr>
      <w:r>
        <w:t>семейной и демографической политики,</w:t>
      </w:r>
    </w:p>
    <w:p w:rsidR="007508B8" w:rsidRDefault="007508B8">
      <w:pPr>
        <w:pStyle w:val="ConsPlusNormal"/>
        <w:jc w:val="right"/>
      </w:pPr>
      <w:r>
        <w:t>а также лицам, имеющим особые заслуги</w:t>
      </w:r>
    </w:p>
    <w:p w:rsidR="007508B8" w:rsidRDefault="007508B8">
      <w:pPr>
        <w:pStyle w:val="ConsPlusNormal"/>
        <w:jc w:val="right"/>
      </w:pPr>
      <w:r>
        <w:t>перед Российской Федерацией и Липецкой</w:t>
      </w:r>
    </w:p>
    <w:p w:rsidR="007508B8" w:rsidRDefault="007508B8">
      <w:pPr>
        <w:pStyle w:val="ConsPlusNormal"/>
        <w:jc w:val="right"/>
      </w:pPr>
      <w:r>
        <w:t>областью"</w:t>
      </w:r>
    </w:p>
    <w:p w:rsidR="007508B8" w:rsidRDefault="007508B8">
      <w:pPr>
        <w:pStyle w:val="ConsPlusNormal"/>
        <w:jc w:val="both"/>
      </w:pPr>
    </w:p>
    <w:p w:rsidR="007508B8" w:rsidRDefault="007508B8">
      <w:pPr>
        <w:pStyle w:val="ConsPlusNonformat"/>
        <w:jc w:val="both"/>
      </w:pPr>
      <w:r>
        <w:t xml:space="preserve">                                         Начальнику исполнительного органа</w:t>
      </w:r>
    </w:p>
    <w:p w:rsidR="007508B8" w:rsidRDefault="007508B8">
      <w:pPr>
        <w:pStyle w:val="ConsPlusNonformat"/>
        <w:jc w:val="both"/>
      </w:pPr>
      <w:r>
        <w:t xml:space="preserve">                                            государственной власти области</w:t>
      </w:r>
    </w:p>
    <w:p w:rsidR="007508B8" w:rsidRDefault="007508B8">
      <w:pPr>
        <w:pStyle w:val="ConsPlusNonformat"/>
        <w:jc w:val="both"/>
      </w:pPr>
      <w:r>
        <w:t xml:space="preserve">                                       в сфере социальной защиты населения</w:t>
      </w:r>
    </w:p>
    <w:p w:rsidR="007508B8" w:rsidRDefault="007508B8">
      <w:pPr>
        <w:pStyle w:val="ConsPlusNonformat"/>
        <w:jc w:val="both"/>
      </w:pPr>
      <w:r>
        <w:t xml:space="preserve">                                       от _______________________________,</w:t>
      </w:r>
    </w:p>
    <w:p w:rsidR="007508B8" w:rsidRDefault="007508B8">
      <w:pPr>
        <w:pStyle w:val="ConsPlusNonformat"/>
        <w:jc w:val="both"/>
      </w:pPr>
      <w:r>
        <w:t xml:space="preserve">                                             (фамилия, имя, отчество)</w:t>
      </w:r>
    </w:p>
    <w:p w:rsidR="007508B8" w:rsidRDefault="007508B8">
      <w:pPr>
        <w:pStyle w:val="ConsPlusNonformat"/>
        <w:jc w:val="both"/>
      </w:pPr>
      <w:r>
        <w:t xml:space="preserve">                                       проживающего ______________________</w:t>
      </w:r>
    </w:p>
    <w:p w:rsidR="007508B8" w:rsidRDefault="007508B8">
      <w:pPr>
        <w:pStyle w:val="ConsPlusNonformat"/>
        <w:jc w:val="both"/>
      </w:pPr>
      <w:r>
        <w:t xml:space="preserve">                                                   (адрес места жительства</w:t>
      </w:r>
    </w:p>
    <w:p w:rsidR="007508B8" w:rsidRDefault="007508B8">
      <w:pPr>
        <w:pStyle w:val="ConsPlusNonformat"/>
        <w:jc w:val="both"/>
      </w:pPr>
      <w:r>
        <w:t xml:space="preserve">                                       ___________________________________</w:t>
      </w:r>
    </w:p>
    <w:p w:rsidR="007508B8" w:rsidRDefault="007508B8">
      <w:pPr>
        <w:pStyle w:val="ConsPlusNonformat"/>
        <w:jc w:val="both"/>
      </w:pPr>
      <w:r>
        <w:t xml:space="preserve">                                         на территории Липецкой области)</w:t>
      </w:r>
    </w:p>
    <w:p w:rsidR="007508B8" w:rsidRDefault="007508B8">
      <w:pPr>
        <w:pStyle w:val="ConsPlusNonformat"/>
        <w:jc w:val="both"/>
      </w:pPr>
    </w:p>
    <w:p w:rsidR="007508B8" w:rsidRDefault="007508B8">
      <w:pPr>
        <w:pStyle w:val="ConsPlusNonformat"/>
        <w:jc w:val="both"/>
      </w:pPr>
      <w:bookmarkStart w:id="34" w:name="P1202"/>
      <w:bookmarkEnd w:id="34"/>
      <w:r>
        <w:t xml:space="preserve">                                ЗАЯВЛЕНИЕ</w:t>
      </w:r>
    </w:p>
    <w:p w:rsidR="007508B8" w:rsidRDefault="007508B8">
      <w:pPr>
        <w:pStyle w:val="ConsPlusNonformat"/>
        <w:jc w:val="both"/>
      </w:pPr>
    </w:p>
    <w:p w:rsidR="007508B8" w:rsidRDefault="007508B8">
      <w:pPr>
        <w:pStyle w:val="ConsPlusNonformat"/>
        <w:jc w:val="both"/>
      </w:pPr>
      <w:r>
        <w:t xml:space="preserve">    В соответствии с Законом Липецкой области "О социальных, поощрительных</w:t>
      </w:r>
    </w:p>
    <w:p w:rsidR="007508B8" w:rsidRDefault="007508B8">
      <w:pPr>
        <w:pStyle w:val="ConsPlusNonformat"/>
        <w:jc w:val="both"/>
      </w:pPr>
      <w:r>
        <w:t>выплатах  и мерах социальной поддержки в сфере  семейной и демографической</w:t>
      </w:r>
    </w:p>
    <w:p w:rsidR="007508B8" w:rsidRDefault="007508B8">
      <w:pPr>
        <w:pStyle w:val="ConsPlusNonformat"/>
        <w:jc w:val="both"/>
      </w:pPr>
      <w:r>
        <w:t>политики,  а  также  лицам,  имеющим   особые  заслуги  перед   Российской</w:t>
      </w:r>
    </w:p>
    <w:p w:rsidR="007508B8" w:rsidRDefault="007508B8">
      <w:pPr>
        <w:pStyle w:val="ConsPlusNonformat"/>
        <w:jc w:val="both"/>
      </w:pPr>
      <w:r>
        <w:t>Федерацией и Липецкой  областью" прошу  назначить  ежемесячную  социальную</w:t>
      </w:r>
    </w:p>
    <w:p w:rsidR="007508B8" w:rsidRDefault="007508B8">
      <w:pPr>
        <w:pStyle w:val="ConsPlusNonformat"/>
        <w:jc w:val="both"/>
      </w:pPr>
      <w:r>
        <w:t>выплату  малоимущим   молодым  семьям  на  компенсацию  затрат   по  найму</w:t>
      </w:r>
    </w:p>
    <w:p w:rsidR="007508B8" w:rsidRDefault="007508B8">
      <w:pPr>
        <w:pStyle w:val="ConsPlusNonformat"/>
        <w:jc w:val="both"/>
      </w:pPr>
      <w:r>
        <w:t>(поднайму) жилого помещения.</w:t>
      </w:r>
    </w:p>
    <w:p w:rsidR="007508B8" w:rsidRDefault="007508B8">
      <w:pPr>
        <w:pStyle w:val="ConsPlusNonformat"/>
        <w:jc w:val="both"/>
      </w:pPr>
      <w:r>
        <w:t xml:space="preserve">    Прошу Вас  перечислять назначенную  мне ежемесячную социальную выплату</w:t>
      </w:r>
    </w:p>
    <w:p w:rsidR="007508B8" w:rsidRDefault="007508B8">
      <w:pPr>
        <w:pStyle w:val="ConsPlusNonformat"/>
        <w:jc w:val="both"/>
      </w:pPr>
      <w:r>
        <w:t>малоимущим молодым семьям на компенсацию затрат по найму (поднайму) жилого</w:t>
      </w:r>
    </w:p>
    <w:p w:rsidR="007508B8" w:rsidRDefault="007508B8">
      <w:pPr>
        <w:pStyle w:val="ConsPlusNonformat"/>
        <w:jc w:val="both"/>
      </w:pPr>
      <w:r>
        <w:t>помещения в кредитное учреждение _____________ на лицевой счет __________.</w:t>
      </w:r>
    </w:p>
    <w:p w:rsidR="007508B8" w:rsidRDefault="007508B8">
      <w:pPr>
        <w:pStyle w:val="ConsPlusNonformat"/>
        <w:jc w:val="both"/>
      </w:pPr>
      <w:r>
        <w:t xml:space="preserve">    Я обязуюсь   в   5-дневный    срок   извещать   исполнительный   орган</w:t>
      </w:r>
    </w:p>
    <w:p w:rsidR="007508B8" w:rsidRDefault="007508B8">
      <w:pPr>
        <w:pStyle w:val="ConsPlusNonformat"/>
        <w:jc w:val="both"/>
      </w:pPr>
      <w:r>
        <w:t>государственной  власти  области   в  сфере  социальной  защиты  населения</w:t>
      </w:r>
    </w:p>
    <w:p w:rsidR="007508B8" w:rsidRDefault="007508B8">
      <w:pPr>
        <w:pStyle w:val="ConsPlusNonformat"/>
        <w:jc w:val="both"/>
      </w:pPr>
      <w:r>
        <w:t>о наступлении  обстоятельств,  влекущих  прекращение  или  приостановление</w:t>
      </w:r>
    </w:p>
    <w:p w:rsidR="007508B8" w:rsidRDefault="007508B8">
      <w:pPr>
        <w:pStyle w:val="ConsPlusNonformat"/>
        <w:jc w:val="both"/>
      </w:pPr>
      <w:r>
        <w:t>выплаты  ежемесячной   социальной   выплаты   малоимущим   молодым  семьям</w:t>
      </w:r>
    </w:p>
    <w:p w:rsidR="007508B8" w:rsidRDefault="007508B8">
      <w:pPr>
        <w:pStyle w:val="ConsPlusNonformat"/>
        <w:jc w:val="both"/>
      </w:pPr>
      <w:r>
        <w:t>на компенсацию затрат по найму (поднайму) жилого помещения, в соответствии</w:t>
      </w:r>
    </w:p>
    <w:p w:rsidR="007508B8" w:rsidRDefault="007508B8">
      <w:pPr>
        <w:pStyle w:val="ConsPlusNonformat"/>
        <w:jc w:val="both"/>
      </w:pPr>
      <w:r>
        <w:t xml:space="preserve">с </w:t>
      </w:r>
      <w:hyperlink w:anchor="P411" w:history="1">
        <w:r>
          <w:rPr>
            <w:color w:val="0000FF"/>
          </w:rPr>
          <w:t>частью 5 статьи 8</w:t>
        </w:r>
      </w:hyperlink>
      <w:r>
        <w:t xml:space="preserve"> настоящего Закона.</w:t>
      </w:r>
    </w:p>
    <w:p w:rsidR="007508B8" w:rsidRDefault="007508B8">
      <w:pPr>
        <w:pStyle w:val="ConsPlusNonformat"/>
        <w:jc w:val="both"/>
      </w:pPr>
    </w:p>
    <w:p w:rsidR="007508B8" w:rsidRDefault="007508B8">
      <w:pPr>
        <w:pStyle w:val="ConsPlusNonformat"/>
        <w:jc w:val="both"/>
      </w:pPr>
      <w:r>
        <w:t>"___" ___________ 200__ года                      ________________________</w:t>
      </w:r>
    </w:p>
    <w:p w:rsidR="007508B8" w:rsidRDefault="007508B8">
      <w:pPr>
        <w:pStyle w:val="ConsPlusNonformat"/>
        <w:jc w:val="both"/>
      </w:pPr>
      <w:r>
        <w:lastRenderedPageBreak/>
        <w:t xml:space="preserve">                                                      (личная подпись)</w:t>
      </w:r>
    </w:p>
    <w:p w:rsidR="007508B8" w:rsidRDefault="007508B8">
      <w:pPr>
        <w:pStyle w:val="ConsPlusNonformat"/>
        <w:jc w:val="both"/>
      </w:pPr>
    </w:p>
    <w:p w:rsidR="007508B8" w:rsidRDefault="007508B8">
      <w:pPr>
        <w:pStyle w:val="ConsPlusNonformat"/>
        <w:jc w:val="both"/>
      </w:pPr>
      <w:r>
        <w:t>Заявление принято "___" _____________ 200__ года</w:t>
      </w: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right"/>
        <w:outlineLvl w:val="0"/>
      </w:pPr>
      <w:r>
        <w:t>Приложение 2</w:t>
      </w:r>
    </w:p>
    <w:p w:rsidR="007508B8" w:rsidRDefault="007508B8">
      <w:pPr>
        <w:pStyle w:val="ConsPlusNormal"/>
        <w:jc w:val="right"/>
      </w:pPr>
      <w:r>
        <w:t>к Закону Липецкой области</w:t>
      </w:r>
    </w:p>
    <w:p w:rsidR="007508B8" w:rsidRDefault="007508B8">
      <w:pPr>
        <w:pStyle w:val="ConsPlusNormal"/>
        <w:jc w:val="right"/>
      </w:pPr>
      <w:r>
        <w:t>"О социальных, поощрительных выплатах</w:t>
      </w:r>
    </w:p>
    <w:p w:rsidR="007508B8" w:rsidRDefault="007508B8">
      <w:pPr>
        <w:pStyle w:val="ConsPlusNormal"/>
        <w:jc w:val="right"/>
      </w:pPr>
      <w:r>
        <w:t>и мерах социальной поддержки в сфере</w:t>
      </w:r>
    </w:p>
    <w:p w:rsidR="007508B8" w:rsidRDefault="007508B8">
      <w:pPr>
        <w:pStyle w:val="ConsPlusNormal"/>
        <w:jc w:val="right"/>
      </w:pPr>
      <w:r>
        <w:t>семейной и демографической политики,</w:t>
      </w:r>
    </w:p>
    <w:p w:rsidR="007508B8" w:rsidRDefault="007508B8">
      <w:pPr>
        <w:pStyle w:val="ConsPlusNormal"/>
        <w:jc w:val="right"/>
      </w:pPr>
      <w:r>
        <w:t>а также лицам, имеющим особые заслуги</w:t>
      </w:r>
    </w:p>
    <w:p w:rsidR="007508B8" w:rsidRDefault="007508B8">
      <w:pPr>
        <w:pStyle w:val="ConsPlusNormal"/>
        <w:jc w:val="right"/>
      </w:pPr>
      <w:r>
        <w:t>перед Российской Федерацией и Липецкой</w:t>
      </w:r>
    </w:p>
    <w:p w:rsidR="007508B8" w:rsidRDefault="007508B8">
      <w:pPr>
        <w:pStyle w:val="ConsPlusNormal"/>
        <w:jc w:val="right"/>
      </w:pPr>
      <w:r>
        <w:t>областью"</w:t>
      </w:r>
    </w:p>
    <w:p w:rsidR="007508B8" w:rsidRDefault="007508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08B8">
        <w:trPr>
          <w:jc w:val="center"/>
        </w:trPr>
        <w:tc>
          <w:tcPr>
            <w:tcW w:w="9294" w:type="dxa"/>
            <w:tcBorders>
              <w:top w:val="nil"/>
              <w:left w:val="single" w:sz="24" w:space="0" w:color="CED3F1"/>
              <w:bottom w:val="nil"/>
              <w:right w:val="single" w:sz="24" w:space="0" w:color="F4F3F8"/>
            </w:tcBorders>
            <w:shd w:val="clear" w:color="auto" w:fill="F4F3F8"/>
          </w:tcPr>
          <w:p w:rsidR="007508B8" w:rsidRDefault="007508B8">
            <w:pPr>
              <w:pStyle w:val="ConsPlusNormal"/>
              <w:jc w:val="center"/>
            </w:pPr>
            <w:r>
              <w:rPr>
                <w:color w:val="392C69"/>
              </w:rPr>
              <w:t>Список изменяющих документов</w:t>
            </w:r>
          </w:p>
          <w:p w:rsidR="007508B8" w:rsidRDefault="007508B8">
            <w:pPr>
              <w:pStyle w:val="ConsPlusNormal"/>
              <w:jc w:val="center"/>
            </w:pPr>
            <w:r>
              <w:rPr>
                <w:color w:val="392C69"/>
              </w:rPr>
              <w:t xml:space="preserve">(в ред. </w:t>
            </w:r>
            <w:hyperlink r:id="rId380" w:history="1">
              <w:r>
                <w:rPr>
                  <w:color w:val="0000FF"/>
                </w:rPr>
                <w:t>Закона</w:t>
              </w:r>
            </w:hyperlink>
            <w:r>
              <w:rPr>
                <w:color w:val="392C69"/>
              </w:rPr>
              <w:t xml:space="preserve"> Липецкой области от 31.03.2015 N 389-ОЗ)</w:t>
            </w:r>
          </w:p>
        </w:tc>
      </w:tr>
    </w:tbl>
    <w:p w:rsidR="007508B8" w:rsidRDefault="007508B8">
      <w:pPr>
        <w:pStyle w:val="ConsPlusNormal"/>
        <w:jc w:val="both"/>
      </w:pPr>
    </w:p>
    <w:p w:rsidR="007508B8" w:rsidRDefault="007508B8">
      <w:pPr>
        <w:pStyle w:val="ConsPlusNonformat"/>
        <w:jc w:val="both"/>
      </w:pPr>
      <w:bookmarkStart w:id="35" w:name="P1240"/>
      <w:bookmarkEnd w:id="35"/>
      <w:r>
        <w:rPr>
          <w:sz w:val="12"/>
        </w:rPr>
        <w:t xml:space="preserve">                                       Форма удостоверения многодетной семьи</w:t>
      </w:r>
    </w:p>
    <w:p w:rsidR="007508B8" w:rsidRDefault="007508B8">
      <w:pPr>
        <w:pStyle w:val="ConsPlusNonformat"/>
        <w:jc w:val="both"/>
      </w:pPr>
    </w:p>
    <w:p w:rsidR="007508B8" w:rsidRDefault="007508B8">
      <w:pPr>
        <w:pStyle w:val="ConsPlusNonformat"/>
        <w:jc w:val="both"/>
      </w:pPr>
      <w:r>
        <w:rPr>
          <w:sz w:val="12"/>
        </w:rPr>
        <w:t>┌────────────────────────────────────────────────────┬─────────────────────────────────────────────────────────────┐</w:t>
      </w:r>
    </w:p>
    <w:p w:rsidR="007508B8" w:rsidRDefault="007508B8">
      <w:pPr>
        <w:pStyle w:val="ConsPlusNonformat"/>
        <w:jc w:val="both"/>
      </w:pPr>
      <w:r>
        <w:rPr>
          <w:sz w:val="12"/>
        </w:rPr>
        <w:t>│                                                    │                                                             │</w:t>
      </w:r>
    </w:p>
    <w:p w:rsidR="007508B8" w:rsidRDefault="007508B8">
      <w:pPr>
        <w:pStyle w:val="ConsPlusNonformat"/>
        <w:jc w:val="both"/>
      </w:pPr>
      <w:r>
        <w:rPr>
          <w:sz w:val="12"/>
        </w:rPr>
        <w:t>│                                                    │                                                             │</w:t>
      </w:r>
    </w:p>
    <w:p w:rsidR="007508B8" w:rsidRDefault="007508B8">
      <w:pPr>
        <w:pStyle w:val="ConsPlusNonformat"/>
        <w:jc w:val="both"/>
      </w:pPr>
      <w:r>
        <w:rPr>
          <w:sz w:val="12"/>
        </w:rPr>
        <w:t>│                                                    │                                                             │</w:t>
      </w:r>
    </w:p>
    <w:p w:rsidR="007508B8" w:rsidRDefault="007508B8">
      <w:pPr>
        <w:pStyle w:val="ConsPlusNonformat"/>
        <w:jc w:val="both"/>
      </w:pPr>
      <w:r>
        <w:rPr>
          <w:sz w:val="12"/>
        </w:rPr>
        <w:t>│                                                    │                                                             │</w:t>
      </w:r>
    </w:p>
    <w:p w:rsidR="007508B8" w:rsidRDefault="007508B8">
      <w:pPr>
        <w:pStyle w:val="ConsPlusNonformat"/>
        <w:jc w:val="both"/>
      </w:pPr>
      <w:r>
        <w:rPr>
          <w:sz w:val="12"/>
        </w:rPr>
        <w:t>│                                                    │                                                             │</w:t>
      </w:r>
    </w:p>
    <w:p w:rsidR="007508B8" w:rsidRDefault="007508B8">
      <w:pPr>
        <w:pStyle w:val="ConsPlusNonformat"/>
        <w:jc w:val="both"/>
      </w:pPr>
      <w:r>
        <w:rPr>
          <w:sz w:val="12"/>
        </w:rPr>
        <w:t>│                                                    │                        УДОСТОВЕРЕНИЕ                        │</w:t>
      </w:r>
    </w:p>
    <w:p w:rsidR="007508B8" w:rsidRDefault="007508B8">
      <w:pPr>
        <w:pStyle w:val="ConsPlusNonformat"/>
        <w:jc w:val="both"/>
      </w:pPr>
      <w:r>
        <w:rPr>
          <w:sz w:val="12"/>
        </w:rPr>
        <w:t>│                                                    │                      МНОГОДЕТНОЙ СЕМЬИ                      │</w:t>
      </w:r>
    </w:p>
    <w:p w:rsidR="007508B8" w:rsidRDefault="007508B8">
      <w:pPr>
        <w:pStyle w:val="ConsPlusNonformat"/>
        <w:jc w:val="both"/>
      </w:pPr>
      <w:r>
        <w:rPr>
          <w:sz w:val="12"/>
        </w:rPr>
        <w:t>│                                                    │                                                             │</w:t>
      </w:r>
    </w:p>
    <w:p w:rsidR="007508B8" w:rsidRDefault="007508B8">
      <w:pPr>
        <w:pStyle w:val="ConsPlusNonformat"/>
        <w:jc w:val="both"/>
      </w:pPr>
      <w:r>
        <w:rPr>
          <w:sz w:val="12"/>
        </w:rPr>
        <w:t>│                                                    │                                                             │</w:t>
      </w:r>
    </w:p>
    <w:p w:rsidR="007508B8" w:rsidRDefault="007508B8">
      <w:pPr>
        <w:pStyle w:val="ConsPlusNonformat"/>
        <w:jc w:val="both"/>
      </w:pPr>
      <w:r>
        <w:rPr>
          <w:sz w:val="12"/>
        </w:rPr>
        <w:t>│                                                    │                                                             │</w:t>
      </w:r>
    </w:p>
    <w:p w:rsidR="007508B8" w:rsidRDefault="007508B8">
      <w:pPr>
        <w:pStyle w:val="ConsPlusNonformat"/>
        <w:jc w:val="both"/>
      </w:pPr>
      <w:r>
        <w:rPr>
          <w:sz w:val="12"/>
        </w:rPr>
        <w:t>│                                                    │                                                             │</w:t>
      </w:r>
    </w:p>
    <w:p w:rsidR="007508B8" w:rsidRDefault="007508B8">
      <w:pPr>
        <w:pStyle w:val="ConsPlusNonformat"/>
        <w:jc w:val="both"/>
      </w:pPr>
      <w:r>
        <w:rPr>
          <w:sz w:val="12"/>
        </w:rPr>
        <w:t>│                                                    │                                                             │</w:t>
      </w:r>
    </w:p>
    <w:p w:rsidR="007508B8" w:rsidRDefault="007508B8">
      <w:pPr>
        <w:pStyle w:val="ConsPlusNonformat"/>
        <w:jc w:val="both"/>
      </w:pPr>
      <w:r>
        <w:rPr>
          <w:sz w:val="12"/>
        </w:rPr>
        <w:t>└────────────────────────────────────────────────────┴─────────────────────────────────────────────────────────────┘</w:t>
      </w:r>
    </w:p>
    <w:p w:rsidR="007508B8" w:rsidRDefault="007508B8">
      <w:pPr>
        <w:pStyle w:val="ConsPlusNonformat"/>
        <w:jc w:val="both"/>
      </w:pPr>
    </w:p>
    <w:p w:rsidR="007508B8" w:rsidRDefault="007508B8">
      <w:pPr>
        <w:pStyle w:val="ConsPlusNonformat"/>
        <w:jc w:val="both"/>
      </w:pPr>
      <w:r>
        <w:rPr>
          <w:sz w:val="12"/>
        </w:rPr>
        <w:t xml:space="preserve">                         Внутренние левая и правая страницы удостоверения многодетной семьи</w:t>
      </w:r>
    </w:p>
    <w:p w:rsidR="007508B8" w:rsidRDefault="007508B8">
      <w:pPr>
        <w:pStyle w:val="ConsPlusNonformat"/>
        <w:jc w:val="both"/>
      </w:pPr>
    </w:p>
    <w:p w:rsidR="007508B8" w:rsidRDefault="007508B8">
      <w:pPr>
        <w:pStyle w:val="ConsPlusNonformat"/>
        <w:jc w:val="both"/>
      </w:pPr>
      <w:r>
        <w:rPr>
          <w:sz w:val="12"/>
        </w:rPr>
        <w:t>┌───────────────────────────────────────────────────┬──────────────────────────────────────────────────────────────┐</w:t>
      </w:r>
    </w:p>
    <w:p w:rsidR="007508B8" w:rsidRDefault="007508B8">
      <w:pPr>
        <w:pStyle w:val="ConsPlusNonformat"/>
        <w:jc w:val="both"/>
      </w:pPr>
      <w:r>
        <w:rPr>
          <w:sz w:val="12"/>
        </w:rPr>
        <w:t>│         Удостоверение многодетной семьи           │Удостоверение выдано: _______________________________________ │</w:t>
      </w:r>
    </w:p>
    <w:p w:rsidR="007508B8" w:rsidRDefault="007508B8">
      <w:pPr>
        <w:pStyle w:val="ConsPlusNonformat"/>
        <w:jc w:val="both"/>
      </w:pPr>
      <w:r>
        <w:rPr>
          <w:sz w:val="12"/>
        </w:rPr>
        <w:t>│             Серия ______ N __________             │ (наименование исполнительного органа государственной власти  │</w:t>
      </w:r>
    </w:p>
    <w:p w:rsidR="007508B8" w:rsidRDefault="007508B8">
      <w:pPr>
        <w:pStyle w:val="ConsPlusNonformat"/>
        <w:jc w:val="both"/>
      </w:pPr>
      <w:r>
        <w:rPr>
          <w:sz w:val="12"/>
        </w:rPr>
        <w:t>│   Сведения о родителе (законном представителе)    │         области в сфере социальной защиты населения)         │</w:t>
      </w:r>
    </w:p>
    <w:p w:rsidR="007508B8" w:rsidRDefault="007508B8">
      <w:pPr>
        <w:pStyle w:val="ConsPlusNonformat"/>
        <w:jc w:val="both"/>
      </w:pPr>
      <w:r>
        <w:rPr>
          <w:sz w:val="12"/>
        </w:rPr>
        <w:t>│                                                   │                                                              │</w:t>
      </w:r>
    </w:p>
    <w:p w:rsidR="007508B8" w:rsidRDefault="007508B8">
      <w:pPr>
        <w:pStyle w:val="ConsPlusNonformat"/>
        <w:jc w:val="both"/>
      </w:pPr>
      <w:r>
        <w:rPr>
          <w:sz w:val="12"/>
        </w:rPr>
        <w:t>│ ┌────────────────┐   ____________________________ │Дата выдачи "__" ___ 20__ г. действительно до "__" __ 20__ г. │</w:t>
      </w:r>
    </w:p>
    <w:p w:rsidR="007508B8" w:rsidRDefault="007508B8">
      <w:pPr>
        <w:pStyle w:val="ConsPlusNonformat"/>
        <w:jc w:val="both"/>
      </w:pPr>
      <w:r>
        <w:rPr>
          <w:sz w:val="12"/>
        </w:rPr>
        <w:t>│ │                │      (фамилия имя, отчество)   │                                                              │</w:t>
      </w:r>
    </w:p>
    <w:p w:rsidR="007508B8" w:rsidRDefault="007508B8">
      <w:pPr>
        <w:pStyle w:val="ConsPlusNonformat"/>
        <w:jc w:val="both"/>
      </w:pPr>
      <w:r>
        <w:rPr>
          <w:sz w:val="12"/>
        </w:rPr>
        <w:t>│ │                │   ____________________________ │Руководитель ___________________________/___________________/ │</w:t>
      </w:r>
    </w:p>
    <w:p w:rsidR="007508B8" w:rsidRDefault="007508B8">
      <w:pPr>
        <w:pStyle w:val="ConsPlusNonformat"/>
        <w:jc w:val="both"/>
      </w:pPr>
      <w:r>
        <w:rPr>
          <w:sz w:val="12"/>
        </w:rPr>
        <w:t>│ │      ФОТО      │   ____________________________ │                         МП                                   │</w:t>
      </w:r>
    </w:p>
    <w:p w:rsidR="007508B8" w:rsidRDefault="007508B8">
      <w:pPr>
        <w:pStyle w:val="ConsPlusNonformat"/>
        <w:jc w:val="both"/>
      </w:pPr>
      <w:r>
        <w:rPr>
          <w:sz w:val="12"/>
        </w:rPr>
        <w:t>│ │    родителя    │          (дата рождения)       │                                                              │</w:t>
      </w:r>
    </w:p>
    <w:p w:rsidR="007508B8" w:rsidRDefault="007508B8">
      <w:pPr>
        <w:pStyle w:val="ConsPlusNonformat"/>
        <w:jc w:val="both"/>
      </w:pPr>
      <w:r>
        <w:rPr>
          <w:sz w:val="12"/>
        </w:rPr>
        <w:t>│ │   (законного   │   ____________________________ │Продлено с "__" __ 20__ г. по "__" __ 20__ г. МП _____________│</w:t>
      </w:r>
    </w:p>
    <w:p w:rsidR="007508B8" w:rsidRDefault="007508B8">
      <w:pPr>
        <w:pStyle w:val="ConsPlusNonformat"/>
        <w:jc w:val="both"/>
      </w:pPr>
      <w:r>
        <w:rPr>
          <w:sz w:val="12"/>
        </w:rPr>
        <w:t>│ │ представителя) │        (адрес регистрации)     │                                                   (подпись   │</w:t>
      </w:r>
    </w:p>
    <w:p w:rsidR="007508B8" w:rsidRDefault="007508B8">
      <w:pPr>
        <w:pStyle w:val="ConsPlusNonformat"/>
        <w:jc w:val="both"/>
      </w:pPr>
      <w:r>
        <w:rPr>
          <w:sz w:val="12"/>
        </w:rPr>
        <w:t>│ │                │   ____________________________ │                                                 руководителя)│</w:t>
      </w:r>
    </w:p>
    <w:p w:rsidR="007508B8" w:rsidRDefault="007508B8">
      <w:pPr>
        <w:pStyle w:val="ConsPlusNonformat"/>
        <w:jc w:val="both"/>
      </w:pPr>
      <w:r>
        <w:rPr>
          <w:sz w:val="12"/>
        </w:rPr>
        <w:t>│ │                │   М.П.  Личная подпись _______ │Продлено с "__" __ 20__ г. по "__" __ 20__ г. МП _____________│</w:t>
      </w:r>
    </w:p>
    <w:p w:rsidR="007508B8" w:rsidRDefault="007508B8">
      <w:pPr>
        <w:pStyle w:val="ConsPlusNonformat"/>
        <w:jc w:val="both"/>
      </w:pPr>
      <w:r>
        <w:rPr>
          <w:sz w:val="12"/>
        </w:rPr>
        <w:t>│ └────────────────┘                                │                                                   (подпись   │</w:t>
      </w:r>
    </w:p>
    <w:p w:rsidR="007508B8" w:rsidRDefault="007508B8">
      <w:pPr>
        <w:pStyle w:val="ConsPlusNonformat"/>
        <w:jc w:val="both"/>
      </w:pPr>
      <w:r>
        <w:rPr>
          <w:sz w:val="12"/>
        </w:rPr>
        <w:t>│                                                   │                                                 руководителя)│</w:t>
      </w:r>
    </w:p>
    <w:p w:rsidR="007508B8" w:rsidRDefault="007508B8">
      <w:pPr>
        <w:pStyle w:val="ConsPlusNonformat"/>
        <w:jc w:val="both"/>
      </w:pPr>
      <w:r>
        <w:rPr>
          <w:sz w:val="12"/>
        </w:rPr>
        <w:t>│                                                   │Продлено с "__" __ 20__ г. по "__" __ 20__ г. МП _____________│</w:t>
      </w:r>
    </w:p>
    <w:p w:rsidR="007508B8" w:rsidRDefault="007508B8">
      <w:pPr>
        <w:pStyle w:val="ConsPlusNonformat"/>
        <w:jc w:val="both"/>
      </w:pPr>
      <w:r>
        <w:rPr>
          <w:sz w:val="12"/>
        </w:rPr>
        <w:t>│  Предъявитель удостоверения имеет право на меры   │                                                   (подпись   │</w:t>
      </w:r>
    </w:p>
    <w:p w:rsidR="007508B8" w:rsidRDefault="007508B8">
      <w:pPr>
        <w:pStyle w:val="ConsPlusNonformat"/>
        <w:jc w:val="both"/>
      </w:pPr>
      <w:r>
        <w:rPr>
          <w:sz w:val="12"/>
        </w:rPr>
        <w:t>│социальной поддержки, установленные для многодетных│                                                 руководителя)│</w:t>
      </w:r>
    </w:p>
    <w:p w:rsidR="007508B8" w:rsidRDefault="007508B8">
      <w:pPr>
        <w:pStyle w:val="ConsPlusNonformat"/>
        <w:jc w:val="both"/>
      </w:pPr>
      <w:r>
        <w:rPr>
          <w:sz w:val="12"/>
        </w:rPr>
        <w:t>│     семей законодательством Липецкой области.     │Продлено с "__" __ 20__ г. по "__" __ 20__ г. МП _____________│</w:t>
      </w:r>
    </w:p>
    <w:p w:rsidR="007508B8" w:rsidRDefault="007508B8">
      <w:pPr>
        <w:pStyle w:val="ConsPlusNonformat"/>
        <w:jc w:val="both"/>
      </w:pPr>
      <w:r>
        <w:rPr>
          <w:sz w:val="12"/>
        </w:rPr>
        <w:t>│ Передача удостоверения другим лицам запрещается.  │                                                   (подпись   │</w:t>
      </w:r>
    </w:p>
    <w:p w:rsidR="007508B8" w:rsidRDefault="007508B8">
      <w:pPr>
        <w:pStyle w:val="ConsPlusNonformat"/>
        <w:jc w:val="both"/>
      </w:pPr>
      <w:r>
        <w:rPr>
          <w:sz w:val="12"/>
        </w:rPr>
        <w:t>│                                                   │                                                 руководителя)│</w:t>
      </w:r>
    </w:p>
    <w:p w:rsidR="007508B8" w:rsidRDefault="007508B8">
      <w:pPr>
        <w:pStyle w:val="ConsPlusNonformat"/>
        <w:jc w:val="both"/>
      </w:pPr>
      <w:r>
        <w:rPr>
          <w:sz w:val="12"/>
        </w:rPr>
        <w:t>│                                                   │Продлено с "__" __ 20__ г. по "__" __ 20__ г. МП _____________│</w:t>
      </w:r>
    </w:p>
    <w:p w:rsidR="007508B8" w:rsidRDefault="007508B8">
      <w:pPr>
        <w:pStyle w:val="ConsPlusNonformat"/>
        <w:jc w:val="both"/>
      </w:pPr>
      <w:r>
        <w:rPr>
          <w:sz w:val="12"/>
        </w:rPr>
        <w:t>│                                                   │                                                   (подпись   │</w:t>
      </w:r>
    </w:p>
    <w:p w:rsidR="007508B8" w:rsidRDefault="007508B8">
      <w:pPr>
        <w:pStyle w:val="ConsPlusNonformat"/>
        <w:jc w:val="both"/>
      </w:pPr>
      <w:r>
        <w:rPr>
          <w:sz w:val="12"/>
        </w:rPr>
        <w:t>│                                                   │                                                 руководителя)│</w:t>
      </w:r>
    </w:p>
    <w:p w:rsidR="007508B8" w:rsidRDefault="007508B8">
      <w:pPr>
        <w:pStyle w:val="ConsPlusNonformat"/>
        <w:jc w:val="both"/>
      </w:pPr>
      <w:r>
        <w:rPr>
          <w:sz w:val="12"/>
        </w:rPr>
        <w:t>│                                                   │Продлено с "__" __ 20__ г. по "__" __ 20__ г. МП _____________│</w:t>
      </w:r>
    </w:p>
    <w:p w:rsidR="007508B8" w:rsidRDefault="007508B8">
      <w:pPr>
        <w:pStyle w:val="ConsPlusNonformat"/>
        <w:jc w:val="both"/>
      </w:pPr>
      <w:r>
        <w:rPr>
          <w:sz w:val="12"/>
        </w:rPr>
        <w:t>│                                                   │                                                   (подпись   │</w:t>
      </w:r>
    </w:p>
    <w:p w:rsidR="007508B8" w:rsidRDefault="007508B8">
      <w:pPr>
        <w:pStyle w:val="ConsPlusNonformat"/>
        <w:jc w:val="both"/>
      </w:pPr>
      <w:r>
        <w:rPr>
          <w:sz w:val="12"/>
        </w:rPr>
        <w:t>│                                                   │                                                 руководителя)│</w:t>
      </w:r>
    </w:p>
    <w:p w:rsidR="007508B8" w:rsidRDefault="007508B8">
      <w:pPr>
        <w:pStyle w:val="ConsPlusNonformat"/>
        <w:jc w:val="both"/>
      </w:pPr>
      <w:r>
        <w:rPr>
          <w:sz w:val="12"/>
        </w:rPr>
        <w:t>│                                                   │Продлено с "__" __ 20__ г. по "__" __ 20__ г. МП _____________│</w:t>
      </w:r>
    </w:p>
    <w:p w:rsidR="007508B8" w:rsidRDefault="007508B8">
      <w:pPr>
        <w:pStyle w:val="ConsPlusNonformat"/>
        <w:jc w:val="both"/>
      </w:pPr>
      <w:r>
        <w:rPr>
          <w:sz w:val="12"/>
        </w:rPr>
        <w:t>│                                                   │                                                   (подпись   │</w:t>
      </w:r>
    </w:p>
    <w:p w:rsidR="007508B8" w:rsidRDefault="007508B8">
      <w:pPr>
        <w:pStyle w:val="ConsPlusNonformat"/>
        <w:jc w:val="both"/>
      </w:pPr>
      <w:r>
        <w:rPr>
          <w:sz w:val="12"/>
        </w:rPr>
        <w:t>│                                                   │                                                 руководителя)│</w:t>
      </w:r>
    </w:p>
    <w:p w:rsidR="007508B8" w:rsidRDefault="007508B8">
      <w:pPr>
        <w:pStyle w:val="ConsPlusNonformat"/>
        <w:jc w:val="both"/>
      </w:pPr>
      <w:r>
        <w:rPr>
          <w:sz w:val="12"/>
        </w:rPr>
        <w:t>└───────────────────────────────────────────────────┴──────────────────────────────────────────────────────────────┘</w:t>
      </w:r>
    </w:p>
    <w:p w:rsidR="007508B8" w:rsidRDefault="007508B8">
      <w:pPr>
        <w:pStyle w:val="ConsPlusNonformat"/>
        <w:jc w:val="both"/>
      </w:pPr>
    </w:p>
    <w:p w:rsidR="007508B8" w:rsidRDefault="007508B8">
      <w:pPr>
        <w:pStyle w:val="ConsPlusNonformat"/>
        <w:jc w:val="both"/>
      </w:pPr>
      <w:r>
        <w:t xml:space="preserve">                 Вкладыш к удостоверению многодетной семьи</w:t>
      </w:r>
    </w:p>
    <w:p w:rsidR="007508B8" w:rsidRDefault="007508B8">
      <w:pPr>
        <w:pStyle w:val="ConsPlusNonformat"/>
        <w:jc w:val="both"/>
      </w:pPr>
    </w:p>
    <w:p w:rsidR="007508B8" w:rsidRDefault="007508B8">
      <w:pPr>
        <w:pStyle w:val="ConsPlusNonformat"/>
        <w:jc w:val="both"/>
      </w:pPr>
      <w:r>
        <w:t xml:space="preserve">    Страницы 1, 3                           Страницы 2, 4</w:t>
      </w:r>
    </w:p>
    <w:p w:rsidR="007508B8" w:rsidRDefault="00750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1134"/>
        <w:gridCol w:w="850"/>
        <w:gridCol w:w="1134"/>
        <w:gridCol w:w="454"/>
        <w:gridCol w:w="964"/>
        <w:gridCol w:w="1134"/>
        <w:gridCol w:w="850"/>
        <w:gridCol w:w="1134"/>
      </w:tblGrid>
      <w:tr w:rsidR="007508B8">
        <w:tc>
          <w:tcPr>
            <w:tcW w:w="454" w:type="dxa"/>
          </w:tcPr>
          <w:p w:rsidR="007508B8" w:rsidRDefault="007508B8">
            <w:pPr>
              <w:pStyle w:val="ConsPlusNormal"/>
              <w:jc w:val="center"/>
            </w:pPr>
            <w:r>
              <w:t xml:space="preserve">N </w:t>
            </w:r>
            <w:r>
              <w:lastRenderedPageBreak/>
              <w:t>п/п</w:t>
            </w:r>
          </w:p>
        </w:tc>
        <w:tc>
          <w:tcPr>
            <w:tcW w:w="907" w:type="dxa"/>
          </w:tcPr>
          <w:p w:rsidR="007508B8" w:rsidRDefault="007508B8">
            <w:pPr>
              <w:pStyle w:val="ConsPlusNormal"/>
              <w:jc w:val="center"/>
            </w:pPr>
            <w:r>
              <w:lastRenderedPageBreak/>
              <w:t xml:space="preserve">Ф.И.О. </w:t>
            </w:r>
            <w:r>
              <w:lastRenderedPageBreak/>
              <w:t>детей</w:t>
            </w:r>
          </w:p>
        </w:tc>
        <w:tc>
          <w:tcPr>
            <w:tcW w:w="1134" w:type="dxa"/>
          </w:tcPr>
          <w:p w:rsidR="007508B8" w:rsidRDefault="007508B8">
            <w:pPr>
              <w:pStyle w:val="ConsPlusNormal"/>
              <w:jc w:val="center"/>
            </w:pPr>
            <w:r>
              <w:lastRenderedPageBreak/>
              <w:t xml:space="preserve">Число, </w:t>
            </w:r>
            <w:r>
              <w:lastRenderedPageBreak/>
              <w:t>месяц, год рождения</w:t>
            </w:r>
          </w:p>
        </w:tc>
        <w:tc>
          <w:tcPr>
            <w:tcW w:w="850" w:type="dxa"/>
          </w:tcPr>
          <w:p w:rsidR="007508B8" w:rsidRDefault="007508B8">
            <w:pPr>
              <w:pStyle w:val="ConsPlusNormal"/>
              <w:jc w:val="center"/>
            </w:pPr>
            <w:r>
              <w:lastRenderedPageBreak/>
              <w:t>Приме</w:t>
            </w:r>
            <w:r>
              <w:lastRenderedPageBreak/>
              <w:t>чание</w:t>
            </w:r>
          </w:p>
        </w:tc>
        <w:tc>
          <w:tcPr>
            <w:tcW w:w="1134" w:type="dxa"/>
          </w:tcPr>
          <w:p w:rsidR="007508B8" w:rsidRDefault="007508B8">
            <w:pPr>
              <w:pStyle w:val="ConsPlusNormal"/>
              <w:jc w:val="center"/>
            </w:pPr>
            <w:r>
              <w:lastRenderedPageBreak/>
              <w:t xml:space="preserve">Подпись </w:t>
            </w:r>
            <w:r>
              <w:lastRenderedPageBreak/>
              <w:t>руководителя</w:t>
            </w:r>
          </w:p>
        </w:tc>
        <w:tc>
          <w:tcPr>
            <w:tcW w:w="454" w:type="dxa"/>
          </w:tcPr>
          <w:p w:rsidR="007508B8" w:rsidRDefault="007508B8">
            <w:pPr>
              <w:pStyle w:val="ConsPlusNormal"/>
              <w:jc w:val="center"/>
            </w:pPr>
            <w:r>
              <w:lastRenderedPageBreak/>
              <w:t xml:space="preserve">N </w:t>
            </w:r>
            <w:r>
              <w:lastRenderedPageBreak/>
              <w:t>п/п</w:t>
            </w:r>
          </w:p>
        </w:tc>
        <w:tc>
          <w:tcPr>
            <w:tcW w:w="964" w:type="dxa"/>
          </w:tcPr>
          <w:p w:rsidR="007508B8" w:rsidRDefault="007508B8">
            <w:pPr>
              <w:pStyle w:val="ConsPlusNormal"/>
              <w:jc w:val="center"/>
            </w:pPr>
            <w:r>
              <w:lastRenderedPageBreak/>
              <w:t xml:space="preserve">Ф.И.О. </w:t>
            </w:r>
            <w:r>
              <w:lastRenderedPageBreak/>
              <w:t>детей</w:t>
            </w:r>
          </w:p>
        </w:tc>
        <w:tc>
          <w:tcPr>
            <w:tcW w:w="1134" w:type="dxa"/>
          </w:tcPr>
          <w:p w:rsidR="007508B8" w:rsidRDefault="007508B8">
            <w:pPr>
              <w:pStyle w:val="ConsPlusNormal"/>
              <w:jc w:val="center"/>
            </w:pPr>
            <w:r>
              <w:lastRenderedPageBreak/>
              <w:t xml:space="preserve">Число, </w:t>
            </w:r>
            <w:r>
              <w:lastRenderedPageBreak/>
              <w:t>месяц, год рождения</w:t>
            </w:r>
          </w:p>
        </w:tc>
        <w:tc>
          <w:tcPr>
            <w:tcW w:w="850" w:type="dxa"/>
          </w:tcPr>
          <w:p w:rsidR="007508B8" w:rsidRDefault="007508B8">
            <w:pPr>
              <w:pStyle w:val="ConsPlusNormal"/>
              <w:jc w:val="center"/>
            </w:pPr>
            <w:r>
              <w:lastRenderedPageBreak/>
              <w:t>Приме</w:t>
            </w:r>
            <w:r>
              <w:lastRenderedPageBreak/>
              <w:t>чание</w:t>
            </w:r>
          </w:p>
        </w:tc>
        <w:tc>
          <w:tcPr>
            <w:tcW w:w="1134" w:type="dxa"/>
          </w:tcPr>
          <w:p w:rsidR="007508B8" w:rsidRDefault="007508B8">
            <w:pPr>
              <w:pStyle w:val="ConsPlusNormal"/>
              <w:jc w:val="center"/>
            </w:pPr>
            <w:r>
              <w:lastRenderedPageBreak/>
              <w:t xml:space="preserve">Подпись </w:t>
            </w:r>
            <w:r>
              <w:lastRenderedPageBreak/>
              <w:t>руководителя</w:t>
            </w:r>
          </w:p>
        </w:tc>
      </w:tr>
      <w:tr w:rsidR="007508B8">
        <w:tc>
          <w:tcPr>
            <w:tcW w:w="454" w:type="dxa"/>
          </w:tcPr>
          <w:p w:rsidR="007508B8" w:rsidRDefault="007508B8">
            <w:pPr>
              <w:pStyle w:val="ConsPlusNormal"/>
              <w:jc w:val="center"/>
            </w:pPr>
            <w:r>
              <w:lastRenderedPageBreak/>
              <w:t>1</w:t>
            </w:r>
          </w:p>
        </w:tc>
        <w:tc>
          <w:tcPr>
            <w:tcW w:w="907" w:type="dxa"/>
          </w:tcPr>
          <w:p w:rsidR="007508B8" w:rsidRDefault="007508B8">
            <w:pPr>
              <w:pStyle w:val="ConsPlusNormal"/>
              <w:jc w:val="center"/>
            </w:pPr>
            <w:r>
              <w:t>2</w:t>
            </w:r>
          </w:p>
        </w:tc>
        <w:tc>
          <w:tcPr>
            <w:tcW w:w="1134" w:type="dxa"/>
          </w:tcPr>
          <w:p w:rsidR="007508B8" w:rsidRDefault="007508B8">
            <w:pPr>
              <w:pStyle w:val="ConsPlusNormal"/>
              <w:jc w:val="center"/>
            </w:pPr>
            <w:r>
              <w:t>3</w:t>
            </w:r>
          </w:p>
        </w:tc>
        <w:tc>
          <w:tcPr>
            <w:tcW w:w="850" w:type="dxa"/>
          </w:tcPr>
          <w:p w:rsidR="007508B8" w:rsidRDefault="007508B8">
            <w:pPr>
              <w:pStyle w:val="ConsPlusNormal"/>
              <w:jc w:val="center"/>
            </w:pPr>
            <w:r>
              <w:t>4</w:t>
            </w:r>
          </w:p>
        </w:tc>
        <w:tc>
          <w:tcPr>
            <w:tcW w:w="1134" w:type="dxa"/>
          </w:tcPr>
          <w:p w:rsidR="007508B8" w:rsidRDefault="007508B8">
            <w:pPr>
              <w:pStyle w:val="ConsPlusNormal"/>
              <w:jc w:val="center"/>
            </w:pPr>
            <w:r>
              <w:t>5</w:t>
            </w:r>
          </w:p>
        </w:tc>
        <w:tc>
          <w:tcPr>
            <w:tcW w:w="454" w:type="dxa"/>
          </w:tcPr>
          <w:p w:rsidR="007508B8" w:rsidRDefault="007508B8">
            <w:pPr>
              <w:pStyle w:val="ConsPlusNormal"/>
              <w:jc w:val="center"/>
            </w:pPr>
            <w:r>
              <w:t>1</w:t>
            </w:r>
          </w:p>
        </w:tc>
        <w:tc>
          <w:tcPr>
            <w:tcW w:w="964" w:type="dxa"/>
          </w:tcPr>
          <w:p w:rsidR="007508B8" w:rsidRDefault="007508B8">
            <w:pPr>
              <w:pStyle w:val="ConsPlusNormal"/>
              <w:jc w:val="center"/>
            </w:pPr>
            <w:r>
              <w:t>2</w:t>
            </w:r>
          </w:p>
        </w:tc>
        <w:tc>
          <w:tcPr>
            <w:tcW w:w="1134" w:type="dxa"/>
          </w:tcPr>
          <w:p w:rsidR="007508B8" w:rsidRDefault="007508B8">
            <w:pPr>
              <w:pStyle w:val="ConsPlusNormal"/>
              <w:jc w:val="center"/>
            </w:pPr>
            <w:r>
              <w:t>3</w:t>
            </w:r>
          </w:p>
        </w:tc>
        <w:tc>
          <w:tcPr>
            <w:tcW w:w="850" w:type="dxa"/>
          </w:tcPr>
          <w:p w:rsidR="007508B8" w:rsidRDefault="007508B8">
            <w:pPr>
              <w:pStyle w:val="ConsPlusNormal"/>
              <w:jc w:val="center"/>
            </w:pPr>
            <w:r>
              <w:t>4</w:t>
            </w:r>
          </w:p>
        </w:tc>
        <w:tc>
          <w:tcPr>
            <w:tcW w:w="1134" w:type="dxa"/>
          </w:tcPr>
          <w:p w:rsidR="007508B8" w:rsidRDefault="007508B8">
            <w:pPr>
              <w:pStyle w:val="ConsPlusNormal"/>
              <w:jc w:val="center"/>
            </w:pPr>
            <w:r>
              <w:t>5</w:t>
            </w:r>
          </w:p>
        </w:tc>
      </w:tr>
      <w:tr w:rsidR="007508B8">
        <w:tc>
          <w:tcPr>
            <w:tcW w:w="454" w:type="dxa"/>
          </w:tcPr>
          <w:p w:rsidR="007508B8" w:rsidRDefault="007508B8">
            <w:pPr>
              <w:pStyle w:val="ConsPlusNormal"/>
            </w:pPr>
          </w:p>
        </w:tc>
        <w:tc>
          <w:tcPr>
            <w:tcW w:w="907" w:type="dxa"/>
          </w:tcPr>
          <w:p w:rsidR="007508B8" w:rsidRDefault="007508B8">
            <w:pPr>
              <w:pStyle w:val="ConsPlusNormal"/>
            </w:pPr>
          </w:p>
        </w:tc>
        <w:tc>
          <w:tcPr>
            <w:tcW w:w="1134" w:type="dxa"/>
          </w:tcPr>
          <w:p w:rsidR="007508B8" w:rsidRDefault="007508B8">
            <w:pPr>
              <w:pStyle w:val="ConsPlusNormal"/>
            </w:pPr>
          </w:p>
        </w:tc>
        <w:tc>
          <w:tcPr>
            <w:tcW w:w="850" w:type="dxa"/>
          </w:tcPr>
          <w:p w:rsidR="007508B8" w:rsidRDefault="007508B8">
            <w:pPr>
              <w:pStyle w:val="ConsPlusNormal"/>
            </w:pPr>
          </w:p>
        </w:tc>
        <w:tc>
          <w:tcPr>
            <w:tcW w:w="1134" w:type="dxa"/>
          </w:tcPr>
          <w:p w:rsidR="007508B8" w:rsidRDefault="007508B8">
            <w:pPr>
              <w:pStyle w:val="ConsPlusNormal"/>
            </w:pPr>
          </w:p>
        </w:tc>
        <w:tc>
          <w:tcPr>
            <w:tcW w:w="454" w:type="dxa"/>
          </w:tcPr>
          <w:p w:rsidR="007508B8" w:rsidRDefault="007508B8">
            <w:pPr>
              <w:pStyle w:val="ConsPlusNormal"/>
            </w:pPr>
          </w:p>
        </w:tc>
        <w:tc>
          <w:tcPr>
            <w:tcW w:w="964" w:type="dxa"/>
          </w:tcPr>
          <w:p w:rsidR="007508B8" w:rsidRDefault="007508B8">
            <w:pPr>
              <w:pStyle w:val="ConsPlusNormal"/>
            </w:pPr>
          </w:p>
        </w:tc>
        <w:tc>
          <w:tcPr>
            <w:tcW w:w="1134" w:type="dxa"/>
          </w:tcPr>
          <w:p w:rsidR="007508B8" w:rsidRDefault="007508B8">
            <w:pPr>
              <w:pStyle w:val="ConsPlusNormal"/>
            </w:pPr>
          </w:p>
        </w:tc>
        <w:tc>
          <w:tcPr>
            <w:tcW w:w="850" w:type="dxa"/>
          </w:tcPr>
          <w:p w:rsidR="007508B8" w:rsidRDefault="007508B8">
            <w:pPr>
              <w:pStyle w:val="ConsPlusNormal"/>
            </w:pPr>
          </w:p>
        </w:tc>
        <w:tc>
          <w:tcPr>
            <w:tcW w:w="1134" w:type="dxa"/>
          </w:tcPr>
          <w:p w:rsidR="007508B8" w:rsidRDefault="007508B8">
            <w:pPr>
              <w:pStyle w:val="ConsPlusNormal"/>
            </w:pPr>
          </w:p>
        </w:tc>
      </w:tr>
      <w:tr w:rsidR="007508B8">
        <w:tc>
          <w:tcPr>
            <w:tcW w:w="454" w:type="dxa"/>
          </w:tcPr>
          <w:p w:rsidR="007508B8" w:rsidRDefault="007508B8">
            <w:pPr>
              <w:pStyle w:val="ConsPlusNormal"/>
            </w:pPr>
          </w:p>
        </w:tc>
        <w:tc>
          <w:tcPr>
            <w:tcW w:w="907" w:type="dxa"/>
          </w:tcPr>
          <w:p w:rsidR="007508B8" w:rsidRDefault="007508B8">
            <w:pPr>
              <w:pStyle w:val="ConsPlusNormal"/>
            </w:pPr>
          </w:p>
        </w:tc>
        <w:tc>
          <w:tcPr>
            <w:tcW w:w="1134" w:type="dxa"/>
          </w:tcPr>
          <w:p w:rsidR="007508B8" w:rsidRDefault="007508B8">
            <w:pPr>
              <w:pStyle w:val="ConsPlusNormal"/>
            </w:pPr>
          </w:p>
        </w:tc>
        <w:tc>
          <w:tcPr>
            <w:tcW w:w="850" w:type="dxa"/>
          </w:tcPr>
          <w:p w:rsidR="007508B8" w:rsidRDefault="007508B8">
            <w:pPr>
              <w:pStyle w:val="ConsPlusNormal"/>
            </w:pPr>
          </w:p>
        </w:tc>
        <w:tc>
          <w:tcPr>
            <w:tcW w:w="1134" w:type="dxa"/>
          </w:tcPr>
          <w:p w:rsidR="007508B8" w:rsidRDefault="007508B8">
            <w:pPr>
              <w:pStyle w:val="ConsPlusNormal"/>
            </w:pPr>
          </w:p>
        </w:tc>
        <w:tc>
          <w:tcPr>
            <w:tcW w:w="454" w:type="dxa"/>
          </w:tcPr>
          <w:p w:rsidR="007508B8" w:rsidRDefault="007508B8">
            <w:pPr>
              <w:pStyle w:val="ConsPlusNormal"/>
            </w:pPr>
          </w:p>
        </w:tc>
        <w:tc>
          <w:tcPr>
            <w:tcW w:w="964" w:type="dxa"/>
          </w:tcPr>
          <w:p w:rsidR="007508B8" w:rsidRDefault="007508B8">
            <w:pPr>
              <w:pStyle w:val="ConsPlusNormal"/>
            </w:pPr>
          </w:p>
        </w:tc>
        <w:tc>
          <w:tcPr>
            <w:tcW w:w="1134" w:type="dxa"/>
          </w:tcPr>
          <w:p w:rsidR="007508B8" w:rsidRDefault="007508B8">
            <w:pPr>
              <w:pStyle w:val="ConsPlusNormal"/>
            </w:pPr>
          </w:p>
        </w:tc>
        <w:tc>
          <w:tcPr>
            <w:tcW w:w="850" w:type="dxa"/>
          </w:tcPr>
          <w:p w:rsidR="007508B8" w:rsidRDefault="007508B8">
            <w:pPr>
              <w:pStyle w:val="ConsPlusNormal"/>
            </w:pPr>
          </w:p>
        </w:tc>
        <w:tc>
          <w:tcPr>
            <w:tcW w:w="1134" w:type="dxa"/>
          </w:tcPr>
          <w:p w:rsidR="007508B8" w:rsidRDefault="007508B8">
            <w:pPr>
              <w:pStyle w:val="ConsPlusNormal"/>
            </w:pPr>
          </w:p>
        </w:tc>
      </w:tr>
      <w:tr w:rsidR="007508B8">
        <w:tc>
          <w:tcPr>
            <w:tcW w:w="454" w:type="dxa"/>
          </w:tcPr>
          <w:p w:rsidR="007508B8" w:rsidRDefault="007508B8">
            <w:pPr>
              <w:pStyle w:val="ConsPlusNormal"/>
            </w:pPr>
          </w:p>
        </w:tc>
        <w:tc>
          <w:tcPr>
            <w:tcW w:w="907" w:type="dxa"/>
          </w:tcPr>
          <w:p w:rsidR="007508B8" w:rsidRDefault="007508B8">
            <w:pPr>
              <w:pStyle w:val="ConsPlusNormal"/>
            </w:pPr>
          </w:p>
        </w:tc>
        <w:tc>
          <w:tcPr>
            <w:tcW w:w="1134" w:type="dxa"/>
          </w:tcPr>
          <w:p w:rsidR="007508B8" w:rsidRDefault="007508B8">
            <w:pPr>
              <w:pStyle w:val="ConsPlusNormal"/>
            </w:pPr>
          </w:p>
        </w:tc>
        <w:tc>
          <w:tcPr>
            <w:tcW w:w="850" w:type="dxa"/>
          </w:tcPr>
          <w:p w:rsidR="007508B8" w:rsidRDefault="007508B8">
            <w:pPr>
              <w:pStyle w:val="ConsPlusNormal"/>
            </w:pPr>
          </w:p>
        </w:tc>
        <w:tc>
          <w:tcPr>
            <w:tcW w:w="1134" w:type="dxa"/>
          </w:tcPr>
          <w:p w:rsidR="007508B8" w:rsidRDefault="007508B8">
            <w:pPr>
              <w:pStyle w:val="ConsPlusNormal"/>
            </w:pPr>
          </w:p>
        </w:tc>
        <w:tc>
          <w:tcPr>
            <w:tcW w:w="454" w:type="dxa"/>
          </w:tcPr>
          <w:p w:rsidR="007508B8" w:rsidRDefault="007508B8">
            <w:pPr>
              <w:pStyle w:val="ConsPlusNormal"/>
            </w:pPr>
          </w:p>
        </w:tc>
        <w:tc>
          <w:tcPr>
            <w:tcW w:w="964" w:type="dxa"/>
          </w:tcPr>
          <w:p w:rsidR="007508B8" w:rsidRDefault="007508B8">
            <w:pPr>
              <w:pStyle w:val="ConsPlusNormal"/>
            </w:pPr>
          </w:p>
        </w:tc>
        <w:tc>
          <w:tcPr>
            <w:tcW w:w="1134" w:type="dxa"/>
          </w:tcPr>
          <w:p w:rsidR="007508B8" w:rsidRDefault="007508B8">
            <w:pPr>
              <w:pStyle w:val="ConsPlusNormal"/>
            </w:pPr>
          </w:p>
        </w:tc>
        <w:tc>
          <w:tcPr>
            <w:tcW w:w="850" w:type="dxa"/>
          </w:tcPr>
          <w:p w:rsidR="007508B8" w:rsidRDefault="007508B8">
            <w:pPr>
              <w:pStyle w:val="ConsPlusNormal"/>
            </w:pPr>
          </w:p>
        </w:tc>
        <w:tc>
          <w:tcPr>
            <w:tcW w:w="1134" w:type="dxa"/>
          </w:tcPr>
          <w:p w:rsidR="007508B8" w:rsidRDefault="007508B8">
            <w:pPr>
              <w:pStyle w:val="ConsPlusNormal"/>
            </w:pPr>
          </w:p>
        </w:tc>
      </w:tr>
      <w:tr w:rsidR="007508B8">
        <w:tc>
          <w:tcPr>
            <w:tcW w:w="454" w:type="dxa"/>
          </w:tcPr>
          <w:p w:rsidR="007508B8" w:rsidRDefault="007508B8">
            <w:pPr>
              <w:pStyle w:val="ConsPlusNormal"/>
            </w:pPr>
          </w:p>
        </w:tc>
        <w:tc>
          <w:tcPr>
            <w:tcW w:w="907" w:type="dxa"/>
          </w:tcPr>
          <w:p w:rsidR="007508B8" w:rsidRDefault="007508B8">
            <w:pPr>
              <w:pStyle w:val="ConsPlusNormal"/>
            </w:pPr>
          </w:p>
        </w:tc>
        <w:tc>
          <w:tcPr>
            <w:tcW w:w="1134" w:type="dxa"/>
          </w:tcPr>
          <w:p w:rsidR="007508B8" w:rsidRDefault="007508B8">
            <w:pPr>
              <w:pStyle w:val="ConsPlusNormal"/>
            </w:pPr>
          </w:p>
        </w:tc>
        <w:tc>
          <w:tcPr>
            <w:tcW w:w="850" w:type="dxa"/>
          </w:tcPr>
          <w:p w:rsidR="007508B8" w:rsidRDefault="007508B8">
            <w:pPr>
              <w:pStyle w:val="ConsPlusNormal"/>
            </w:pPr>
          </w:p>
        </w:tc>
        <w:tc>
          <w:tcPr>
            <w:tcW w:w="1134" w:type="dxa"/>
          </w:tcPr>
          <w:p w:rsidR="007508B8" w:rsidRDefault="007508B8">
            <w:pPr>
              <w:pStyle w:val="ConsPlusNormal"/>
            </w:pPr>
          </w:p>
        </w:tc>
        <w:tc>
          <w:tcPr>
            <w:tcW w:w="454" w:type="dxa"/>
          </w:tcPr>
          <w:p w:rsidR="007508B8" w:rsidRDefault="007508B8">
            <w:pPr>
              <w:pStyle w:val="ConsPlusNormal"/>
            </w:pPr>
          </w:p>
        </w:tc>
        <w:tc>
          <w:tcPr>
            <w:tcW w:w="964" w:type="dxa"/>
          </w:tcPr>
          <w:p w:rsidR="007508B8" w:rsidRDefault="007508B8">
            <w:pPr>
              <w:pStyle w:val="ConsPlusNormal"/>
            </w:pPr>
          </w:p>
        </w:tc>
        <w:tc>
          <w:tcPr>
            <w:tcW w:w="1134" w:type="dxa"/>
          </w:tcPr>
          <w:p w:rsidR="007508B8" w:rsidRDefault="007508B8">
            <w:pPr>
              <w:pStyle w:val="ConsPlusNormal"/>
            </w:pPr>
          </w:p>
        </w:tc>
        <w:tc>
          <w:tcPr>
            <w:tcW w:w="850" w:type="dxa"/>
          </w:tcPr>
          <w:p w:rsidR="007508B8" w:rsidRDefault="007508B8">
            <w:pPr>
              <w:pStyle w:val="ConsPlusNormal"/>
            </w:pPr>
          </w:p>
        </w:tc>
        <w:tc>
          <w:tcPr>
            <w:tcW w:w="1134" w:type="dxa"/>
          </w:tcPr>
          <w:p w:rsidR="007508B8" w:rsidRDefault="007508B8">
            <w:pPr>
              <w:pStyle w:val="ConsPlusNormal"/>
            </w:pPr>
          </w:p>
        </w:tc>
      </w:tr>
      <w:tr w:rsidR="007508B8">
        <w:tc>
          <w:tcPr>
            <w:tcW w:w="454" w:type="dxa"/>
          </w:tcPr>
          <w:p w:rsidR="007508B8" w:rsidRDefault="007508B8">
            <w:pPr>
              <w:pStyle w:val="ConsPlusNormal"/>
            </w:pPr>
          </w:p>
        </w:tc>
        <w:tc>
          <w:tcPr>
            <w:tcW w:w="907" w:type="dxa"/>
          </w:tcPr>
          <w:p w:rsidR="007508B8" w:rsidRDefault="007508B8">
            <w:pPr>
              <w:pStyle w:val="ConsPlusNormal"/>
            </w:pPr>
          </w:p>
        </w:tc>
        <w:tc>
          <w:tcPr>
            <w:tcW w:w="1134" w:type="dxa"/>
          </w:tcPr>
          <w:p w:rsidR="007508B8" w:rsidRDefault="007508B8">
            <w:pPr>
              <w:pStyle w:val="ConsPlusNormal"/>
            </w:pPr>
          </w:p>
        </w:tc>
        <w:tc>
          <w:tcPr>
            <w:tcW w:w="850" w:type="dxa"/>
          </w:tcPr>
          <w:p w:rsidR="007508B8" w:rsidRDefault="007508B8">
            <w:pPr>
              <w:pStyle w:val="ConsPlusNormal"/>
            </w:pPr>
          </w:p>
        </w:tc>
        <w:tc>
          <w:tcPr>
            <w:tcW w:w="1134" w:type="dxa"/>
          </w:tcPr>
          <w:p w:rsidR="007508B8" w:rsidRDefault="007508B8">
            <w:pPr>
              <w:pStyle w:val="ConsPlusNormal"/>
            </w:pPr>
          </w:p>
        </w:tc>
        <w:tc>
          <w:tcPr>
            <w:tcW w:w="454" w:type="dxa"/>
          </w:tcPr>
          <w:p w:rsidR="007508B8" w:rsidRDefault="007508B8">
            <w:pPr>
              <w:pStyle w:val="ConsPlusNormal"/>
            </w:pPr>
          </w:p>
        </w:tc>
        <w:tc>
          <w:tcPr>
            <w:tcW w:w="964" w:type="dxa"/>
          </w:tcPr>
          <w:p w:rsidR="007508B8" w:rsidRDefault="007508B8">
            <w:pPr>
              <w:pStyle w:val="ConsPlusNormal"/>
            </w:pPr>
          </w:p>
        </w:tc>
        <w:tc>
          <w:tcPr>
            <w:tcW w:w="1134" w:type="dxa"/>
          </w:tcPr>
          <w:p w:rsidR="007508B8" w:rsidRDefault="007508B8">
            <w:pPr>
              <w:pStyle w:val="ConsPlusNormal"/>
            </w:pPr>
          </w:p>
        </w:tc>
        <w:tc>
          <w:tcPr>
            <w:tcW w:w="850" w:type="dxa"/>
          </w:tcPr>
          <w:p w:rsidR="007508B8" w:rsidRDefault="007508B8">
            <w:pPr>
              <w:pStyle w:val="ConsPlusNormal"/>
            </w:pPr>
          </w:p>
        </w:tc>
        <w:tc>
          <w:tcPr>
            <w:tcW w:w="1134" w:type="dxa"/>
          </w:tcPr>
          <w:p w:rsidR="007508B8" w:rsidRDefault="007508B8">
            <w:pPr>
              <w:pStyle w:val="ConsPlusNormal"/>
            </w:pPr>
          </w:p>
        </w:tc>
      </w:tr>
      <w:tr w:rsidR="007508B8">
        <w:tc>
          <w:tcPr>
            <w:tcW w:w="454" w:type="dxa"/>
          </w:tcPr>
          <w:p w:rsidR="007508B8" w:rsidRDefault="007508B8">
            <w:pPr>
              <w:pStyle w:val="ConsPlusNormal"/>
            </w:pPr>
          </w:p>
        </w:tc>
        <w:tc>
          <w:tcPr>
            <w:tcW w:w="907" w:type="dxa"/>
          </w:tcPr>
          <w:p w:rsidR="007508B8" w:rsidRDefault="007508B8">
            <w:pPr>
              <w:pStyle w:val="ConsPlusNormal"/>
            </w:pPr>
          </w:p>
        </w:tc>
        <w:tc>
          <w:tcPr>
            <w:tcW w:w="1134" w:type="dxa"/>
          </w:tcPr>
          <w:p w:rsidR="007508B8" w:rsidRDefault="007508B8">
            <w:pPr>
              <w:pStyle w:val="ConsPlusNormal"/>
            </w:pPr>
          </w:p>
        </w:tc>
        <w:tc>
          <w:tcPr>
            <w:tcW w:w="850" w:type="dxa"/>
          </w:tcPr>
          <w:p w:rsidR="007508B8" w:rsidRDefault="007508B8">
            <w:pPr>
              <w:pStyle w:val="ConsPlusNormal"/>
            </w:pPr>
          </w:p>
        </w:tc>
        <w:tc>
          <w:tcPr>
            <w:tcW w:w="1134" w:type="dxa"/>
          </w:tcPr>
          <w:p w:rsidR="007508B8" w:rsidRDefault="007508B8">
            <w:pPr>
              <w:pStyle w:val="ConsPlusNormal"/>
            </w:pPr>
          </w:p>
        </w:tc>
        <w:tc>
          <w:tcPr>
            <w:tcW w:w="454" w:type="dxa"/>
          </w:tcPr>
          <w:p w:rsidR="007508B8" w:rsidRDefault="007508B8">
            <w:pPr>
              <w:pStyle w:val="ConsPlusNormal"/>
            </w:pPr>
          </w:p>
        </w:tc>
        <w:tc>
          <w:tcPr>
            <w:tcW w:w="964" w:type="dxa"/>
          </w:tcPr>
          <w:p w:rsidR="007508B8" w:rsidRDefault="007508B8">
            <w:pPr>
              <w:pStyle w:val="ConsPlusNormal"/>
            </w:pPr>
          </w:p>
        </w:tc>
        <w:tc>
          <w:tcPr>
            <w:tcW w:w="1134" w:type="dxa"/>
          </w:tcPr>
          <w:p w:rsidR="007508B8" w:rsidRDefault="007508B8">
            <w:pPr>
              <w:pStyle w:val="ConsPlusNormal"/>
            </w:pPr>
          </w:p>
        </w:tc>
        <w:tc>
          <w:tcPr>
            <w:tcW w:w="850" w:type="dxa"/>
          </w:tcPr>
          <w:p w:rsidR="007508B8" w:rsidRDefault="007508B8">
            <w:pPr>
              <w:pStyle w:val="ConsPlusNormal"/>
            </w:pPr>
          </w:p>
        </w:tc>
        <w:tc>
          <w:tcPr>
            <w:tcW w:w="1134" w:type="dxa"/>
          </w:tcPr>
          <w:p w:rsidR="007508B8" w:rsidRDefault="007508B8">
            <w:pPr>
              <w:pStyle w:val="ConsPlusNormal"/>
            </w:pPr>
          </w:p>
        </w:tc>
      </w:tr>
      <w:tr w:rsidR="007508B8">
        <w:tc>
          <w:tcPr>
            <w:tcW w:w="454" w:type="dxa"/>
          </w:tcPr>
          <w:p w:rsidR="007508B8" w:rsidRDefault="007508B8">
            <w:pPr>
              <w:pStyle w:val="ConsPlusNormal"/>
            </w:pPr>
          </w:p>
        </w:tc>
        <w:tc>
          <w:tcPr>
            <w:tcW w:w="907" w:type="dxa"/>
          </w:tcPr>
          <w:p w:rsidR="007508B8" w:rsidRDefault="007508B8">
            <w:pPr>
              <w:pStyle w:val="ConsPlusNormal"/>
            </w:pPr>
          </w:p>
        </w:tc>
        <w:tc>
          <w:tcPr>
            <w:tcW w:w="1134" w:type="dxa"/>
          </w:tcPr>
          <w:p w:rsidR="007508B8" w:rsidRDefault="007508B8">
            <w:pPr>
              <w:pStyle w:val="ConsPlusNormal"/>
            </w:pPr>
          </w:p>
        </w:tc>
        <w:tc>
          <w:tcPr>
            <w:tcW w:w="850" w:type="dxa"/>
          </w:tcPr>
          <w:p w:rsidR="007508B8" w:rsidRDefault="007508B8">
            <w:pPr>
              <w:pStyle w:val="ConsPlusNormal"/>
            </w:pPr>
          </w:p>
        </w:tc>
        <w:tc>
          <w:tcPr>
            <w:tcW w:w="1134" w:type="dxa"/>
          </w:tcPr>
          <w:p w:rsidR="007508B8" w:rsidRDefault="007508B8">
            <w:pPr>
              <w:pStyle w:val="ConsPlusNormal"/>
            </w:pPr>
          </w:p>
        </w:tc>
        <w:tc>
          <w:tcPr>
            <w:tcW w:w="454" w:type="dxa"/>
          </w:tcPr>
          <w:p w:rsidR="007508B8" w:rsidRDefault="007508B8">
            <w:pPr>
              <w:pStyle w:val="ConsPlusNormal"/>
            </w:pPr>
          </w:p>
        </w:tc>
        <w:tc>
          <w:tcPr>
            <w:tcW w:w="964" w:type="dxa"/>
          </w:tcPr>
          <w:p w:rsidR="007508B8" w:rsidRDefault="007508B8">
            <w:pPr>
              <w:pStyle w:val="ConsPlusNormal"/>
            </w:pPr>
          </w:p>
        </w:tc>
        <w:tc>
          <w:tcPr>
            <w:tcW w:w="1134" w:type="dxa"/>
          </w:tcPr>
          <w:p w:rsidR="007508B8" w:rsidRDefault="007508B8">
            <w:pPr>
              <w:pStyle w:val="ConsPlusNormal"/>
            </w:pPr>
          </w:p>
        </w:tc>
        <w:tc>
          <w:tcPr>
            <w:tcW w:w="850" w:type="dxa"/>
          </w:tcPr>
          <w:p w:rsidR="007508B8" w:rsidRDefault="007508B8">
            <w:pPr>
              <w:pStyle w:val="ConsPlusNormal"/>
            </w:pPr>
          </w:p>
        </w:tc>
        <w:tc>
          <w:tcPr>
            <w:tcW w:w="1134" w:type="dxa"/>
          </w:tcPr>
          <w:p w:rsidR="007508B8" w:rsidRDefault="007508B8">
            <w:pPr>
              <w:pStyle w:val="ConsPlusNormal"/>
            </w:pPr>
          </w:p>
        </w:tc>
      </w:tr>
      <w:tr w:rsidR="007508B8">
        <w:tc>
          <w:tcPr>
            <w:tcW w:w="454" w:type="dxa"/>
          </w:tcPr>
          <w:p w:rsidR="007508B8" w:rsidRDefault="007508B8">
            <w:pPr>
              <w:pStyle w:val="ConsPlusNormal"/>
            </w:pPr>
          </w:p>
        </w:tc>
        <w:tc>
          <w:tcPr>
            <w:tcW w:w="907" w:type="dxa"/>
          </w:tcPr>
          <w:p w:rsidR="007508B8" w:rsidRDefault="007508B8">
            <w:pPr>
              <w:pStyle w:val="ConsPlusNormal"/>
            </w:pPr>
          </w:p>
        </w:tc>
        <w:tc>
          <w:tcPr>
            <w:tcW w:w="1134" w:type="dxa"/>
          </w:tcPr>
          <w:p w:rsidR="007508B8" w:rsidRDefault="007508B8">
            <w:pPr>
              <w:pStyle w:val="ConsPlusNormal"/>
            </w:pPr>
          </w:p>
        </w:tc>
        <w:tc>
          <w:tcPr>
            <w:tcW w:w="850" w:type="dxa"/>
          </w:tcPr>
          <w:p w:rsidR="007508B8" w:rsidRDefault="007508B8">
            <w:pPr>
              <w:pStyle w:val="ConsPlusNormal"/>
            </w:pPr>
          </w:p>
        </w:tc>
        <w:tc>
          <w:tcPr>
            <w:tcW w:w="1134" w:type="dxa"/>
          </w:tcPr>
          <w:p w:rsidR="007508B8" w:rsidRDefault="007508B8">
            <w:pPr>
              <w:pStyle w:val="ConsPlusNormal"/>
            </w:pPr>
          </w:p>
        </w:tc>
        <w:tc>
          <w:tcPr>
            <w:tcW w:w="454" w:type="dxa"/>
          </w:tcPr>
          <w:p w:rsidR="007508B8" w:rsidRDefault="007508B8">
            <w:pPr>
              <w:pStyle w:val="ConsPlusNormal"/>
            </w:pPr>
          </w:p>
        </w:tc>
        <w:tc>
          <w:tcPr>
            <w:tcW w:w="964" w:type="dxa"/>
          </w:tcPr>
          <w:p w:rsidR="007508B8" w:rsidRDefault="007508B8">
            <w:pPr>
              <w:pStyle w:val="ConsPlusNormal"/>
            </w:pPr>
          </w:p>
        </w:tc>
        <w:tc>
          <w:tcPr>
            <w:tcW w:w="1134" w:type="dxa"/>
          </w:tcPr>
          <w:p w:rsidR="007508B8" w:rsidRDefault="007508B8">
            <w:pPr>
              <w:pStyle w:val="ConsPlusNormal"/>
            </w:pPr>
          </w:p>
        </w:tc>
        <w:tc>
          <w:tcPr>
            <w:tcW w:w="850" w:type="dxa"/>
          </w:tcPr>
          <w:p w:rsidR="007508B8" w:rsidRDefault="007508B8">
            <w:pPr>
              <w:pStyle w:val="ConsPlusNormal"/>
            </w:pPr>
          </w:p>
        </w:tc>
        <w:tc>
          <w:tcPr>
            <w:tcW w:w="1134" w:type="dxa"/>
          </w:tcPr>
          <w:p w:rsidR="007508B8" w:rsidRDefault="007508B8">
            <w:pPr>
              <w:pStyle w:val="ConsPlusNormal"/>
            </w:pPr>
          </w:p>
        </w:tc>
      </w:tr>
    </w:tbl>
    <w:p w:rsidR="007508B8" w:rsidRDefault="007508B8">
      <w:pPr>
        <w:pStyle w:val="ConsPlusNormal"/>
        <w:jc w:val="both"/>
      </w:pPr>
    </w:p>
    <w:p w:rsidR="007508B8" w:rsidRDefault="007508B8">
      <w:pPr>
        <w:pStyle w:val="ConsPlusNonformat"/>
        <w:jc w:val="both"/>
      </w:pPr>
      <w:r>
        <w:t>Примечание:</w:t>
      </w:r>
    </w:p>
    <w:p w:rsidR="007508B8" w:rsidRDefault="007508B8">
      <w:pPr>
        <w:pStyle w:val="ConsPlusNonformat"/>
        <w:jc w:val="both"/>
      </w:pPr>
      <w:r>
        <w:t xml:space="preserve">    1.    Удостоверение   многодетной   семьи   (далее   -   удостоверение)</w:t>
      </w:r>
    </w:p>
    <w:p w:rsidR="007508B8" w:rsidRDefault="007508B8">
      <w:pPr>
        <w:pStyle w:val="ConsPlusNonformat"/>
        <w:jc w:val="both"/>
      </w:pPr>
      <w:r>
        <w:t>представляет собой книжечку из синего бумвинила размером 120 x 80 мм.</w:t>
      </w:r>
    </w:p>
    <w:p w:rsidR="007508B8" w:rsidRDefault="007508B8">
      <w:pPr>
        <w:pStyle w:val="ConsPlusNonformat"/>
        <w:jc w:val="both"/>
      </w:pPr>
      <w:r>
        <w:t xml:space="preserve">    2.  На  внешней  стороне  удостоверения  воспроизводится  запись  в две</w:t>
      </w:r>
    </w:p>
    <w:p w:rsidR="007508B8" w:rsidRDefault="007508B8">
      <w:pPr>
        <w:pStyle w:val="ConsPlusNonformat"/>
        <w:jc w:val="both"/>
      </w:pPr>
      <w:r>
        <w:t>строки прописными буквами "УДОСТОВЕРЕНИЕ МНОГОДЕТНОЙ СЕМЬИ".</w:t>
      </w:r>
    </w:p>
    <w:p w:rsidR="007508B8" w:rsidRDefault="007508B8">
      <w:pPr>
        <w:pStyle w:val="ConsPlusNonformat"/>
        <w:jc w:val="both"/>
      </w:pPr>
      <w:r>
        <w:t xml:space="preserve">    3. Внутренние наклейки выполнены на бумаге белого цвета.</w:t>
      </w:r>
    </w:p>
    <w:p w:rsidR="007508B8" w:rsidRDefault="007508B8">
      <w:pPr>
        <w:pStyle w:val="ConsPlusNonformat"/>
        <w:jc w:val="both"/>
      </w:pPr>
      <w:r>
        <w:t xml:space="preserve">    На  бордюре  левой стороны внутренней наклейки удостоверения помещается</w:t>
      </w:r>
    </w:p>
    <w:p w:rsidR="007508B8" w:rsidRDefault="007508B8">
      <w:pPr>
        <w:pStyle w:val="ConsPlusNonformat"/>
        <w:jc w:val="both"/>
      </w:pPr>
      <w:r>
        <w:t>надпись  в  три строки "Удостоверение многодетной семьи ____________, Серия</w:t>
      </w:r>
    </w:p>
    <w:p w:rsidR="007508B8" w:rsidRDefault="007508B8">
      <w:pPr>
        <w:pStyle w:val="ConsPlusNonformat"/>
        <w:jc w:val="both"/>
      </w:pPr>
      <w:r>
        <w:t>___________, N ________, Сведения о родителе (законном представителе)".</w:t>
      </w:r>
    </w:p>
    <w:p w:rsidR="007508B8" w:rsidRDefault="007508B8">
      <w:pPr>
        <w:pStyle w:val="ConsPlusNonformat"/>
        <w:jc w:val="both"/>
      </w:pPr>
      <w:r>
        <w:t xml:space="preserve">    На   левой   части  левой  стороны  внутренней  наклейки  удостоверения</w:t>
      </w:r>
    </w:p>
    <w:p w:rsidR="007508B8" w:rsidRDefault="007508B8">
      <w:pPr>
        <w:pStyle w:val="ConsPlusNonformat"/>
        <w:jc w:val="both"/>
      </w:pPr>
      <w:r>
        <w:t>оставлено  чистое  поле  для  черно-белой  фотографии  одного  из родителей</w:t>
      </w:r>
    </w:p>
    <w:p w:rsidR="007508B8" w:rsidRDefault="007508B8">
      <w:pPr>
        <w:pStyle w:val="ConsPlusNonformat"/>
        <w:jc w:val="both"/>
      </w:pPr>
      <w:r>
        <w:t>(законных  представителей),  выполненной анфас без головного убора размером</w:t>
      </w:r>
    </w:p>
    <w:p w:rsidR="007508B8" w:rsidRDefault="007508B8">
      <w:pPr>
        <w:pStyle w:val="ConsPlusNonformat"/>
        <w:jc w:val="both"/>
      </w:pPr>
      <w:r>
        <w:t>30   x   40  мм.  Фотография  скрепляется  печатью  исполнительного  органа</w:t>
      </w:r>
    </w:p>
    <w:p w:rsidR="007508B8" w:rsidRDefault="007508B8">
      <w:pPr>
        <w:pStyle w:val="ConsPlusNonformat"/>
        <w:jc w:val="both"/>
      </w:pPr>
      <w:r>
        <w:t>государственной власти области в сфере социальной защиты населения.</w:t>
      </w:r>
    </w:p>
    <w:p w:rsidR="007508B8" w:rsidRDefault="007508B8">
      <w:pPr>
        <w:pStyle w:val="ConsPlusNonformat"/>
        <w:jc w:val="both"/>
      </w:pPr>
      <w:r>
        <w:t xml:space="preserve">    Справа  от  фотографии  в  две строки помещаются фамилия, имя, отчество</w:t>
      </w:r>
    </w:p>
    <w:p w:rsidR="007508B8" w:rsidRDefault="007508B8">
      <w:pPr>
        <w:pStyle w:val="ConsPlusNonformat"/>
        <w:jc w:val="both"/>
      </w:pPr>
      <w:r>
        <w:t>родителя (законного представителя).</w:t>
      </w:r>
    </w:p>
    <w:p w:rsidR="007508B8" w:rsidRDefault="007508B8">
      <w:pPr>
        <w:pStyle w:val="ConsPlusNonformat"/>
        <w:jc w:val="both"/>
      </w:pPr>
      <w:r>
        <w:t xml:space="preserve">    Ниже  фамилии, имени, отчества помещается строка дата рождения родителя</w:t>
      </w:r>
    </w:p>
    <w:p w:rsidR="007508B8" w:rsidRDefault="007508B8">
      <w:pPr>
        <w:pStyle w:val="ConsPlusNonformat"/>
        <w:jc w:val="both"/>
      </w:pPr>
      <w:r>
        <w:t>(законного представителя).</w:t>
      </w:r>
    </w:p>
    <w:p w:rsidR="007508B8" w:rsidRDefault="007508B8">
      <w:pPr>
        <w:pStyle w:val="ConsPlusNonformat"/>
        <w:jc w:val="both"/>
      </w:pPr>
      <w:r>
        <w:t xml:space="preserve">    Ниже даты рождения в две строки помещается адрес регистрации.</w:t>
      </w:r>
    </w:p>
    <w:p w:rsidR="007508B8" w:rsidRDefault="007508B8">
      <w:pPr>
        <w:pStyle w:val="ConsPlusNonformat"/>
        <w:jc w:val="both"/>
      </w:pPr>
      <w:r>
        <w:t xml:space="preserve">    Ниже помещается надпись "Личная подпись".</w:t>
      </w:r>
    </w:p>
    <w:p w:rsidR="007508B8" w:rsidRDefault="007508B8">
      <w:pPr>
        <w:pStyle w:val="ConsPlusNonformat"/>
        <w:jc w:val="both"/>
      </w:pPr>
      <w:r>
        <w:t xml:space="preserve">    Ниже  фотографии  и  надписи "Личная подпись" по центру в четыре строки</w:t>
      </w:r>
    </w:p>
    <w:p w:rsidR="007508B8" w:rsidRDefault="007508B8">
      <w:pPr>
        <w:pStyle w:val="ConsPlusNonformat"/>
        <w:jc w:val="both"/>
      </w:pPr>
      <w:r>
        <w:t>помещается   надпись   "Предъявитель  удостоверения  имеет  право  на  меры</w:t>
      </w:r>
    </w:p>
    <w:p w:rsidR="007508B8" w:rsidRDefault="007508B8">
      <w:pPr>
        <w:pStyle w:val="ConsPlusNonformat"/>
        <w:jc w:val="both"/>
      </w:pPr>
      <w:r>
        <w:t>социальной поддержки, установленные для многодетных семей законодательством</w:t>
      </w:r>
    </w:p>
    <w:p w:rsidR="007508B8" w:rsidRDefault="007508B8">
      <w:pPr>
        <w:pStyle w:val="ConsPlusNonformat"/>
        <w:jc w:val="both"/>
      </w:pPr>
      <w:r>
        <w:t>Липецкой области. Передача удостоверения другим лицам запрещается".</w:t>
      </w:r>
    </w:p>
    <w:p w:rsidR="007508B8" w:rsidRDefault="007508B8">
      <w:pPr>
        <w:pStyle w:val="ConsPlusNonformat"/>
        <w:jc w:val="both"/>
      </w:pPr>
      <w:r>
        <w:t xml:space="preserve">    4.  На  бордюре  правой  стороны внутренней наклейки помещается надпись</w:t>
      </w:r>
    </w:p>
    <w:p w:rsidR="007508B8" w:rsidRDefault="007508B8">
      <w:pPr>
        <w:pStyle w:val="ConsPlusNonformat"/>
        <w:jc w:val="both"/>
      </w:pPr>
      <w:r>
        <w:t>"Удостоверение  выдано  ________________________",  в  котором  указывается</w:t>
      </w:r>
    </w:p>
    <w:p w:rsidR="007508B8" w:rsidRDefault="007508B8">
      <w:pPr>
        <w:pStyle w:val="ConsPlusNonformat"/>
        <w:jc w:val="both"/>
      </w:pPr>
      <w:r>
        <w:t>наименование  исполнительного органа государственной власти области в сфере</w:t>
      </w:r>
    </w:p>
    <w:p w:rsidR="007508B8" w:rsidRDefault="007508B8">
      <w:pPr>
        <w:pStyle w:val="ConsPlusNonformat"/>
        <w:jc w:val="both"/>
      </w:pPr>
      <w:r>
        <w:t>социальной защиты населения.</w:t>
      </w:r>
    </w:p>
    <w:p w:rsidR="007508B8" w:rsidRDefault="007508B8">
      <w:pPr>
        <w:pStyle w:val="ConsPlusNonformat"/>
        <w:jc w:val="both"/>
      </w:pPr>
      <w:r>
        <w:t xml:space="preserve">    Ниже  помещается надпись "Дата выдачи "__" ______ 20__ г. действительно</w:t>
      </w:r>
    </w:p>
    <w:p w:rsidR="007508B8" w:rsidRDefault="007508B8">
      <w:pPr>
        <w:pStyle w:val="ConsPlusNonformat"/>
        <w:jc w:val="both"/>
      </w:pPr>
      <w:r>
        <w:t>до "__" _______ 20__ г."</w:t>
      </w:r>
    </w:p>
    <w:p w:rsidR="007508B8" w:rsidRDefault="007508B8">
      <w:pPr>
        <w:pStyle w:val="ConsPlusNonformat"/>
        <w:jc w:val="both"/>
      </w:pPr>
      <w:r>
        <w:t xml:space="preserve">    Ниже  в  левой  части  правой  стороны помещается надпись "Руководитель</w:t>
      </w:r>
    </w:p>
    <w:p w:rsidR="007508B8" w:rsidRDefault="007508B8">
      <w:pPr>
        <w:pStyle w:val="ConsPlusNonformat"/>
        <w:jc w:val="both"/>
      </w:pPr>
      <w:r>
        <w:t>___________________",  в  которой  указывается наименование исполнительного</w:t>
      </w:r>
    </w:p>
    <w:p w:rsidR="007508B8" w:rsidRDefault="007508B8">
      <w:pPr>
        <w:pStyle w:val="ConsPlusNonformat"/>
        <w:jc w:val="both"/>
      </w:pPr>
      <w:r>
        <w:t>органа  государственной власти области в сфере социальной защиты населения,</w:t>
      </w:r>
    </w:p>
    <w:p w:rsidR="007508B8" w:rsidRDefault="007508B8">
      <w:pPr>
        <w:pStyle w:val="ConsPlusNonformat"/>
        <w:jc w:val="both"/>
      </w:pPr>
      <w:r>
        <w:t>а  в  правой  части  - инициалы и фамилия руководителя. Между наименованием</w:t>
      </w:r>
    </w:p>
    <w:p w:rsidR="007508B8" w:rsidRDefault="007508B8">
      <w:pPr>
        <w:pStyle w:val="ConsPlusNonformat"/>
        <w:jc w:val="both"/>
      </w:pPr>
      <w:r>
        <w:t>должности  и  фамилией  руководителя исполнительного органа государственной</w:t>
      </w:r>
    </w:p>
    <w:p w:rsidR="007508B8" w:rsidRDefault="007508B8">
      <w:pPr>
        <w:pStyle w:val="ConsPlusNonformat"/>
        <w:jc w:val="both"/>
      </w:pPr>
      <w:r>
        <w:t>власти  области  в  сфере  социальной  защиты населения оставлено место для</w:t>
      </w:r>
    </w:p>
    <w:p w:rsidR="007508B8" w:rsidRDefault="007508B8">
      <w:pPr>
        <w:pStyle w:val="ConsPlusNonformat"/>
        <w:jc w:val="both"/>
      </w:pPr>
      <w:r>
        <w:t>подписи    руководителя.    Подпись    руководителя   скрепляется   печатью</w:t>
      </w:r>
    </w:p>
    <w:p w:rsidR="007508B8" w:rsidRDefault="007508B8">
      <w:pPr>
        <w:pStyle w:val="ConsPlusNonformat"/>
        <w:jc w:val="both"/>
      </w:pPr>
      <w:r>
        <w:t>исполнительного  органа  государственной  власти области в сфере социальной</w:t>
      </w:r>
    </w:p>
    <w:p w:rsidR="007508B8" w:rsidRDefault="007508B8">
      <w:pPr>
        <w:pStyle w:val="ConsPlusNonformat"/>
        <w:jc w:val="both"/>
      </w:pPr>
      <w:r>
        <w:t>защиты населения.</w:t>
      </w:r>
    </w:p>
    <w:p w:rsidR="007508B8" w:rsidRDefault="007508B8">
      <w:pPr>
        <w:pStyle w:val="ConsPlusNonformat"/>
        <w:jc w:val="both"/>
      </w:pPr>
      <w:r>
        <w:t xml:space="preserve">    Ниже помещаются семь строк с надписями следующего содержания:</w:t>
      </w:r>
    </w:p>
    <w:p w:rsidR="007508B8" w:rsidRDefault="007508B8">
      <w:pPr>
        <w:pStyle w:val="ConsPlusNonformat"/>
        <w:jc w:val="both"/>
      </w:pPr>
      <w:r>
        <w:lastRenderedPageBreak/>
        <w:t>"Продлено с "__" __ 20__ г. по "__" ___ 20__ г. МП ________________________</w:t>
      </w:r>
    </w:p>
    <w:p w:rsidR="007508B8" w:rsidRDefault="007508B8">
      <w:pPr>
        <w:pStyle w:val="ConsPlusNonformat"/>
        <w:jc w:val="both"/>
      </w:pPr>
      <w:r>
        <w:t xml:space="preserve">                                                   (подпись руководителя)".</w:t>
      </w:r>
    </w:p>
    <w:p w:rsidR="007508B8" w:rsidRDefault="007508B8">
      <w:pPr>
        <w:pStyle w:val="ConsPlusNonformat"/>
        <w:jc w:val="both"/>
      </w:pPr>
      <w:r>
        <w:t xml:space="preserve">    5.  Удостоверение  имеет  вкладыш  на двух листах, состоящий из четырех</w:t>
      </w:r>
    </w:p>
    <w:p w:rsidR="007508B8" w:rsidRDefault="007508B8">
      <w:pPr>
        <w:pStyle w:val="ConsPlusNonformat"/>
        <w:jc w:val="both"/>
      </w:pPr>
      <w:r>
        <w:t>страниц, выполненный на бумаге белого цвета.</w:t>
      </w:r>
    </w:p>
    <w:p w:rsidR="007508B8" w:rsidRDefault="007508B8">
      <w:pPr>
        <w:pStyle w:val="ConsPlusNonformat"/>
        <w:jc w:val="both"/>
      </w:pPr>
      <w:r>
        <w:t xml:space="preserve">    Каждая  страница  вкладыша  представляет  собой  таблицу,  состоящую из</w:t>
      </w:r>
    </w:p>
    <w:p w:rsidR="007508B8" w:rsidRDefault="007508B8">
      <w:pPr>
        <w:pStyle w:val="ConsPlusNonformat"/>
        <w:jc w:val="both"/>
      </w:pPr>
      <w:r>
        <w:t>десяти  строк  и  пяти  колонок.  В первой колонке первой строки помещается</w:t>
      </w:r>
    </w:p>
    <w:p w:rsidR="007508B8" w:rsidRDefault="007508B8">
      <w:pPr>
        <w:pStyle w:val="ConsPlusNonformat"/>
        <w:jc w:val="both"/>
      </w:pPr>
      <w:r>
        <w:t>надпись  "N  п/п",  во второй колонке - "Ф.И.О. детей", в третьей колонке -</w:t>
      </w:r>
    </w:p>
    <w:p w:rsidR="007508B8" w:rsidRDefault="007508B8">
      <w:pPr>
        <w:pStyle w:val="ConsPlusNonformat"/>
        <w:jc w:val="both"/>
      </w:pPr>
      <w:r>
        <w:t>"Число,  месяц,  год рождения", в четвертой колонке - "Примечание", в пятой</w:t>
      </w:r>
    </w:p>
    <w:p w:rsidR="007508B8" w:rsidRDefault="007508B8">
      <w:pPr>
        <w:pStyle w:val="ConsPlusNonformat"/>
        <w:jc w:val="both"/>
      </w:pPr>
      <w:r>
        <w:t>колонке - "Подпись руководителя".</w:t>
      </w:r>
    </w:p>
    <w:p w:rsidR="007508B8" w:rsidRDefault="007508B8">
      <w:pPr>
        <w:pStyle w:val="ConsPlusNonformat"/>
        <w:jc w:val="both"/>
      </w:pPr>
      <w:r>
        <w:t xml:space="preserve">    Вторая строка содержит нумерацию колонок от 1 до 5.</w:t>
      </w:r>
    </w:p>
    <w:p w:rsidR="007508B8" w:rsidRDefault="007508B8">
      <w:pPr>
        <w:pStyle w:val="ConsPlusNonformat"/>
        <w:jc w:val="both"/>
      </w:pPr>
      <w:r>
        <w:t xml:space="preserve">    Строки с 3 по 10 свободные от записей.</w:t>
      </w: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right"/>
        <w:outlineLvl w:val="0"/>
      </w:pPr>
      <w:r>
        <w:t>Приложение 3</w:t>
      </w:r>
    </w:p>
    <w:p w:rsidR="007508B8" w:rsidRDefault="007508B8">
      <w:pPr>
        <w:pStyle w:val="ConsPlusNormal"/>
        <w:jc w:val="right"/>
      </w:pPr>
      <w:r>
        <w:t>к Закону Липецкой области</w:t>
      </w:r>
    </w:p>
    <w:p w:rsidR="007508B8" w:rsidRDefault="007508B8">
      <w:pPr>
        <w:pStyle w:val="ConsPlusNormal"/>
        <w:jc w:val="right"/>
      </w:pPr>
      <w:r>
        <w:t>"О социальных, поощрительных выплатах</w:t>
      </w:r>
    </w:p>
    <w:p w:rsidR="007508B8" w:rsidRDefault="007508B8">
      <w:pPr>
        <w:pStyle w:val="ConsPlusNormal"/>
        <w:jc w:val="right"/>
      </w:pPr>
      <w:r>
        <w:t>и мерах социальной поддержки в сфере</w:t>
      </w:r>
    </w:p>
    <w:p w:rsidR="007508B8" w:rsidRDefault="007508B8">
      <w:pPr>
        <w:pStyle w:val="ConsPlusNormal"/>
        <w:jc w:val="right"/>
      </w:pPr>
      <w:r>
        <w:t>семейной и демографической политики,</w:t>
      </w:r>
    </w:p>
    <w:p w:rsidR="007508B8" w:rsidRDefault="007508B8">
      <w:pPr>
        <w:pStyle w:val="ConsPlusNormal"/>
        <w:jc w:val="right"/>
      </w:pPr>
      <w:r>
        <w:t>а также лицам, имеющим особые заслуги</w:t>
      </w:r>
    </w:p>
    <w:p w:rsidR="007508B8" w:rsidRDefault="007508B8">
      <w:pPr>
        <w:pStyle w:val="ConsPlusNormal"/>
        <w:jc w:val="right"/>
      </w:pPr>
      <w:r>
        <w:t>перед Российской Федерацией и Липецкой</w:t>
      </w:r>
    </w:p>
    <w:p w:rsidR="007508B8" w:rsidRDefault="007508B8">
      <w:pPr>
        <w:pStyle w:val="ConsPlusNormal"/>
        <w:jc w:val="right"/>
      </w:pPr>
      <w:r>
        <w:t>областью"</w:t>
      </w:r>
    </w:p>
    <w:p w:rsidR="007508B8" w:rsidRDefault="007508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08B8">
        <w:trPr>
          <w:jc w:val="center"/>
        </w:trPr>
        <w:tc>
          <w:tcPr>
            <w:tcW w:w="9294" w:type="dxa"/>
            <w:tcBorders>
              <w:top w:val="nil"/>
              <w:left w:val="single" w:sz="24" w:space="0" w:color="CED3F1"/>
              <w:bottom w:val="nil"/>
              <w:right w:val="single" w:sz="24" w:space="0" w:color="F4F3F8"/>
            </w:tcBorders>
            <w:shd w:val="clear" w:color="auto" w:fill="F4F3F8"/>
          </w:tcPr>
          <w:p w:rsidR="007508B8" w:rsidRDefault="007508B8">
            <w:pPr>
              <w:pStyle w:val="ConsPlusNormal"/>
              <w:jc w:val="center"/>
            </w:pPr>
            <w:r>
              <w:rPr>
                <w:color w:val="392C69"/>
              </w:rPr>
              <w:t>Список изменяющих документов</w:t>
            </w:r>
          </w:p>
          <w:p w:rsidR="007508B8" w:rsidRDefault="007508B8">
            <w:pPr>
              <w:pStyle w:val="ConsPlusNormal"/>
              <w:jc w:val="center"/>
            </w:pPr>
            <w:r>
              <w:rPr>
                <w:color w:val="392C69"/>
              </w:rPr>
              <w:t xml:space="preserve">(в ред. </w:t>
            </w:r>
            <w:hyperlink r:id="rId381" w:history="1">
              <w:r>
                <w:rPr>
                  <w:color w:val="0000FF"/>
                </w:rPr>
                <w:t>Закона</w:t>
              </w:r>
            </w:hyperlink>
            <w:r>
              <w:rPr>
                <w:color w:val="392C69"/>
              </w:rPr>
              <w:t xml:space="preserve"> Липецкой области от 14.12.2011 N 583-ОЗ)</w:t>
            </w:r>
          </w:p>
        </w:tc>
      </w:tr>
    </w:tbl>
    <w:p w:rsidR="007508B8" w:rsidRDefault="007508B8">
      <w:pPr>
        <w:pStyle w:val="ConsPlusNormal"/>
        <w:jc w:val="both"/>
      </w:pPr>
    </w:p>
    <w:p w:rsidR="007508B8" w:rsidRDefault="007508B8">
      <w:pPr>
        <w:pStyle w:val="ConsPlusNonformat"/>
        <w:jc w:val="both"/>
      </w:pPr>
      <w:r>
        <w:t xml:space="preserve">                                     В ____________________________________</w:t>
      </w:r>
    </w:p>
    <w:p w:rsidR="007508B8" w:rsidRDefault="007508B8">
      <w:pPr>
        <w:pStyle w:val="ConsPlusNonformat"/>
        <w:jc w:val="both"/>
      </w:pPr>
      <w:r>
        <w:t xml:space="preserve">                                     _____________________________________,</w:t>
      </w:r>
    </w:p>
    <w:p w:rsidR="007508B8" w:rsidRDefault="007508B8">
      <w:pPr>
        <w:pStyle w:val="ConsPlusNonformat"/>
        <w:jc w:val="both"/>
      </w:pPr>
      <w:r>
        <w:t xml:space="preserve">                                      (наименование исполнительного органа</w:t>
      </w:r>
    </w:p>
    <w:p w:rsidR="007508B8" w:rsidRDefault="007508B8">
      <w:pPr>
        <w:pStyle w:val="ConsPlusNonformat"/>
        <w:jc w:val="both"/>
      </w:pPr>
      <w:r>
        <w:t xml:space="preserve">                                     государственной власти области в сфере</w:t>
      </w:r>
    </w:p>
    <w:p w:rsidR="007508B8" w:rsidRDefault="007508B8">
      <w:pPr>
        <w:pStyle w:val="ConsPlusNonformat"/>
        <w:jc w:val="both"/>
      </w:pPr>
      <w:r>
        <w:t xml:space="preserve">                                          социальной защиты населения)</w:t>
      </w:r>
    </w:p>
    <w:p w:rsidR="007508B8" w:rsidRDefault="007508B8">
      <w:pPr>
        <w:pStyle w:val="ConsPlusNonformat"/>
        <w:jc w:val="both"/>
      </w:pPr>
      <w:r>
        <w:t xml:space="preserve">                                     расположенный по адресу:</w:t>
      </w:r>
    </w:p>
    <w:p w:rsidR="007508B8" w:rsidRDefault="007508B8">
      <w:pPr>
        <w:pStyle w:val="ConsPlusNonformat"/>
        <w:jc w:val="both"/>
      </w:pPr>
      <w:r>
        <w:t xml:space="preserve">                                     ______________________________________</w:t>
      </w:r>
    </w:p>
    <w:p w:rsidR="007508B8" w:rsidRDefault="007508B8">
      <w:pPr>
        <w:pStyle w:val="ConsPlusNonformat"/>
        <w:jc w:val="both"/>
      </w:pPr>
      <w:r>
        <w:t xml:space="preserve">                                     от ___________________________________</w:t>
      </w:r>
    </w:p>
    <w:p w:rsidR="007508B8" w:rsidRDefault="007508B8">
      <w:pPr>
        <w:pStyle w:val="ConsPlusNonformat"/>
        <w:jc w:val="both"/>
      </w:pPr>
      <w:r>
        <w:t xml:space="preserve">                                     _____________________________________,</w:t>
      </w:r>
    </w:p>
    <w:p w:rsidR="007508B8" w:rsidRDefault="007508B8">
      <w:pPr>
        <w:pStyle w:val="ConsPlusNonformat"/>
        <w:jc w:val="both"/>
      </w:pPr>
      <w:r>
        <w:t xml:space="preserve">                                             (Фамилия, имя, отчество)</w:t>
      </w:r>
    </w:p>
    <w:p w:rsidR="007508B8" w:rsidRDefault="007508B8">
      <w:pPr>
        <w:pStyle w:val="ConsPlusNonformat"/>
        <w:jc w:val="both"/>
      </w:pPr>
    </w:p>
    <w:p w:rsidR="007508B8" w:rsidRDefault="007508B8">
      <w:pPr>
        <w:pStyle w:val="ConsPlusNonformat"/>
        <w:jc w:val="both"/>
      </w:pPr>
      <w:r>
        <w:t xml:space="preserve">                                     проживающего по адресу:</w:t>
      </w:r>
    </w:p>
    <w:p w:rsidR="007508B8" w:rsidRDefault="007508B8">
      <w:pPr>
        <w:pStyle w:val="ConsPlusNonformat"/>
        <w:jc w:val="both"/>
      </w:pPr>
      <w:r>
        <w:t xml:space="preserve">                                     ______________________________________</w:t>
      </w:r>
    </w:p>
    <w:p w:rsidR="007508B8" w:rsidRDefault="007508B8">
      <w:pPr>
        <w:pStyle w:val="ConsPlusNonformat"/>
        <w:jc w:val="both"/>
      </w:pPr>
      <w:r>
        <w:t xml:space="preserve">                                     ______________________________________</w:t>
      </w:r>
    </w:p>
    <w:p w:rsidR="007508B8" w:rsidRDefault="007508B8">
      <w:pPr>
        <w:pStyle w:val="ConsPlusNonformat"/>
        <w:jc w:val="both"/>
      </w:pPr>
      <w:r>
        <w:t xml:space="preserve">                                     Паспорт ______________________________</w:t>
      </w:r>
    </w:p>
    <w:p w:rsidR="007508B8" w:rsidRDefault="007508B8">
      <w:pPr>
        <w:pStyle w:val="ConsPlusNonformat"/>
        <w:jc w:val="both"/>
      </w:pPr>
      <w:r>
        <w:t xml:space="preserve">                                                  Серия           номер</w:t>
      </w:r>
    </w:p>
    <w:p w:rsidR="007508B8" w:rsidRDefault="007508B8">
      <w:pPr>
        <w:pStyle w:val="ConsPlusNonformat"/>
        <w:jc w:val="both"/>
      </w:pPr>
      <w:r>
        <w:t xml:space="preserve">                                     ______________________________________</w:t>
      </w:r>
    </w:p>
    <w:p w:rsidR="007508B8" w:rsidRDefault="007508B8">
      <w:pPr>
        <w:pStyle w:val="ConsPlusNonformat"/>
        <w:jc w:val="both"/>
      </w:pPr>
      <w:r>
        <w:t xml:space="preserve">                                              (когда и кем выдан)</w:t>
      </w:r>
    </w:p>
    <w:p w:rsidR="007508B8" w:rsidRDefault="007508B8">
      <w:pPr>
        <w:pStyle w:val="ConsPlusNonformat"/>
        <w:jc w:val="both"/>
      </w:pPr>
    </w:p>
    <w:p w:rsidR="007508B8" w:rsidRDefault="007508B8">
      <w:pPr>
        <w:pStyle w:val="ConsPlusNonformat"/>
        <w:jc w:val="both"/>
      </w:pPr>
      <w:r>
        <w:t xml:space="preserve">                                     Домашний тел. ________________________</w:t>
      </w:r>
    </w:p>
    <w:p w:rsidR="007508B8" w:rsidRDefault="007508B8">
      <w:pPr>
        <w:pStyle w:val="ConsPlusNonformat"/>
        <w:jc w:val="both"/>
      </w:pPr>
      <w:r>
        <w:t xml:space="preserve">                                     Контактный тел. ______________________</w:t>
      </w:r>
    </w:p>
    <w:p w:rsidR="007508B8" w:rsidRDefault="007508B8">
      <w:pPr>
        <w:pStyle w:val="ConsPlusNonformat"/>
        <w:jc w:val="both"/>
      </w:pPr>
    </w:p>
    <w:p w:rsidR="007508B8" w:rsidRDefault="007508B8">
      <w:pPr>
        <w:pStyle w:val="ConsPlusNonformat"/>
        <w:jc w:val="both"/>
      </w:pPr>
      <w:bookmarkStart w:id="36" w:name="P1486"/>
      <w:bookmarkEnd w:id="36"/>
      <w:r>
        <w:t xml:space="preserve">                                 ЗАЯВЛЕНИЕ</w:t>
      </w:r>
    </w:p>
    <w:p w:rsidR="007508B8" w:rsidRDefault="007508B8">
      <w:pPr>
        <w:pStyle w:val="ConsPlusNonformat"/>
        <w:jc w:val="both"/>
      </w:pPr>
      <w:r>
        <w:t xml:space="preserve">    В  соответствии  с  Законом  Липецкой  области  от  27  марта 2009 года</w:t>
      </w:r>
    </w:p>
    <w:p w:rsidR="007508B8" w:rsidRDefault="007508B8">
      <w:pPr>
        <w:pStyle w:val="ConsPlusNonformat"/>
        <w:jc w:val="both"/>
      </w:pPr>
      <w:r>
        <w:t>N 259-ОЗ "О социальных, поощрительных выплатах и мерах социальной поддержки</w:t>
      </w:r>
    </w:p>
    <w:p w:rsidR="007508B8" w:rsidRDefault="007508B8">
      <w:pPr>
        <w:pStyle w:val="ConsPlusNonformat"/>
        <w:jc w:val="both"/>
      </w:pPr>
      <w:r>
        <w:t>в сфере  семейной и демографической политики, а также лицам, имеющим особые</w:t>
      </w:r>
    </w:p>
    <w:p w:rsidR="007508B8" w:rsidRDefault="007508B8">
      <w:pPr>
        <w:pStyle w:val="ConsPlusNonformat"/>
        <w:jc w:val="both"/>
      </w:pPr>
      <w:r>
        <w:t>заслуги  перед  Российской  Федерацией и Липецкой областью" прошу назначить</w:t>
      </w:r>
    </w:p>
    <w:p w:rsidR="007508B8" w:rsidRDefault="007508B8">
      <w:pPr>
        <w:pStyle w:val="ConsPlusNonformat"/>
        <w:jc w:val="both"/>
      </w:pPr>
      <w:r>
        <w:t>мне  ежемесячную  доплату  к пенсии, назначенной в органе Пенсионного фонда</w:t>
      </w:r>
    </w:p>
    <w:p w:rsidR="007508B8" w:rsidRDefault="007508B8">
      <w:pPr>
        <w:pStyle w:val="ConsPlusNonformat"/>
        <w:jc w:val="both"/>
      </w:pPr>
      <w:r>
        <w:t>РФ.</w:t>
      </w:r>
    </w:p>
    <w:p w:rsidR="007508B8" w:rsidRDefault="007508B8">
      <w:pPr>
        <w:pStyle w:val="ConsPlusNonformat"/>
        <w:jc w:val="both"/>
      </w:pPr>
      <w:r>
        <w:t xml:space="preserve">    Прошу Вас перечислять назначенную мне  ежемесячную  доплату к пенсии на</w:t>
      </w:r>
    </w:p>
    <w:p w:rsidR="007508B8" w:rsidRDefault="007508B8">
      <w:pPr>
        <w:pStyle w:val="ConsPlusNonformat"/>
        <w:jc w:val="both"/>
      </w:pPr>
      <w:r>
        <w:t>лицевой           счет           в           кредитной          организации</w:t>
      </w:r>
    </w:p>
    <w:p w:rsidR="007508B8" w:rsidRDefault="007508B8">
      <w:pPr>
        <w:pStyle w:val="ConsPlusNonformat"/>
        <w:jc w:val="both"/>
      </w:pPr>
      <w:r>
        <w:t>___________________________________________________ ____________</w:t>
      </w:r>
    </w:p>
    <w:p w:rsidR="007508B8" w:rsidRDefault="007508B8">
      <w:pPr>
        <w:pStyle w:val="ConsPlusNonformat"/>
        <w:jc w:val="both"/>
      </w:pPr>
      <w:r>
        <w:lastRenderedPageBreak/>
        <w:t>(наименование кредитной организации, номер филиала)</w:t>
      </w:r>
    </w:p>
    <w:p w:rsidR="007508B8" w:rsidRDefault="007508B8">
      <w:pPr>
        <w:pStyle w:val="ConsPlusNonformat"/>
        <w:jc w:val="both"/>
      </w:pPr>
      <w:r>
        <w:t>________________________________________________________________</w:t>
      </w:r>
    </w:p>
    <w:p w:rsidR="007508B8" w:rsidRDefault="007508B8">
      <w:pPr>
        <w:pStyle w:val="ConsPlusNonformat"/>
        <w:jc w:val="both"/>
      </w:pPr>
      <w:r>
        <w:t xml:space="preserve">                   (номер лицевого счета)</w:t>
      </w:r>
    </w:p>
    <w:p w:rsidR="007508B8" w:rsidRDefault="007508B8">
      <w:pPr>
        <w:pStyle w:val="ConsPlusNonformat"/>
        <w:jc w:val="both"/>
      </w:pPr>
      <w:r>
        <w:t xml:space="preserve">    Я обязуюсь в течение пяти  рабочих  дней  извещать исполнительный орган</w:t>
      </w:r>
    </w:p>
    <w:p w:rsidR="007508B8" w:rsidRDefault="007508B8">
      <w:pPr>
        <w:pStyle w:val="ConsPlusNonformat"/>
        <w:jc w:val="both"/>
      </w:pPr>
      <w:r>
        <w:t>государственной  власти  области  в  сфере  социальной  защиты  населения о</w:t>
      </w:r>
    </w:p>
    <w:p w:rsidR="007508B8" w:rsidRDefault="007508B8">
      <w:pPr>
        <w:pStyle w:val="ConsPlusNonformat"/>
        <w:jc w:val="both"/>
      </w:pPr>
      <w:r>
        <w:t>наступлении обстоятельств, влекущих прекращение выплаты ежемесячной доплаты</w:t>
      </w:r>
    </w:p>
    <w:p w:rsidR="007508B8" w:rsidRDefault="007508B8">
      <w:pPr>
        <w:pStyle w:val="ConsPlusNonformat"/>
        <w:jc w:val="both"/>
      </w:pPr>
      <w:r>
        <w:t>к пенсии.</w:t>
      </w:r>
    </w:p>
    <w:p w:rsidR="007508B8" w:rsidRDefault="007508B8">
      <w:pPr>
        <w:pStyle w:val="ConsPlusNonformat"/>
        <w:jc w:val="both"/>
      </w:pPr>
      <w:r>
        <w:t xml:space="preserve">    В соответствии с Федеральным </w:t>
      </w:r>
      <w:hyperlink r:id="rId382" w:history="1">
        <w:r>
          <w:rPr>
            <w:color w:val="0000FF"/>
          </w:rPr>
          <w:t>законом</w:t>
        </w:r>
      </w:hyperlink>
      <w:r>
        <w:t xml:space="preserve">  от  27 июля 2006 года N 152-ФЗ "О</w:t>
      </w:r>
    </w:p>
    <w:p w:rsidR="007508B8" w:rsidRDefault="007508B8">
      <w:pPr>
        <w:pStyle w:val="ConsPlusNonformat"/>
        <w:jc w:val="both"/>
      </w:pPr>
      <w:r>
        <w:t>персональных    данных"    с   обработкой   (сбор,   хранение,   уточнение,</w:t>
      </w:r>
    </w:p>
    <w:p w:rsidR="007508B8" w:rsidRDefault="007508B8">
      <w:pPr>
        <w:pStyle w:val="ConsPlusNonformat"/>
        <w:jc w:val="both"/>
      </w:pPr>
      <w:r>
        <w:t>использование)  моих  персональных  данных  (фамилия, имя, отчество, адрес,</w:t>
      </w:r>
    </w:p>
    <w:p w:rsidR="007508B8" w:rsidRDefault="007508B8">
      <w:pPr>
        <w:pStyle w:val="ConsPlusNonformat"/>
        <w:jc w:val="both"/>
      </w:pPr>
      <w:r>
        <w:t>социальное   положение,  доходы)  согласен(на).  Сохраняю  за  собой  право</w:t>
      </w:r>
    </w:p>
    <w:p w:rsidR="007508B8" w:rsidRDefault="007508B8">
      <w:pPr>
        <w:pStyle w:val="ConsPlusNonformat"/>
        <w:jc w:val="both"/>
      </w:pPr>
      <w:r>
        <w:t>отозвать данное согласие письменным заявлением с любой даты.</w:t>
      </w:r>
    </w:p>
    <w:p w:rsidR="007508B8" w:rsidRDefault="007508B8">
      <w:pPr>
        <w:pStyle w:val="ConsPlusNonformat"/>
        <w:jc w:val="both"/>
      </w:pPr>
    </w:p>
    <w:p w:rsidR="007508B8" w:rsidRDefault="007508B8">
      <w:pPr>
        <w:pStyle w:val="ConsPlusNonformat"/>
        <w:jc w:val="both"/>
      </w:pPr>
      <w:r>
        <w:t>"___" _____________ 20___ года         ________________________________</w:t>
      </w:r>
    </w:p>
    <w:p w:rsidR="007508B8" w:rsidRDefault="007508B8">
      <w:pPr>
        <w:pStyle w:val="ConsPlusNonformat"/>
        <w:jc w:val="both"/>
      </w:pPr>
      <w:r>
        <w:t xml:space="preserve">                                              (личная подпись)</w:t>
      </w:r>
    </w:p>
    <w:p w:rsidR="007508B8" w:rsidRDefault="007508B8">
      <w:pPr>
        <w:pStyle w:val="ConsPlusNonformat"/>
        <w:jc w:val="both"/>
      </w:pPr>
      <w:r>
        <w:t>Заявление и документы принял           ________________________________</w:t>
      </w:r>
    </w:p>
    <w:p w:rsidR="007508B8" w:rsidRDefault="007508B8">
      <w:pPr>
        <w:pStyle w:val="ConsPlusNonformat"/>
        <w:jc w:val="both"/>
      </w:pPr>
      <w:r>
        <w:t xml:space="preserve">                                        (Ф.И.О., должность специалиста)</w:t>
      </w:r>
    </w:p>
    <w:p w:rsidR="007508B8" w:rsidRDefault="007508B8">
      <w:pPr>
        <w:pStyle w:val="ConsPlusNonformat"/>
        <w:jc w:val="both"/>
      </w:pPr>
      <w:r>
        <w:t>"____"____________ 20___ года          ________________________________</w:t>
      </w:r>
    </w:p>
    <w:p w:rsidR="007508B8" w:rsidRDefault="007508B8">
      <w:pPr>
        <w:pStyle w:val="ConsPlusNonformat"/>
        <w:jc w:val="both"/>
      </w:pPr>
      <w:r>
        <w:t xml:space="preserve">                                             (подпись специалиста)</w:t>
      </w: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right"/>
        <w:outlineLvl w:val="0"/>
      </w:pPr>
      <w:r>
        <w:t>Приложение 4</w:t>
      </w:r>
    </w:p>
    <w:p w:rsidR="007508B8" w:rsidRDefault="007508B8">
      <w:pPr>
        <w:pStyle w:val="ConsPlusNormal"/>
        <w:jc w:val="right"/>
      </w:pPr>
      <w:r>
        <w:t>к Закону Липецкой области</w:t>
      </w:r>
    </w:p>
    <w:p w:rsidR="007508B8" w:rsidRDefault="007508B8">
      <w:pPr>
        <w:pStyle w:val="ConsPlusNormal"/>
        <w:jc w:val="right"/>
      </w:pPr>
      <w:r>
        <w:t>"О социальных, поощрительных выплатах</w:t>
      </w:r>
    </w:p>
    <w:p w:rsidR="007508B8" w:rsidRDefault="007508B8">
      <w:pPr>
        <w:pStyle w:val="ConsPlusNormal"/>
        <w:jc w:val="right"/>
      </w:pPr>
      <w:r>
        <w:t>и мерах социальной поддержки в сфере</w:t>
      </w:r>
    </w:p>
    <w:p w:rsidR="007508B8" w:rsidRDefault="007508B8">
      <w:pPr>
        <w:pStyle w:val="ConsPlusNormal"/>
        <w:jc w:val="right"/>
      </w:pPr>
      <w:r>
        <w:t>семейной и демографической политики,</w:t>
      </w:r>
    </w:p>
    <w:p w:rsidR="007508B8" w:rsidRDefault="007508B8">
      <w:pPr>
        <w:pStyle w:val="ConsPlusNormal"/>
        <w:jc w:val="right"/>
      </w:pPr>
      <w:r>
        <w:t>а также лицам, имеющим особые заслуги</w:t>
      </w:r>
    </w:p>
    <w:p w:rsidR="007508B8" w:rsidRDefault="007508B8">
      <w:pPr>
        <w:pStyle w:val="ConsPlusNormal"/>
        <w:jc w:val="right"/>
      </w:pPr>
      <w:r>
        <w:t>перед Российской Федерацией и Липецкой</w:t>
      </w:r>
    </w:p>
    <w:p w:rsidR="007508B8" w:rsidRDefault="007508B8">
      <w:pPr>
        <w:pStyle w:val="ConsPlusNormal"/>
        <w:jc w:val="right"/>
      </w:pPr>
      <w:r>
        <w:t>областью"</w:t>
      </w:r>
    </w:p>
    <w:p w:rsidR="007508B8" w:rsidRDefault="007508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08B8">
        <w:trPr>
          <w:jc w:val="center"/>
        </w:trPr>
        <w:tc>
          <w:tcPr>
            <w:tcW w:w="9294" w:type="dxa"/>
            <w:tcBorders>
              <w:top w:val="nil"/>
              <w:left w:val="single" w:sz="24" w:space="0" w:color="CED3F1"/>
              <w:bottom w:val="nil"/>
              <w:right w:val="single" w:sz="24" w:space="0" w:color="F4F3F8"/>
            </w:tcBorders>
            <w:shd w:val="clear" w:color="auto" w:fill="F4F3F8"/>
          </w:tcPr>
          <w:p w:rsidR="007508B8" w:rsidRDefault="007508B8">
            <w:pPr>
              <w:pStyle w:val="ConsPlusNormal"/>
              <w:jc w:val="center"/>
            </w:pPr>
            <w:r>
              <w:rPr>
                <w:color w:val="392C69"/>
              </w:rPr>
              <w:t>Список изменяющих документов</w:t>
            </w:r>
          </w:p>
          <w:p w:rsidR="007508B8" w:rsidRDefault="007508B8">
            <w:pPr>
              <w:pStyle w:val="ConsPlusNormal"/>
              <w:jc w:val="center"/>
            </w:pPr>
            <w:r>
              <w:rPr>
                <w:color w:val="392C69"/>
              </w:rPr>
              <w:t xml:space="preserve">(в ред. </w:t>
            </w:r>
            <w:hyperlink r:id="rId383" w:history="1">
              <w:r>
                <w:rPr>
                  <w:color w:val="0000FF"/>
                </w:rPr>
                <w:t>Закона</w:t>
              </w:r>
            </w:hyperlink>
            <w:r>
              <w:rPr>
                <w:color w:val="392C69"/>
              </w:rPr>
              <w:t xml:space="preserve"> Липецкой области от 14.12.2011 N 583-ОЗ)</w:t>
            </w:r>
          </w:p>
        </w:tc>
      </w:tr>
    </w:tbl>
    <w:p w:rsidR="007508B8" w:rsidRDefault="007508B8">
      <w:pPr>
        <w:pStyle w:val="ConsPlusNormal"/>
        <w:jc w:val="both"/>
      </w:pPr>
    </w:p>
    <w:p w:rsidR="007508B8" w:rsidRDefault="007508B8">
      <w:pPr>
        <w:pStyle w:val="ConsPlusNonformat"/>
        <w:jc w:val="both"/>
      </w:pPr>
      <w:r>
        <w:t>____________________________________________________________________</w:t>
      </w:r>
    </w:p>
    <w:p w:rsidR="007508B8" w:rsidRDefault="007508B8">
      <w:pPr>
        <w:pStyle w:val="ConsPlusNonformat"/>
        <w:jc w:val="both"/>
      </w:pPr>
      <w:r>
        <w:t>(наименование исполнительного органа государственной власти области</w:t>
      </w:r>
    </w:p>
    <w:p w:rsidR="007508B8" w:rsidRDefault="007508B8">
      <w:pPr>
        <w:pStyle w:val="ConsPlusNonformat"/>
        <w:jc w:val="both"/>
      </w:pPr>
      <w:r>
        <w:t xml:space="preserve">              в сфере социальной защиты населения)</w:t>
      </w:r>
    </w:p>
    <w:p w:rsidR="007508B8" w:rsidRDefault="007508B8">
      <w:pPr>
        <w:pStyle w:val="ConsPlusNonformat"/>
        <w:jc w:val="both"/>
      </w:pPr>
    </w:p>
    <w:p w:rsidR="007508B8" w:rsidRDefault="007508B8">
      <w:pPr>
        <w:pStyle w:val="ConsPlusNonformat"/>
        <w:jc w:val="both"/>
      </w:pPr>
      <w:r>
        <w:t>"___" ______________ _______ года</w:t>
      </w:r>
    </w:p>
    <w:p w:rsidR="007508B8" w:rsidRDefault="007508B8">
      <w:pPr>
        <w:pStyle w:val="ConsPlusNonformat"/>
        <w:jc w:val="both"/>
      </w:pPr>
      <w:r>
        <w:t xml:space="preserve">         (месяц)      (год)</w:t>
      </w:r>
    </w:p>
    <w:p w:rsidR="007508B8" w:rsidRDefault="007508B8">
      <w:pPr>
        <w:pStyle w:val="ConsPlusNonformat"/>
        <w:jc w:val="both"/>
      </w:pPr>
    </w:p>
    <w:p w:rsidR="007508B8" w:rsidRDefault="007508B8">
      <w:pPr>
        <w:pStyle w:val="ConsPlusNonformat"/>
        <w:jc w:val="both"/>
      </w:pPr>
      <w:bookmarkStart w:id="37" w:name="P1538"/>
      <w:bookmarkEnd w:id="37"/>
      <w:r>
        <w:t xml:space="preserve">                                  РЕШЕНИЕ</w:t>
      </w:r>
    </w:p>
    <w:p w:rsidR="007508B8" w:rsidRDefault="007508B8">
      <w:pPr>
        <w:pStyle w:val="ConsPlusNonformat"/>
        <w:jc w:val="both"/>
      </w:pPr>
      <w:r>
        <w:t xml:space="preserve">                      О ЕЖЕМЕСЯЧНОЙ ДОПЛАТЕ К ПЕНСИИ</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r>
        <w:t xml:space="preserve">                          (фамилия, имя отчество)</w:t>
      </w:r>
    </w:p>
    <w:p w:rsidR="007508B8" w:rsidRDefault="007508B8">
      <w:pPr>
        <w:pStyle w:val="ConsPlusNonformat"/>
        <w:jc w:val="both"/>
      </w:pPr>
    </w:p>
    <w:p w:rsidR="007508B8" w:rsidRDefault="007508B8">
      <w:pPr>
        <w:pStyle w:val="ConsPlusNonformat"/>
        <w:jc w:val="both"/>
      </w:pPr>
      <w:r>
        <w:t>в соответствии с Законом Липецкой области от 27 марта 2009 года N 259-ОЗ "О</w:t>
      </w:r>
    </w:p>
    <w:p w:rsidR="007508B8" w:rsidRDefault="007508B8">
      <w:pPr>
        <w:pStyle w:val="ConsPlusNonformat"/>
        <w:jc w:val="both"/>
      </w:pPr>
      <w:r>
        <w:t>социальных,  поощрительных  выплатах  и  мерах социальной поддержки в сфере</w:t>
      </w:r>
    </w:p>
    <w:p w:rsidR="007508B8" w:rsidRDefault="007508B8">
      <w:pPr>
        <w:pStyle w:val="ConsPlusNonformat"/>
        <w:jc w:val="both"/>
      </w:pPr>
      <w:r>
        <w:t>семейной  и демографической политики, а также лицам, имеющим особые заслуги</w:t>
      </w:r>
    </w:p>
    <w:p w:rsidR="007508B8" w:rsidRDefault="007508B8">
      <w:pPr>
        <w:pStyle w:val="ConsPlusNonformat"/>
        <w:jc w:val="both"/>
      </w:pPr>
      <w:r>
        <w:t>перед Российской Федерацией и Липецкой областью":</w:t>
      </w:r>
    </w:p>
    <w:p w:rsidR="007508B8" w:rsidRDefault="007508B8">
      <w:pPr>
        <w:pStyle w:val="ConsPlusNonformat"/>
        <w:jc w:val="both"/>
      </w:pPr>
    </w:p>
    <w:p w:rsidR="007508B8" w:rsidRDefault="007508B8">
      <w:pPr>
        <w:pStyle w:val="ConsPlusNonformat"/>
        <w:jc w:val="both"/>
      </w:pPr>
      <w:r>
        <w:t>1) назначить ежемесячную доплату к пенсии</w:t>
      </w:r>
    </w:p>
    <w:p w:rsidR="007508B8" w:rsidRDefault="007508B8">
      <w:pPr>
        <w:pStyle w:val="ConsPlusNonformat"/>
        <w:jc w:val="both"/>
      </w:pPr>
      <w:r>
        <w:t>в связи с _________________________________________________________________</w:t>
      </w:r>
    </w:p>
    <w:p w:rsidR="007508B8" w:rsidRDefault="007508B8">
      <w:pPr>
        <w:pStyle w:val="ConsPlusNonformat"/>
        <w:jc w:val="both"/>
      </w:pPr>
      <w:r>
        <w:t xml:space="preserve">                                      (основание)</w:t>
      </w:r>
    </w:p>
    <w:p w:rsidR="007508B8" w:rsidRDefault="007508B8">
      <w:pPr>
        <w:pStyle w:val="ConsPlusNonformat"/>
        <w:jc w:val="both"/>
      </w:pPr>
      <w:r>
        <w:t>с "____" ________________ года в размере __________ руб. __________коп.;</w:t>
      </w:r>
    </w:p>
    <w:p w:rsidR="007508B8" w:rsidRDefault="007508B8">
      <w:pPr>
        <w:pStyle w:val="ConsPlusNonformat"/>
        <w:jc w:val="both"/>
      </w:pPr>
    </w:p>
    <w:p w:rsidR="007508B8" w:rsidRDefault="007508B8">
      <w:pPr>
        <w:pStyle w:val="ConsPlusNonformat"/>
        <w:jc w:val="both"/>
      </w:pPr>
      <w:r>
        <w:t>2) отказать в назначении ежемесячной доплаты к пенсии в связи с</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r>
        <w:lastRenderedPageBreak/>
        <w:t xml:space="preserve">                                (основание)</w:t>
      </w:r>
    </w:p>
    <w:p w:rsidR="007508B8" w:rsidRDefault="007508B8">
      <w:pPr>
        <w:pStyle w:val="ConsPlusNonformat"/>
        <w:jc w:val="both"/>
      </w:pPr>
      <w:r>
        <w:t>3) продлить   сроки  рассмотрения  документов  для  назначения  ежемесячной</w:t>
      </w:r>
    </w:p>
    <w:p w:rsidR="007508B8" w:rsidRDefault="007508B8">
      <w:pPr>
        <w:pStyle w:val="ConsPlusNonformat"/>
        <w:jc w:val="both"/>
      </w:pPr>
      <w:r>
        <w:t>доплаты к пенсии</w:t>
      </w:r>
    </w:p>
    <w:p w:rsidR="007508B8" w:rsidRDefault="007508B8">
      <w:pPr>
        <w:pStyle w:val="ConsPlusNonformat"/>
        <w:jc w:val="both"/>
      </w:pPr>
      <w:r>
        <w:t>в связи с _________________________________________________________________</w:t>
      </w:r>
    </w:p>
    <w:p w:rsidR="007508B8" w:rsidRDefault="007508B8">
      <w:pPr>
        <w:pStyle w:val="ConsPlusNonformat"/>
        <w:jc w:val="both"/>
      </w:pPr>
      <w:r>
        <w:t xml:space="preserve">                                    (основание)</w:t>
      </w:r>
    </w:p>
    <w:p w:rsidR="007508B8" w:rsidRDefault="007508B8">
      <w:pPr>
        <w:pStyle w:val="ConsPlusNonformat"/>
        <w:jc w:val="both"/>
      </w:pPr>
      <w:r>
        <w:t>с "____" ________________ по "____" _________________ 20_____ года</w:t>
      </w:r>
    </w:p>
    <w:p w:rsidR="007508B8" w:rsidRDefault="007508B8">
      <w:pPr>
        <w:pStyle w:val="ConsPlusNonformat"/>
        <w:jc w:val="both"/>
      </w:pPr>
    </w:p>
    <w:p w:rsidR="007508B8" w:rsidRDefault="007508B8">
      <w:pPr>
        <w:pStyle w:val="ConsPlusNonformat"/>
        <w:jc w:val="both"/>
      </w:pPr>
      <w:r>
        <w:t>4) прекратить выплату ежемесячной доплаты к пенсии в связи с</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r>
        <w:t xml:space="preserve">                                (основание)</w:t>
      </w:r>
    </w:p>
    <w:p w:rsidR="007508B8" w:rsidRDefault="007508B8">
      <w:pPr>
        <w:pStyle w:val="ConsPlusNonformat"/>
        <w:jc w:val="both"/>
      </w:pPr>
      <w:r>
        <w:t>с "____" ___________ года.</w:t>
      </w:r>
    </w:p>
    <w:p w:rsidR="007508B8" w:rsidRDefault="007508B8">
      <w:pPr>
        <w:pStyle w:val="ConsPlusNonformat"/>
        <w:jc w:val="both"/>
      </w:pPr>
    </w:p>
    <w:p w:rsidR="007508B8" w:rsidRDefault="007508B8">
      <w:pPr>
        <w:pStyle w:val="ConsPlusNonformat"/>
        <w:jc w:val="both"/>
      </w:pPr>
      <w:r>
        <w:t>Руководитель                         __________________________________</w:t>
      </w:r>
    </w:p>
    <w:p w:rsidR="007508B8" w:rsidRDefault="007508B8">
      <w:pPr>
        <w:pStyle w:val="ConsPlusNonformat"/>
        <w:jc w:val="both"/>
      </w:pPr>
      <w:r>
        <w:t xml:space="preserve">                                           (подпись, Ф.И.О.)</w:t>
      </w:r>
    </w:p>
    <w:p w:rsidR="007508B8" w:rsidRDefault="007508B8">
      <w:pPr>
        <w:pStyle w:val="ConsPlusNonformat"/>
        <w:jc w:val="both"/>
      </w:pPr>
    </w:p>
    <w:p w:rsidR="007508B8" w:rsidRDefault="007508B8">
      <w:pPr>
        <w:pStyle w:val="ConsPlusNonformat"/>
        <w:jc w:val="both"/>
      </w:pPr>
      <w:r>
        <w:t>Место для печати</w:t>
      </w:r>
    </w:p>
    <w:p w:rsidR="007508B8" w:rsidRDefault="007508B8">
      <w:pPr>
        <w:pStyle w:val="ConsPlusNonformat"/>
        <w:jc w:val="both"/>
      </w:pPr>
      <w:r>
        <w:t>(Форма заполняется согласно принятому решению)</w:t>
      </w: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right"/>
        <w:outlineLvl w:val="0"/>
      </w:pPr>
      <w:r>
        <w:t>Приложение 5</w:t>
      </w:r>
    </w:p>
    <w:p w:rsidR="007508B8" w:rsidRDefault="007508B8">
      <w:pPr>
        <w:pStyle w:val="ConsPlusNormal"/>
        <w:jc w:val="right"/>
      </w:pPr>
      <w:r>
        <w:t>к Закону Липецкой области</w:t>
      </w:r>
    </w:p>
    <w:p w:rsidR="007508B8" w:rsidRDefault="007508B8">
      <w:pPr>
        <w:pStyle w:val="ConsPlusNormal"/>
        <w:jc w:val="right"/>
      </w:pPr>
      <w:r>
        <w:t>"О социальных, поощрительных выплатах</w:t>
      </w:r>
    </w:p>
    <w:p w:rsidR="007508B8" w:rsidRDefault="007508B8">
      <w:pPr>
        <w:pStyle w:val="ConsPlusNormal"/>
        <w:jc w:val="right"/>
      </w:pPr>
      <w:r>
        <w:t>и мерах социальной поддержки в сфере</w:t>
      </w:r>
    </w:p>
    <w:p w:rsidR="007508B8" w:rsidRDefault="007508B8">
      <w:pPr>
        <w:pStyle w:val="ConsPlusNormal"/>
        <w:jc w:val="right"/>
      </w:pPr>
      <w:r>
        <w:t>семейной и демографической политики,</w:t>
      </w:r>
    </w:p>
    <w:p w:rsidR="007508B8" w:rsidRDefault="007508B8">
      <w:pPr>
        <w:pStyle w:val="ConsPlusNormal"/>
        <w:jc w:val="right"/>
      </w:pPr>
      <w:r>
        <w:t>а также лицам, имеющим особые</w:t>
      </w:r>
    </w:p>
    <w:p w:rsidR="007508B8" w:rsidRDefault="007508B8">
      <w:pPr>
        <w:pStyle w:val="ConsPlusNormal"/>
        <w:jc w:val="right"/>
      </w:pPr>
      <w:r>
        <w:t>заслуги перед Российской Федерацией</w:t>
      </w:r>
    </w:p>
    <w:p w:rsidR="007508B8" w:rsidRDefault="007508B8">
      <w:pPr>
        <w:pStyle w:val="ConsPlusNormal"/>
        <w:jc w:val="right"/>
      </w:pPr>
      <w:r>
        <w:t>и Липецкой областью"</w:t>
      </w:r>
    </w:p>
    <w:p w:rsidR="007508B8" w:rsidRDefault="007508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08B8">
        <w:trPr>
          <w:jc w:val="center"/>
        </w:trPr>
        <w:tc>
          <w:tcPr>
            <w:tcW w:w="9294" w:type="dxa"/>
            <w:tcBorders>
              <w:top w:val="nil"/>
              <w:left w:val="single" w:sz="24" w:space="0" w:color="CED3F1"/>
              <w:bottom w:val="nil"/>
              <w:right w:val="single" w:sz="24" w:space="0" w:color="F4F3F8"/>
            </w:tcBorders>
            <w:shd w:val="clear" w:color="auto" w:fill="F4F3F8"/>
          </w:tcPr>
          <w:p w:rsidR="007508B8" w:rsidRDefault="007508B8">
            <w:pPr>
              <w:pStyle w:val="ConsPlusNormal"/>
              <w:jc w:val="center"/>
            </w:pPr>
            <w:r>
              <w:rPr>
                <w:color w:val="392C69"/>
              </w:rPr>
              <w:t>Список изменяющих документов</w:t>
            </w:r>
          </w:p>
          <w:p w:rsidR="007508B8" w:rsidRDefault="007508B8">
            <w:pPr>
              <w:pStyle w:val="ConsPlusNormal"/>
              <w:jc w:val="center"/>
            </w:pPr>
            <w:r>
              <w:rPr>
                <w:color w:val="392C69"/>
              </w:rPr>
              <w:t xml:space="preserve">(в ред. </w:t>
            </w:r>
            <w:hyperlink r:id="rId384" w:history="1">
              <w:r>
                <w:rPr>
                  <w:color w:val="0000FF"/>
                </w:rPr>
                <w:t>Закона</w:t>
              </w:r>
            </w:hyperlink>
            <w:r>
              <w:rPr>
                <w:color w:val="392C69"/>
              </w:rPr>
              <w:t xml:space="preserve"> Липецкой области от 20.12.2019 N 327-ОЗ)</w:t>
            </w:r>
          </w:p>
        </w:tc>
      </w:tr>
    </w:tbl>
    <w:p w:rsidR="007508B8" w:rsidRDefault="007508B8">
      <w:pPr>
        <w:pStyle w:val="ConsPlusNormal"/>
        <w:jc w:val="both"/>
      </w:pPr>
    </w:p>
    <w:p w:rsidR="007508B8" w:rsidRDefault="007508B8">
      <w:pPr>
        <w:pStyle w:val="ConsPlusNonformat"/>
        <w:jc w:val="both"/>
      </w:pPr>
      <w:r>
        <w:t xml:space="preserve">                                                               Руководителю</w:t>
      </w:r>
    </w:p>
    <w:p w:rsidR="007508B8" w:rsidRDefault="007508B8">
      <w:pPr>
        <w:pStyle w:val="ConsPlusNonformat"/>
        <w:jc w:val="both"/>
      </w:pPr>
      <w:r>
        <w:t xml:space="preserve">                                 __________________________________________</w:t>
      </w:r>
    </w:p>
    <w:p w:rsidR="007508B8" w:rsidRDefault="007508B8">
      <w:pPr>
        <w:pStyle w:val="ConsPlusNonformat"/>
        <w:jc w:val="both"/>
      </w:pPr>
      <w:r>
        <w:t xml:space="preserve">                                 (наименование образовательной организации)</w:t>
      </w:r>
    </w:p>
    <w:p w:rsidR="007508B8" w:rsidRDefault="007508B8">
      <w:pPr>
        <w:pStyle w:val="ConsPlusNonformat"/>
        <w:jc w:val="both"/>
      </w:pPr>
      <w:r>
        <w:t xml:space="preserve">                            от ____________________________________________</w:t>
      </w:r>
    </w:p>
    <w:p w:rsidR="007508B8" w:rsidRDefault="007508B8">
      <w:pPr>
        <w:pStyle w:val="ConsPlusNonformat"/>
        <w:jc w:val="both"/>
      </w:pPr>
      <w:r>
        <w:t xml:space="preserve">                                (Ф.И.О. родителя (законного представителя))</w:t>
      </w:r>
    </w:p>
    <w:p w:rsidR="007508B8" w:rsidRDefault="007508B8">
      <w:pPr>
        <w:pStyle w:val="ConsPlusNonformat"/>
        <w:jc w:val="both"/>
      </w:pPr>
      <w:r>
        <w:t xml:space="preserve">                                                           проживающей(го):</w:t>
      </w:r>
    </w:p>
    <w:p w:rsidR="007508B8" w:rsidRDefault="007508B8">
      <w:pPr>
        <w:pStyle w:val="ConsPlusNonformat"/>
        <w:jc w:val="both"/>
      </w:pPr>
      <w:r>
        <w:t xml:space="preserve">                            _______________________________________________</w:t>
      </w:r>
    </w:p>
    <w:p w:rsidR="007508B8" w:rsidRDefault="007508B8">
      <w:pPr>
        <w:pStyle w:val="ConsPlusNonformat"/>
        <w:jc w:val="both"/>
      </w:pPr>
      <w:r>
        <w:t xml:space="preserve">                                                    (адрес места жительства</w:t>
      </w:r>
    </w:p>
    <w:p w:rsidR="007508B8" w:rsidRDefault="007508B8">
      <w:pPr>
        <w:pStyle w:val="ConsPlusNonformat"/>
        <w:jc w:val="both"/>
      </w:pPr>
      <w:r>
        <w:t xml:space="preserve">                                            на территории Липецкой области)</w:t>
      </w:r>
    </w:p>
    <w:p w:rsidR="007508B8" w:rsidRDefault="007508B8">
      <w:pPr>
        <w:pStyle w:val="ConsPlusNonformat"/>
        <w:jc w:val="both"/>
      </w:pPr>
      <w:r>
        <w:t xml:space="preserve">                                                    _______________________</w:t>
      </w:r>
    </w:p>
    <w:p w:rsidR="007508B8" w:rsidRDefault="007508B8">
      <w:pPr>
        <w:pStyle w:val="ConsPlusNonformat"/>
        <w:jc w:val="both"/>
      </w:pPr>
      <w:r>
        <w:t xml:space="preserve">                                                                    (СНИЛС)</w:t>
      </w:r>
    </w:p>
    <w:p w:rsidR="007508B8" w:rsidRDefault="007508B8">
      <w:pPr>
        <w:pStyle w:val="ConsPlusNonformat"/>
        <w:jc w:val="both"/>
      </w:pPr>
    </w:p>
    <w:p w:rsidR="007508B8" w:rsidRDefault="007508B8">
      <w:pPr>
        <w:pStyle w:val="ConsPlusNonformat"/>
        <w:jc w:val="both"/>
      </w:pPr>
      <w:bookmarkStart w:id="38" w:name="P1600"/>
      <w:bookmarkEnd w:id="38"/>
      <w:r>
        <w:t xml:space="preserve">                                 ЗАЯВЛЕНИЕ</w:t>
      </w:r>
    </w:p>
    <w:p w:rsidR="007508B8" w:rsidRDefault="007508B8">
      <w:pPr>
        <w:pStyle w:val="ConsPlusNonformat"/>
        <w:jc w:val="both"/>
      </w:pPr>
    </w:p>
    <w:p w:rsidR="007508B8" w:rsidRDefault="007508B8">
      <w:pPr>
        <w:pStyle w:val="ConsPlusNonformat"/>
        <w:jc w:val="both"/>
      </w:pPr>
      <w:r>
        <w:t xml:space="preserve">    В  соответствии  с  Законом  Липецкой  области  от  27  марта 2009 года</w:t>
      </w:r>
    </w:p>
    <w:p w:rsidR="007508B8" w:rsidRDefault="007508B8">
      <w:pPr>
        <w:pStyle w:val="ConsPlusNonformat"/>
        <w:jc w:val="both"/>
      </w:pPr>
      <w:r>
        <w:t>N 259-ОЗ "О социальных, поощрительных выплатах и мерах социальной поддержки</w:t>
      </w:r>
    </w:p>
    <w:p w:rsidR="007508B8" w:rsidRDefault="007508B8">
      <w:pPr>
        <w:pStyle w:val="ConsPlusNonformat"/>
        <w:jc w:val="both"/>
      </w:pPr>
      <w:r>
        <w:t>в  сфере семейной и демографической политики, а также лицам, имеющим особые</w:t>
      </w:r>
    </w:p>
    <w:p w:rsidR="007508B8" w:rsidRDefault="007508B8">
      <w:pPr>
        <w:pStyle w:val="ConsPlusNonformat"/>
        <w:jc w:val="both"/>
      </w:pPr>
      <w:r>
        <w:t>заслуги перед Российской Федерацией и Липецкой областью" прошу предоставить</w:t>
      </w:r>
    </w:p>
    <w:p w:rsidR="007508B8" w:rsidRDefault="007508B8">
      <w:pPr>
        <w:pStyle w:val="ConsPlusNonformat"/>
        <w:jc w:val="both"/>
      </w:pPr>
      <w:r>
        <w:t>мне  компенсационную  выплату  за  присмотр  и  уход за ребенком (детьми) в</w:t>
      </w:r>
    </w:p>
    <w:p w:rsidR="007508B8" w:rsidRDefault="007508B8">
      <w:pPr>
        <w:pStyle w:val="ConsPlusNonformat"/>
        <w:jc w:val="both"/>
      </w:pPr>
      <w:r>
        <w:t>образовательной    организации,   реализующей   образовательную   программу</w:t>
      </w:r>
    </w:p>
    <w:p w:rsidR="007508B8" w:rsidRDefault="007508B8">
      <w:pPr>
        <w:pStyle w:val="ConsPlusNonformat"/>
        <w:jc w:val="both"/>
      </w:pPr>
      <w:r>
        <w:t>дошкольного образования</w:t>
      </w:r>
    </w:p>
    <w:p w:rsidR="007508B8" w:rsidRDefault="007508B8">
      <w:pPr>
        <w:pStyle w:val="ConsPlusNonformat"/>
        <w:jc w:val="both"/>
      </w:pP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r>
        <w:t xml:space="preserve">                 (фамилия, имя, отчество ребенка (детей))</w:t>
      </w:r>
    </w:p>
    <w:p w:rsidR="007508B8" w:rsidRDefault="007508B8">
      <w:pPr>
        <w:pStyle w:val="ConsPlusNonformat"/>
        <w:jc w:val="both"/>
      </w:pPr>
      <w:r>
        <w:t>в _________________________________________________________________________</w:t>
      </w:r>
    </w:p>
    <w:p w:rsidR="007508B8" w:rsidRDefault="007508B8">
      <w:pPr>
        <w:pStyle w:val="ConsPlusNonformat"/>
        <w:jc w:val="both"/>
      </w:pPr>
      <w:r>
        <w:t xml:space="preserve">                 (наименование образовательной организации)</w:t>
      </w:r>
    </w:p>
    <w:p w:rsidR="007508B8" w:rsidRDefault="007508B8">
      <w:pPr>
        <w:pStyle w:val="ConsPlusNonformat"/>
        <w:jc w:val="both"/>
      </w:pPr>
    </w:p>
    <w:p w:rsidR="007508B8" w:rsidRDefault="007508B8">
      <w:pPr>
        <w:pStyle w:val="ConsPlusNonformat"/>
        <w:jc w:val="both"/>
      </w:pPr>
      <w:r>
        <w:t>Сообщаю сведения о составе семьи:</w:t>
      </w:r>
    </w:p>
    <w:p w:rsidR="007508B8" w:rsidRDefault="00750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1304"/>
        <w:gridCol w:w="1701"/>
        <w:gridCol w:w="1134"/>
        <w:gridCol w:w="2324"/>
      </w:tblGrid>
      <w:tr w:rsidR="007508B8">
        <w:tc>
          <w:tcPr>
            <w:tcW w:w="567" w:type="dxa"/>
          </w:tcPr>
          <w:p w:rsidR="007508B8" w:rsidRDefault="007508B8">
            <w:pPr>
              <w:pStyle w:val="ConsPlusNormal"/>
              <w:jc w:val="center"/>
            </w:pPr>
            <w:r>
              <w:t>N</w:t>
            </w:r>
          </w:p>
          <w:p w:rsidR="007508B8" w:rsidRDefault="007508B8">
            <w:pPr>
              <w:pStyle w:val="ConsPlusNormal"/>
              <w:jc w:val="center"/>
            </w:pPr>
            <w:r>
              <w:t>п/п</w:t>
            </w:r>
          </w:p>
        </w:tc>
        <w:tc>
          <w:tcPr>
            <w:tcW w:w="2041" w:type="dxa"/>
          </w:tcPr>
          <w:p w:rsidR="007508B8" w:rsidRDefault="007508B8">
            <w:pPr>
              <w:pStyle w:val="ConsPlusNormal"/>
              <w:jc w:val="center"/>
            </w:pPr>
            <w:r>
              <w:t>Фамилия, имя, отчество члена семьи (указываются все члены семьи)</w:t>
            </w:r>
          </w:p>
        </w:tc>
        <w:tc>
          <w:tcPr>
            <w:tcW w:w="1304" w:type="dxa"/>
          </w:tcPr>
          <w:p w:rsidR="007508B8" w:rsidRDefault="007508B8">
            <w:pPr>
              <w:pStyle w:val="ConsPlusNormal"/>
              <w:jc w:val="center"/>
            </w:pPr>
            <w:r>
              <w:t>Число, месяц, год рождения</w:t>
            </w:r>
          </w:p>
        </w:tc>
        <w:tc>
          <w:tcPr>
            <w:tcW w:w="1701" w:type="dxa"/>
          </w:tcPr>
          <w:p w:rsidR="007508B8" w:rsidRDefault="007508B8">
            <w:pPr>
              <w:pStyle w:val="ConsPlusNormal"/>
              <w:jc w:val="center"/>
            </w:pPr>
            <w:r>
              <w:t>Родственные отношения</w:t>
            </w:r>
          </w:p>
        </w:tc>
        <w:tc>
          <w:tcPr>
            <w:tcW w:w="1134" w:type="dxa"/>
          </w:tcPr>
          <w:p w:rsidR="007508B8" w:rsidRDefault="007508B8">
            <w:pPr>
              <w:pStyle w:val="ConsPlusNormal"/>
              <w:jc w:val="center"/>
            </w:pPr>
            <w:r>
              <w:t>Место работы, учебы</w:t>
            </w:r>
          </w:p>
        </w:tc>
        <w:tc>
          <w:tcPr>
            <w:tcW w:w="2324" w:type="dxa"/>
          </w:tcPr>
          <w:p w:rsidR="007508B8" w:rsidRDefault="007508B8">
            <w:pPr>
              <w:pStyle w:val="ConsPlusNormal"/>
              <w:jc w:val="center"/>
            </w:pPr>
            <w:r>
              <w:t>Адрес регистрации по месту жительства/месту регистрации (вид регистрации)</w:t>
            </w:r>
          </w:p>
        </w:tc>
      </w:tr>
      <w:tr w:rsidR="007508B8">
        <w:tc>
          <w:tcPr>
            <w:tcW w:w="567" w:type="dxa"/>
          </w:tcPr>
          <w:p w:rsidR="007508B8" w:rsidRDefault="007508B8">
            <w:pPr>
              <w:pStyle w:val="ConsPlusNormal"/>
              <w:jc w:val="center"/>
            </w:pPr>
            <w:r>
              <w:t>1.</w:t>
            </w:r>
          </w:p>
        </w:tc>
        <w:tc>
          <w:tcPr>
            <w:tcW w:w="2041" w:type="dxa"/>
          </w:tcPr>
          <w:p w:rsidR="007508B8" w:rsidRDefault="007508B8">
            <w:pPr>
              <w:pStyle w:val="ConsPlusNormal"/>
            </w:pPr>
          </w:p>
        </w:tc>
        <w:tc>
          <w:tcPr>
            <w:tcW w:w="1304" w:type="dxa"/>
          </w:tcPr>
          <w:p w:rsidR="007508B8" w:rsidRDefault="007508B8">
            <w:pPr>
              <w:pStyle w:val="ConsPlusNormal"/>
            </w:pPr>
          </w:p>
        </w:tc>
        <w:tc>
          <w:tcPr>
            <w:tcW w:w="1701" w:type="dxa"/>
          </w:tcPr>
          <w:p w:rsidR="007508B8" w:rsidRDefault="007508B8">
            <w:pPr>
              <w:pStyle w:val="ConsPlusNormal"/>
              <w:jc w:val="center"/>
            </w:pPr>
            <w:r>
              <w:t>заявитель</w:t>
            </w:r>
          </w:p>
        </w:tc>
        <w:tc>
          <w:tcPr>
            <w:tcW w:w="1134" w:type="dxa"/>
          </w:tcPr>
          <w:p w:rsidR="007508B8" w:rsidRDefault="007508B8">
            <w:pPr>
              <w:pStyle w:val="ConsPlusNormal"/>
            </w:pPr>
          </w:p>
        </w:tc>
        <w:tc>
          <w:tcPr>
            <w:tcW w:w="2324" w:type="dxa"/>
          </w:tcPr>
          <w:p w:rsidR="007508B8" w:rsidRDefault="007508B8">
            <w:pPr>
              <w:pStyle w:val="ConsPlusNormal"/>
            </w:pPr>
          </w:p>
        </w:tc>
      </w:tr>
      <w:tr w:rsidR="007508B8">
        <w:tc>
          <w:tcPr>
            <w:tcW w:w="567" w:type="dxa"/>
          </w:tcPr>
          <w:p w:rsidR="007508B8" w:rsidRDefault="007508B8">
            <w:pPr>
              <w:pStyle w:val="ConsPlusNormal"/>
              <w:jc w:val="center"/>
            </w:pPr>
            <w:r>
              <w:t>2.</w:t>
            </w:r>
          </w:p>
        </w:tc>
        <w:tc>
          <w:tcPr>
            <w:tcW w:w="2041" w:type="dxa"/>
          </w:tcPr>
          <w:p w:rsidR="007508B8" w:rsidRDefault="007508B8">
            <w:pPr>
              <w:pStyle w:val="ConsPlusNormal"/>
            </w:pPr>
          </w:p>
        </w:tc>
        <w:tc>
          <w:tcPr>
            <w:tcW w:w="1304" w:type="dxa"/>
          </w:tcPr>
          <w:p w:rsidR="007508B8" w:rsidRDefault="007508B8">
            <w:pPr>
              <w:pStyle w:val="ConsPlusNormal"/>
            </w:pPr>
          </w:p>
        </w:tc>
        <w:tc>
          <w:tcPr>
            <w:tcW w:w="1701" w:type="dxa"/>
          </w:tcPr>
          <w:p w:rsidR="007508B8" w:rsidRDefault="007508B8">
            <w:pPr>
              <w:pStyle w:val="ConsPlusNormal"/>
            </w:pPr>
          </w:p>
        </w:tc>
        <w:tc>
          <w:tcPr>
            <w:tcW w:w="1134" w:type="dxa"/>
          </w:tcPr>
          <w:p w:rsidR="007508B8" w:rsidRDefault="007508B8">
            <w:pPr>
              <w:pStyle w:val="ConsPlusNormal"/>
            </w:pPr>
          </w:p>
        </w:tc>
        <w:tc>
          <w:tcPr>
            <w:tcW w:w="2324" w:type="dxa"/>
          </w:tcPr>
          <w:p w:rsidR="007508B8" w:rsidRDefault="007508B8">
            <w:pPr>
              <w:pStyle w:val="ConsPlusNormal"/>
            </w:pPr>
          </w:p>
        </w:tc>
      </w:tr>
      <w:tr w:rsidR="007508B8">
        <w:tc>
          <w:tcPr>
            <w:tcW w:w="567" w:type="dxa"/>
          </w:tcPr>
          <w:p w:rsidR="007508B8" w:rsidRDefault="007508B8">
            <w:pPr>
              <w:pStyle w:val="ConsPlusNormal"/>
              <w:jc w:val="center"/>
            </w:pPr>
            <w:r>
              <w:t>3.</w:t>
            </w:r>
          </w:p>
        </w:tc>
        <w:tc>
          <w:tcPr>
            <w:tcW w:w="2041" w:type="dxa"/>
          </w:tcPr>
          <w:p w:rsidR="007508B8" w:rsidRDefault="007508B8">
            <w:pPr>
              <w:pStyle w:val="ConsPlusNormal"/>
            </w:pPr>
          </w:p>
        </w:tc>
        <w:tc>
          <w:tcPr>
            <w:tcW w:w="1304" w:type="dxa"/>
          </w:tcPr>
          <w:p w:rsidR="007508B8" w:rsidRDefault="007508B8">
            <w:pPr>
              <w:pStyle w:val="ConsPlusNormal"/>
            </w:pPr>
          </w:p>
        </w:tc>
        <w:tc>
          <w:tcPr>
            <w:tcW w:w="1701" w:type="dxa"/>
          </w:tcPr>
          <w:p w:rsidR="007508B8" w:rsidRDefault="007508B8">
            <w:pPr>
              <w:pStyle w:val="ConsPlusNormal"/>
            </w:pPr>
          </w:p>
        </w:tc>
        <w:tc>
          <w:tcPr>
            <w:tcW w:w="1134" w:type="dxa"/>
          </w:tcPr>
          <w:p w:rsidR="007508B8" w:rsidRDefault="007508B8">
            <w:pPr>
              <w:pStyle w:val="ConsPlusNormal"/>
            </w:pPr>
          </w:p>
        </w:tc>
        <w:tc>
          <w:tcPr>
            <w:tcW w:w="2324" w:type="dxa"/>
          </w:tcPr>
          <w:p w:rsidR="007508B8" w:rsidRDefault="007508B8">
            <w:pPr>
              <w:pStyle w:val="ConsPlusNormal"/>
            </w:pPr>
          </w:p>
        </w:tc>
      </w:tr>
    </w:tbl>
    <w:p w:rsidR="007508B8" w:rsidRDefault="007508B8">
      <w:pPr>
        <w:pStyle w:val="ConsPlusNormal"/>
        <w:jc w:val="both"/>
      </w:pPr>
    </w:p>
    <w:p w:rsidR="007508B8" w:rsidRDefault="007508B8">
      <w:pPr>
        <w:pStyle w:val="ConsPlusNonformat"/>
        <w:jc w:val="both"/>
      </w:pPr>
      <w:r>
        <w:t xml:space="preserve">    Данную компенсацию прошу перечислить через (нужное подчеркнуть):</w:t>
      </w:r>
    </w:p>
    <w:p w:rsidR="007508B8" w:rsidRDefault="007508B8">
      <w:pPr>
        <w:pStyle w:val="ConsPlusNonformat"/>
        <w:jc w:val="both"/>
      </w:pPr>
    </w:p>
    <w:p w:rsidR="007508B8" w:rsidRDefault="007508B8">
      <w:pPr>
        <w:pStyle w:val="ConsPlusNonformat"/>
        <w:jc w:val="both"/>
      </w:pPr>
      <w:r>
        <w:t>1) отделение федеральной почтовой связи N _________________________________</w:t>
      </w:r>
    </w:p>
    <w:p w:rsidR="007508B8" w:rsidRDefault="007508B8">
      <w:pPr>
        <w:pStyle w:val="ConsPlusNonformat"/>
        <w:jc w:val="both"/>
      </w:pPr>
      <w:r>
        <w:t>2) кредитную организацию.</w:t>
      </w:r>
    </w:p>
    <w:p w:rsidR="007508B8" w:rsidRDefault="007508B8">
      <w:pPr>
        <w:pStyle w:val="ConsPlusNonformat"/>
        <w:jc w:val="both"/>
      </w:pPr>
      <w:r>
        <w:t>Реквизиты моего счета _____________________________________________________</w:t>
      </w:r>
    </w:p>
    <w:p w:rsidR="007508B8" w:rsidRDefault="007508B8">
      <w:pPr>
        <w:pStyle w:val="ConsPlusNonformat"/>
        <w:jc w:val="both"/>
      </w:pPr>
      <w:r>
        <w:t>в отделении N _________________ филиала N _________________________________</w:t>
      </w:r>
    </w:p>
    <w:p w:rsidR="007508B8" w:rsidRDefault="007508B8">
      <w:pPr>
        <w:pStyle w:val="ConsPlusNonformat"/>
        <w:jc w:val="both"/>
      </w:pPr>
      <w:r>
        <w:t>банка _____________________________________________________________________</w:t>
      </w:r>
    </w:p>
    <w:p w:rsidR="007508B8" w:rsidRDefault="007508B8">
      <w:pPr>
        <w:pStyle w:val="ConsPlusNonformat"/>
        <w:jc w:val="both"/>
      </w:pPr>
      <w:r>
        <w:t xml:space="preserve">                     (наименование банковской организации)</w:t>
      </w:r>
    </w:p>
    <w:p w:rsidR="007508B8" w:rsidRDefault="007508B8">
      <w:pPr>
        <w:pStyle w:val="ConsPlusNonformat"/>
        <w:jc w:val="both"/>
      </w:pPr>
    </w:p>
    <w:p w:rsidR="007508B8" w:rsidRDefault="007508B8">
      <w:pPr>
        <w:pStyle w:val="ConsPlusNonformat"/>
        <w:jc w:val="both"/>
      </w:pPr>
    </w:p>
    <w:p w:rsidR="007508B8" w:rsidRDefault="007508B8">
      <w:pPr>
        <w:pStyle w:val="ConsPlusNonformat"/>
        <w:jc w:val="both"/>
      </w:pPr>
      <w:r>
        <w:t xml:space="preserve">    О принятом решении прошу проинформировать меня следующим способом:</w:t>
      </w:r>
    </w:p>
    <w:p w:rsidR="007508B8" w:rsidRDefault="007508B8">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8731"/>
      </w:tblGrid>
      <w:tr w:rsidR="007508B8">
        <w:tc>
          <w:tcPr>
            <w:tcW w:w="340" w:type="dxa"/>
            <w:tcBorders>
              <w:top w:val="single" w:sz="4" w:space="0" w:color="auto"/>
              <w:bottom w:val="single" w:sz="4" w:space="0" w:color="auto"/>
            </w:tcBorders>
          </w:tcPr>
          <w:p w:rsidR="007508B8" w:rsidRDefault="007508B8">
            <w:pPr>
              <w:pStyle w:val="ConsPlusNormal"/>
            </w:pPr>
          </w:p>
        </w:tc>
        <w:tc>
          <w:tcPr>
            <w:tcW w:w="8731" w:type="dxa"/>
            <w:tcBorders>
              <w:top w:val="nil"/>
              <w:bottom w:val="nil"/>
              <w:right w:val="nil"/>
            </w:tcBorders>
            <w:vAlign w:val="center"/>
          </w:tcPr>
          <w:p w:rsidR="007508B8" w:rsidRDefault="007508B8">
            <w:pPr>
              <w:pStyle w:val="ConsPlusNormal"/>
              <w:ind w:firstLine="170"/>
            </w:pPr>
            <w:r>
              <w:t>в письменной форме по адресу: ____________________________________</w:t>
            </w:r>
          </w:p>
        </w:tc>
      </w:tr>
      <w:tr w:rsidR="007508B8">
        <w:tblPrEx>
          <w:tblBorders>
            <w:left w:val="nil"/>
            <w:insideV w:val="nil"/>
          </w:tblBorders>
        </w:tblPrEx>
        <w:tc>
          <w:tcPr>
            <w:tcW w:w="340" w:type="dxa"/>
            <w:tcBorders>
              <w:top w:val="single" w:sz="4" w:space="0" w:color="auto"/>
              <w:bottom w:val="single" w:sz="4" w:space="0" w:color="auto"/>
            </w:tcBorders>
          </w:tcPr>
          <w:p w:rsidR="007508B8" w:rsidRDefault="007508B8">
            <w:pPr>
              <w:pStyle w:val="ConsPlusNormal"/>
            </w:pPr>
          </w:p>
        </w:tc>
        <w:tc>
          <w:tcPr>
            <w:tcW w:w="8731" w:type="dxa"/>
            <w:tcBorders>
              <w:top w:val="nil"/>
              <w:bottom w:val="nil"/>
            </w:tcBorders>
          </w:tcPr>
          <w:p w:rsidR="007508B8" w:rsidRDefault="007508B8">
            <w:pPr>
              <w:pStyle w:val="ConsPlusNormal"/>
            </w:pPr>
          </w:p>
        </w:tc>
      </w:tr>
      <w:tr w:rsidR="007508B8">
        <w:tc>
          <w:tcPr>
            <w:tcW w:w="340" w:type="dxa"/>
            <w:tcBorders>
              <w:top w:val="single" w:sz="4" w:space="0" w:color="auto"/>
              <w:bottom w:val="single" w:sz="4" w:space="0" w:color="auto"/>
            </w:tcBorders>
          </w:tcPr>
          <w:p w:rsidR="007508B8" w:rsidRDefault="007508B8">
            <w:pPr>
              <w:pStyle w:val="ConsPlusNormal"/>
            </w:pPr>
          </w:p>
        </w:tc>
        <w:tc>
          <w:tcPr>
            <w:tcW w:w="8731" w:type="dxa"/>
            <w:tcBorders>
              <w:top w:val="nil"/>
              <w:bottom w:val="nil"/>
              <w:right w:val="nil"/>
            </w:tcBorders>
          </w:tcPr>
          <w:p w:rsidR="007508B8" w:rsidRDefault="007508B8">
            <w:pPr>
              <w:pStyle w:val="ConsPlusNormal"/>
              <w:ind w:firstLine="170"/>
            </w:pPr>
            <w:r>
              <w:t>в электронной форме по адресу электронной почты: __________________</w:t>
            </w:r>
          </w:p>
        </w:tc>
      </w:tr>
    </w:tbl>
    <w:p w:rsidR="007508B8" w:rsidRDefault="007508B8">
      <w:pPr>
        <w:pStyle w:val="ConsPlusNormal"/>
        <w:jc w:val="both"/>
      </w:pPr>
    </w:p>
    <w:p w:rsidR="007508B8" w:rsidRDefault="007508B8">
      <w:pPr>
        <w:pStyle w:val="ConsPlusNonformat"/>
        <w:jc w:val="both"/>
      </w:pPr>
      <w:r>
        <w:t xml:space="preserve">    В  соответствии  со  </w:t>
      </w:r>
      <w:hyperlink r:id="rId385" w:history="1">
        <w:r>
          <w:rPr>
            <w:color w:val="0000FF"/>
          </w:rPr>
          <w:t>статьей 9</w:t>
        </w:r>
      </w:hyperlink>
      <w:r>
        <w:t xml:space="preserve"> Федерального закона от 27 июля 2006 года</w:t>
      </w:r>
    </w:p>
    <w:p w:rsidR="007508B8" w:rsidRDefault="007508B8">
      <w:pPr>
        <w:pStyle w:val="ConsPlusNonformat"/>
        <w:jc w:val="both"/>
      </w:pPr>
      <w:r>
        <w:t>N  152-ФЗ "О персональных данных" даю письменное согласие на обработку моих</w:t>
      </w:r>
    </w:p>
    <w:p w:rsidR="007508B8" w:rsidRDefault="007508B8">
      <w:pPr>
        <w:pStyle w:val="ConsPlusNonformat"/>
        <w:jc w:val="both"/>
      </w:pPr>
      <w:r>
        <w:t>персональных  данных,  находящихся в личном деле о назначении мне указанной</w:t>
      </w:r>
    </w:p>
    <w:p w:rsidR="007508B8" w:rsidRDefault="007508B8">
      <w:pPr>
        <w:pStyle w:val="ConsPlusNonformat"/>
        <w:jc w:val="both"/>
      </w:pPr>
      <w:r>
        <w:t>единовременной социальной выплаты.</w:t>
      </w:r>
    </w:p>
    <w:p w:rsidR="007508B8" w:rsidRDefault="007508B8">
      <w:pPr>
        <w:pStyle w:val="ConsPlusNonformat"/>
        <w:jc w:val="both"/>
      </w:pPr>
      <w:r>
        <w:t>Разрешаю __________________________________________________________________</w:t>
      </w:r>
    </w:p>
    <w:p w:rsidR="007508B8" w:rsidRDefault="007508B8">
      <w:pPr>
        <w:pStyle w:val="ConsPlusNonformat"/>
        <w:jc w:val="both"/>
      </w:pPr>
      <w:r>
        <w:t xml:space="preserve">               (указать наименование образовательной организации)</w:t>
      </w:r>
    </w:p>
    <w:p w:rsidR="007508B8" w:rsidRDefault="007508B8">
      <w:pPr>
        <w:pStyle w:val="ConsPlusNonformat"/>
        <w:jc w:val="both"/>
      </w:pPr>
      <w:r>
        <w:t>запрашивать   у   третьих   лиц   дополнительные  сведения,  которые  могут</w:t>
      </w:r>
    </w:p>
    <w:p w:rsidR="007508B8" w:rsidRDefault="007508B8">
      <w:pPr>
        <w:pStyle w:val="ConsPlusNonformat"/>
        <w:jc w:val="both"/>
      </w:pPr>
      <w:r>
        <w:t>потребоваться  для предоставления мне компенсационной выплаты за присмотр и</w:t>
      </w:r>
    </w:p>
    <w:p w:rsidR="007508B8" w:rsidRDefault="007508B8">
      <w:pPr>
        <w:pStyle w:val="ConsPlusNonformat"/>
        <w:jc w:val="both"/>
      </w:pPr>
      <w:r>
        <w:t>уход  за  ребенком  (детьми)  в  образовательной  организации,  реализующей</w:t>
      </w:r>
    </w:p>
    <w:p w:rsidR="007508B8" w:rsidRDefault="007508B8">
      <w:pPr>
        <w:pStyle w:val="ConsPlusNonformat"/>
        <w:jc w:val="both"/>
      </w:pPr>
      <w:r>
        <w:t>образовательную  программу  дошкольного  образования,  а  также запрашивать</w:t>
      </w:r>
    </w:p>
    <w:p w:rsidR="007508B8" w:rsidRDefault="007508B8">
      <w:pPr>
        <w:pStyle w:val="ConsPlusNonformat"/>
        <w:jc w:val="both"/>
      </w:pPr>
      <w:r>
        <w:t>недостающие  документы и использовать данную информацию при решении вопроса</w:t>
      </w:r>
    </w:p>
    <w:p w:rsidR="007508B8" w:rsidRDefault="007508B8">
      <w:pPr>
        <w:pStyle w:val="ConsPlusNonformat"/>
        <w:jc w:val="both"/>
      </w:pPr>
      <w:r>
        <w:t>о  предоставлении или об отказе в предоставлении компенсационной выплаты за</w:t>
      </w:r>
    </w:p>
    <w:p w:rsidR="007508B8" w:rsidRDefault="007508B8">
      <w:pPr>
        <w:pStyle w:val="ConsPlusNonformat"/>
        <w:jc w:val="both"/>
      </w:pPr>
      <w:r>
        <w:t>присмотр  и  уход  за  ребенком  (детьми)  в  образовательной  организации,</w:t>
      </w:r>
    </w:p>
    <w:p w:rsidR="007508B8" w:rsidRDefault="007508B8">
      <w:pPr>
        <w:pStyle w:val="ConsPlusNonformat"/>
        <w:jc w:val="both"/>
      </w:pPr>
      <w:r>
        <w:t>реализующей  образовательную программу дошкольного образования. Согласие на</w:t>
      </w:r>
    </w:p>
    <w:p w:rsidR="007508B8" w:rsidRDefault="007508B8">
      <w:pPr>
        <w:pStyle w:val="ConsPlusNonformat"/>
        <w:jc w:val="both"/>
      </w:pPr>
      <w:r>
        <w:t>обработку  персональных  данных  действует  до даты его отзыва. Согласие на</w:t>
      </w:r>
    </w:p>
    <w:p w:rsidR="007508B8" w:rsidRDefault="007508B8">
      <w:pPr>
        <w:pStyle w:val="ConsPlusNonformat"/>
        <w:jc w:val="both"/>
      </w:pPr>
      <w:r>
        <w:t>обработку персональных данных может быть отозвано письменным заявлением.</w:t>
      </w:r>
    </w:p>
    <w:p w:rsidR="007508B8" w:rsidRDefault="007508B8">
      <w:pPr>
        <w:pStyle w:val="ConsPlusNonformat"/>
        <w:jc w:val="both"/>
      </w:pPr>
    </w:p>
    <w:p w:rsidR="007508B8" w:rsidRDefault="007508B8">
      <w:pPr>
        <w:pStyle w:val="ConsPlusNonformat"/>
        <w:jc w:val="both"/>
      </w:pPr>
    </w:p>
    <w:p w:rsidR="007508B8" w:rsidRDefault="007508B8">
      <w:pPr>
        <w:pStyle w:val="ConsPlusNonformat"/>
        <w:jc w:val="both"/>
      </w:pPr>
      <w:r>
        <w:t xml:space="preserve">    Сохраняю  за собой право отозвать данное согласие письменным заявлением</w:t>
      </w:r>
    </w:p>
    <w:p w:rsidR="007508B8" w:rsidRDefault="007508B8">
      <w:pPr>
        <w:pStyle w:val="ConsPlusNonformat"/>
        <w:jc w:val="both"/>
      </w:pPr>
      <w:r>
        <w:t>с любой даты.</w:t>
      </w:r>
    </w:p>
    <w:p w:rsidR="007508B8" w:rsidRDefault="007508B8">
      <w:pPr>
        <w:pStyle w:val="ConsPlusNonformat"/>
        <w:jc w:val="both"/>
      </w:pPr>
      <w:r>
        <w:t>"__" _____________ 20__ г. _________ (подпись) _____________ (И.О. Фамилия)</w:t>
      </w:r>
    </w:p>
    <w:p w:rsidR="007508B8" w:rsidRDefault="007508B8">
      <w:pPr>
        <w:pStyle w:val="ConsPlusNonformat"/>
        <w:jc w:val="both"/>
      </w:pPr>
    </w:p>
    <w:p w:rsidR="007508B8" w:rsidRDefault="007508B8">
      <w:pPr>
        <w:pStyle w:val="ConsPlusNonformat"/>
        <w:jc w:val="both"/>
      </w:pPr>
      <w:r>
        <w:t xml:space="preserve">    Заявление с приложением документов принято "__" _______________ 20__ г.</w:t>
      </w:r>
    </w:p>
    <w:p w:rsidR="007508B8" w:rsidRDefault="007508B8">
      <w:pPr>
        <w:pStyle w:val="ConsPlusNonformat"/>
        <w:jc w:val="both"/>
      </w:pPr>
      <w:r>
        <w:t>специалистом (И.О. Фамилия) _______________________________________________</w:t>
      </w:r>
    </w:p>
    <w:p w:rsidR="007508B8" w:rsidRDefault="007508B8">
      <w:pPr>
        <w:pStyle w:val="ConsPlusNonformat"/>
        <w:jc w:val="both"/>
      </w:pPr>
    </w:p>
    <w:p w:rsidR="007508B8" w:rsidRDefault="007508B8">
      <w:pPr>
        <w:pStyle w:val="ConsPlusNonformat"/>
        <w:jc w:val="both"/>
      </w:pPr>
      <w:r>
        <w:t xml:space="preserve">    К заявлению прилагаются документы:</w:t>
      </w:r>
    </w:p>
    <w:p w:rsidR="007508B8" w:rsidRDefault="007508B8">
      <w:pPr>
        <w:pStyle w:val="ConsPlusNonformat"/>
        <w:jc w:val="both"/>
      </w:pPr>
      <w:r>
        <w:lastRenderedPageBreak/>
        <w:t>___________________________________________________________________________</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p>
    <w:p w:rsidR="007508B8" w:rsidRDefault="007508B8">
      <w:pPr>
        <w:pStyle w:val="ConsPlusNonformat"/>
        <w:jc w:val="both"/>
      </w:pPr>
      <w:r>
        <w:t>Регистрационный номер заявления: __________________________________________</w:t>
      </w:r>
    </w:p>
    <w:p w:rsidR="007508B8" w:rsidRDefault="007508B8">
      <w:pPr>
        <w:pStyle w:val="ConsPlusNonformat"/>
        <w:jc w:val="both"/>
      </w:pPr>
    </w:p>
    <w:p w:rsidR="007508B8" w:rsidRDefault="007508B8">
      <w:pPr>
        <w:pStyle w:val="ConsPlusNonformat"/>
        <w:jc w:val="both"/>
      </w:pPr>
      <w:r>
        <w:t>Дата приема заявления: "__" _______ 20__ г. Подпись специалиста ___________</w:t>
      </w:r>
    </w:p>
    <w:p w:rsidR="007508B8" w:rsidRDefault="007508B8">
      <w:pPr>
        <w:pStyle w:val="ConsPlusNonformat"/>
        <w:jc w:val="both"/>
      </w:pPr>
    </w:p>
    <w:p w:rsidR="007508B8" w:rsidRDefault="007508B8">
      <w:pPr>
        <w:pStyle w:val="ConsPlusNonformat"/>
        <w:jc w:val="both"/>
      </w:pPr>
      <w:r>
        <w:t xml:space="preserve">             ------------------------------------------------</w:t>
      </w:r>
    </w:p>
    <w:p w:rsidR="007508B8" w:rsidRDefault="007508B8">
      <w:pPr>
        <w:pStyle w:val="ConsPlusNonformat"/>
        <w:jc w:val="both"/>
      </w:pPr>
      <w:r>
        <w:t xml:space="preserve">                              (линия отреза)</w:t>
      </w:r>
    </w:p>
    <w:p w:rsidR="007508B8" w:rsidRDefault="007508B8">
      <w:pPr>
        <w:pStyle w:val="ConsPlusNonformat"/>
        <w:jc w:val="both"/>
      </w:pPr>
    </w:p>
    <w:p w:rsidR="007508B8" w:rsidRDefault="007508B8">
      <w:pPr>
        <w:pStyle w:val="ConsPlusNonformat"/>
        <w:jc w:val="both"/>
      </w:pPr>
      <w:r>
        <w:t xml:space="preserve">                                 РАСПИСКА</w:t>
      </w:r>
    </w:p>
    <w:p w:rsidR="007508B8" w:rsidRDefault="007508B8">
      <w:pPr>
        <w:pStyle w:val="ConsPlusNonformat"/>
        <w:jc w:val="both"/>
      </w:pPr>
    </w:p>
    <w:p w:rsidR="007508B8" w:rsidRDefault="007508B8">
      <w:pPr>
        <w:pStyle w:val="ConsPlusNonformat"/>
        <w:jc w:val="both"/>
      </w:pPr>
      <w:r>
        <w:t xml:space="preserve">    От ____________________________________________________________________</w:t>
      </w:r>
    </w:p>
    <w:p w:rsidR="007508B8" w:rsidRDefault="007508B8">
      <w:pPr>
        <w:pStyle w:val="ConsPlusNonformat"/>
        <w:jc w:val="both"/>
      </w:pPr>
      <w:r>
        <w:t xml:space="preserve">                            (фамилия, имя, отчество)</w:t>
      </w:r>
    </w:p>
    <w:p w:rsidR="007508B8" w:rsidRDefault="007508B8">
      <w:pPr>
        <w:pStyle w:val="ConsPlusNonformat"/>
        <w:jc w:val="both"/>
      </w:pPr>
      <w:r>
        <w:t>принято заявление и следующие документы:</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r>
        <w:t>Регистрационный номер заявления: __________________________________________</w:t>
      </w:r>
    </w:p>
    <w:p w:rsidR="007508B8" w:rsidRDefault="007508B8">
      <w:pPr>
        <w:pStyle w:val="ConsPlusNonformat"/>
        <w:jc w:val="both"/>
      </w:pPr>
      <w:r>
        <w:t>Дата приема заявления: "__" ________ 20__ г. Подпись специалиста __________</w:t>
      </w:r>
    </w:p>
    <w:p w:rsidR="007508B8" w:rsidRDefault="007508B8">
      <w:pPr>
        <w:pStyle w:val="ConsPlusNonformat"/>
        <w:jc w:val="both"/>
      </w:pPr>
      <w:r>
        <w:t>Тел. ____________________</w:t>
      </w:r>
    </w:p>
    <w:p w:rsidR="007508B8" w:rsidRDefault="007508B8">
      <w:pPr>
        <w:pStyle w:val="ConsPlusNonformat"/>
        <w:jc w:val="both"/>
      </w:pPr>
      <w:r>
        <w:t>место для печати</w:t>
      </w: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right"/>
        <w:outlineLvl w:val="0"/>
      </w:pPr>
      <w:r>
        <w:t>Приложение 6</w:t>
      </w:r>
    </w:p>
    <w:p w:rsidR="007508B8" w:rsidRDefault="007508B8">
      <w:pPr>
        <w:pStyle w:val="ConsPlusNormal"/>
        <w:jc w:val="right"/>
      </w:pPr>
      <w:r>
        <w:t>к Закону Липецкой области</w:t>
      </w:r>
    </w:p>
    <w:p w:rsidR="007508B8" w:rsidRDefault="007508B8">
      <w:pPr>
        <w:pStyle w:val="ConsPlusNormal"/>
        <w:jc w:val="right"/>
      </w:pPr>
      <w:r>
        <w:t>"О социальных, поощрительных выплатах</w:t>
      </w:r>
    </w:p>
    <w:p w:rsidR="007508B8" w:rsidRDefault="007508B8">
      <w:pPr>
        <w:pStyle w:val="ConsPlusNormal"/>
        <w:jc w:val="right"/>
      </w:pPr>
      <w:r>
        <w:t>и мерах социальной поддержки в сфере</w:t>
      </w:r>
    </w:p>
    <w:p w:rsidR="007508B8" w:rsidRDefault="007508B8">
      <w:pPr>
        <w:pStyle w:val="ConsPlusNormal"/>
        <w:jc w:val="right"/>
      </w:pPr>
      <w:r>
        <w:t>семейной и демографической политики,</w:t>
      </w:r>
    </w:p>
    <w:p w:rsidR="007508B8" w:rsidRDefault="007508B8">
      <w:pPr>
        <w:pStyle w:val="ConsPlusNormal"/>
        <w:jc w:val="right"/>
      </w:pPr>
      <w:r>
        <w:t>а также лицам, имеющим особые заслуги</w:t>
      </w:r>
    </w:p>
    <w:p w:rsidR="007508B8" w:rsidRDefault="007508B8">
      <w:pPr>
        <w:pStyle w:val="ConsPlusNormal"/>
        <w:jc w:val="right"/>
      </w:pPr>
      <w:r>
        <w:t>перед Российской Федерацией</w:t>
      </w:r>
    </w:p>
    <w:p w:rsidR="007508B8" w:rsidRDefault="007508B8">
      <w:pPr>
        <w:pStyle w:val="ConsPlusNormal"/>
        <w:jc w:val="right"/>
      </w:pPr>
      <w:r>
        <w:t>и Липецкой областью"</w:t>
      </w:r>
    </w:p>
    <w:p w:rsidR="007508B8" w:rsidRDefault="007508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08B8">
        <w:trPr>
          <w:jc w:val="center"/>
        </w:trPr>
        <w:tc>
          <w:tcPr>
            <w:tcW w:w="9294" w:type="dxa"/>
            <w:tcBorders>
              <w:top w:val="nil"/>
              <w:left w:val="single" w:sz="24" w:space="0" w:color="CED3F1"/>
              <w:bottom w:val="nil"/>
              <w:right w:val="single" w:sz="24" w:space="0" w:color="F4F3F8"/>
            </w:tcBorders>
            <w:shd w:val="clear" w:color="auto" w:fill="F4F3F8"/>
          </w:tcPr>
          <w:p w:rsidR="007508B8" w:rsidRDefault="007508B8">
            <w:pPr>
              <w:pStyle w:val="ConsPlusNormal"/>
              <w:jc w:val="center"/>
            </w:pPr>
            <w:r>
              <w:rPr>
                <w:color w:val="392C69"/>
              </w:rPr>
              <w:t>Список изменяющих документов</w:t>
            </w:r>
          </w:p>
          <w:p w:rsidR="007508B8" w:rsidRDefault="007508B8">
            <w:pPr>
              <w:pStyle w:val="ConsPlusNormal"/>
              <w:jc w:val="center"/>
            </w:pPr>
            <w:r>
              <w:rPr>
                <w:color w:val="392C69"/>
              </w:rPr>
              <w:t xml:space="preserve">(введено </w:t>
            </w:r>
            <w:hyperlink r:id="rId386" w:history="1">
              <w:r>
                <w:rPr>
                  <w:color w:val="0000FF"/>
                </w:rPr>
                <w:t>Законом</w:t>
              </w:r>
            </w:hyperlink>
            <w:r>
              <w:rPr>
                <w:color w:val="392C69"/>
              </w:rPr>
              <w:t xml:space="preserve"> Липецкой области от 27.05.2011 N 498-ОЗ)</w:t>
            </w:r>
          </w:p>
        </w:tc>
      </w:tr>
    </w:tbl>
    <w:p w:rsidR="007508B8" w:rsidRDefault="007508B8">
      <w:pPr>
        <w:pStyle w:val="ConsPlusNormal"/>
        <w:jc w:val="both"/>
      </w:pPr>
    </w:p>
    <w:p w:rsidR="007508B8" w:rsidRDefault="007508B8">
      <w:pPr>
        <w:pStyle w:val="ConsPlusNonformat"/>
        <w:jc w:val="both"/>
      </w:pPr>
      <w:r>
        <w:t xml:space="preserve">                                          Начальнику исполнительного органа</w:t>
      </w:r>
    </w:p>
    <w:p w:rsidR="007508B8" w:rsidRDefault="007508B8">
      <w:pPr>
        <w:pStyle w:val="ConsPlusNonformat"/>
        <w:jc w:val="both"/>
      </w:pPr>
      <w:r>
        <w:t xml:space="preserve">                                             государственной власти области</w:t>
      </w:r>
    </w:p>
    <w:p w:rsidR="007508B8" w:rsidRDefault="007508B8">
      <w:pPr>
        <w:pStyle w:val="ConsPlusNonformat"/>
        <w:jc w:val="both"/>
      </w:pPr>
      <w:r>
        <w:t xml:space="preserve">                                        в сфере социальной защиты населения</w:t>
      </w:r>
    </w:p>
    <w:p w:rsidR="007508B8" w:rsidRDefault="007508B8">
      <w:pPr>
        <w:pStyle w:val="ConsPlusNonformat"/>
        <w:jc w:val="both"/>
      </w:pPr>
      <w:r>
        <w:t xml:space="preserve">                                                       ____________________</w:t>
      </w:r>
    </w:p>
    <w:p w:rsidR="007508B8" w:rsidRDefault="007508B8">
      <w:pPr>
        <w:pStyle w:val="ConsPlusNonformat"/>
        <w:jc w:val="both"/>
      </w:pPr>
    </w:p>
    <w:p w:rsidR="007508B8" w:rsidRDefault="007508B8">
      <w:pPr>
        <w:pStyle w:val="ConsPlusNonformat"/>
        <w:jc w:val="both"/>
      </w:pPr>
      <w:bookmarkStart w:id="39" w:name="P1729"/>
      <w:bookmarkEnd w:id="39"/>
      <w:r>
        <w:t xml:space="preserve">                                 ЗАЯВЛЕНИЕ</w:t>
      </w:r>
    </w:p>
    <w:p w:rsidR="007508B8" w:rsidRDefault="007508B8">
      <w:pPr>
        <w:pStyle w:val="ConsPlusNonformat"/>
        <w:jc w:val="both"/>
      </w:pPr>
    </w:p>
    <w:p w:rsidR="007508B8" w:rsidRDefault="007508B8">
      <w:pPr>
        <w:pStyle w:val="ConsPlusNonformat"/>
        <w:jc w:val="both"/>
      </w:pPr>
      <w:r>
        <w:t xml:space="preserve">   о назначении единовременной социальной выплаты при рождении троих или</w:t>
      </w:r>
    </w:p>
    <w:p w:rsidR="007508B8" w:rsidRDefault="007508B8">
      <w:pPr>
        <w:pStyle w:val="ConsPlusNonformat"/>
        <w:jc w:val="both"/>
      </w:pPr>
      <w:r>
        <w:t xml:space="preserve">                         более детей одновременно</w:t>
      </w:r>
    </w:p>
    <w:p w:rsidR="007508B8" w:rsidRDefault="007508B8">
      <w:pPr>
        <w:pStyle w:val="ConsPlusNonformat"/>
        <w:jc w:val="both"/>
      </w:pPr>
    </w:p>
    <w:p w:rsidR="007508B8" w:rsidRDefault="007508B8">
      <w:pPr>
        <w:pStyle w:val="ConsPlusNonformat"/>
        <w:jc w:val="both"/>
      </w:pPr>
      <w:r>
        <w:t xml:space="preserve">    В  соответствии  с  Законом  Липецкой  области  от  27  марта 2009 года</w:t>
      </w:r>
    </w:p>
    <w:p w:rsidR="007508B8" w:rsidRDefault="007508B8">
      <w:pPr>
        <w:pStyle w:val="ConsPlusNonformat"/>
        <w:jc w:val="both"/>
      </w:pPr>
      <w:r>
        <w:t>N 259-ОЗ "О социальных, поощрительных выплатах и мерах социальной поддержки</w:t>
      </w:r>
    </w:p>
    <w:p w:rsidR="007508B8" w:rsidRDefault="007508B8">
      <w:pPr>
        <w:pStyle w:val="ConsPlusNonformat"/>
        <w:jc w:val="both"/>
      </w:pPr>
      <w:r>
        <w:t>в  сфере семейной и демографической политики, а также лицам, имеющим особые</w:t>
      </w:r>
    </w:p>
    <w:p w:rsidR="007508B8" w:rsidRDefault="007508B8">
      <w:pPr>
        <w:pStyle w:val="ConsPlusNonformat"/>
        <w:jc w:val="both"/>
      </w:pPr>
      <w:r>
        <w:t>заслуги перед Российской Федерацией и Липецкой областью"</w:t>
      </w:r>
    </w:p>
    <w:p w:rsidR="007508B8" w:rsidRDefault="007508B8">
      <w:pPr>
        <w:pStyle w:val="ConsPlusNonformat"/>
        <w:jc w:val="both"/>
      </w:pPr>
      <w:r>
        <w:t>Я, _______________________________________________________________________,</w:t>
      </w:r>
    </w:p>
    <w:p w:rsidR="007508B8" w:rsidRDefault="007508B8">
      <w:pPr>
        <w:pStyle w:val="ConsPlusNonformat"/>
        <w:jc w:val="both"/>
      </w:pPr>
      <w:r>
        <w:t>проживающая(ий) по адресу:</w:t>
      </w:r>
    </w:p>
    <w:p w:rsidR="007508B8" w:rsidRDefault="007508B8">
      <w:pPr>
        <w:pStyle w:val="ConsPlusNonformat"/>
        <w:jc w:val="both"/>
      </w:pPr>
      <w:r>
        <w:t>___________________________________________________________________________</w:t>
      </w:r>
    </w:p>
    <w:p w:rsidR="007508B8" w:rsidRDefault="00750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835"/>
        <w:gridCol w:w="3628"/>
      </w:tblGrid>
      <w:tr w:rsidR="007508B8">
        <w:tc>
          <w:tcPr>
            <w:tcW w:w="2608" w:type="dxa"/>
            <w:vMerge w:val="restart"/>
          </w:tcPr>
          <w:p w:rsidR="007508B8" w:rsidRDefault="007508B8">
            <w:pPr>
              <w:pStyle w:val="ConsPlusNormal"/>
              <w:jc w:val="center"/>
            </w:pPr>
            <w:r>
              <w:t>ПАСПОРТ</w:t>
            </w:r>
          </w:p>
        </w:tc>
        <w:tc>
          <w:tcPr>
            <w:tcW w:w="2835" w:type="dxa"/>
          </w:tcPr>
          <w:p w:rsidR="007508B8" w:rsidRDefault="007508B8">
            <w:pPr>
              <w:pStyle w:val="ConsPlusNormal"/>
              <w:jc w:val="center"/>
            </w:pPr>
            <w:r>
              <w:t>Серия</w:t>
            </w:r>
          </w:p>
        </w:tc>
        <w:tc>
          <w:tcPr>
            <w:tcW w:w="3628" w:type="dxa"/>
          </w:tcPr>
          <w:p w:rsidR="007508B8" w:rsidRDefault="007508B8">
            <w:pPr>
              <w:pStyle w:val="ConsPlusNormal"/>
            </w:pPr>
          </w:p>
        </w:tc>
      </w:tr>
      <w:tr w:rsidR="007508B8">
        <w:tc>
          <w:tcPr>
            <w:tcW w:w="2608" w:type="dxa"/>
            <w:vMerge/>
          </w:tcPr>
          <w:p w:rsidR="007508B8" w:rsidRDefault="007508B8"/>
        </w:tc>
        <w:tc>
          <w:tcPr>
            <w:tcW w:w="2835" w:type="dxa"/>
          </w:tcPr>
          <w:p w:rsidR="007508B8" w:rsidRDefault="007508B8">
            <w:pPr>
              <w:pStyle w:val="ConsPlusNormal"/>
              <w:jc w:val="center"/>
            </w:pPr>
            <w:r>
              <w:t>Номер</w:t>
            </w:r>
          </w:p>
        </w:tc>
        <w:tc>
          <w:tcPr>
            <w:tcW w:w="3628" w:type="dxa"/>
          </w:tcPr>
          <w:p w:rsidR="007508B8" w:rsidRDefault="007508B8">
            <w:pPr>
              <w:pStyle w:val="ConsPlusNormal"/>
            </w:pPr>
          </w:p>
        </w:tc>
      </w:tr>
      <w:tr w:rsidR="007508B8">
        <w:tc>
          <w:tcPr>
            <w:tcW w:w="2608" w:type="dxa"/>
            <w:vMerge/>
          </w:tcPr>
          <w:p w:rsidR="007508B8" w:rsidRDefault="007508B8"/>
        </w:tc>
        <w:tc>
          <w:tcPr>
            <w:tcW w:w="2835" w:type="dxa"/>
          </w:tcPr>
          <w:p w:rsidR="007508B8" w:rsidRDefault="007508B8">
            <w:pPr>
              <w:pStyle w:val="ConsPlusNormal"/>
              <w:jc w:val="center"/>
            </w:pPr>
            <w:r>
              <w:t>Дата выдачи</w:t>
            </w:r>
          </w:p>
        </w:tc>
        <w:tc>
          <w:tcPr>
            <w:tcW w:w="3628" w:type="dxa"/>
          </w:tcPr>
          <w:p w:rsidR="007508B8" w:rsidRDefault="007508B8">
            <w:pPr>
              <w:pStyle w:val="ConsPlusNormal"/>
            </w:pPr>
          </w:p>
        </w:tc>
      </w:tr>
      <w:tr w:rsidR="007508B8">
        <w:tc>
          <w:tcPr>
            <w:tcW w:w="2608" w:type="dxa"/>
            <w:vMerge/>
          </w:tcPr>
          <w:p w:rsidR="007508B8" w:rsidRDefault="007508B8"/>
        </w:tc>
        <w:tc>
          <w:tcPr>
            <w:tcW w:w="2835" w:type="dxa"/>
          </w:tcPr>
          <w:p w:rsidR="007508B8" w:rsidRDefault="007508B8">
            <w:pPr>
              <w:pStyle w:val="ConsPlusNormal"/>
              <w:jc w:val="center"/>
            </w:pPr>
            <w:r>
              <w:t>Кем выдан</w:t>
            </w:r>
          </w:p>
        </w:tc>
        <w:tc>
          <w:tcPr>
            <w:tcW w:w="3628" w:type="dxa"/>
          </w:tcPr>
          <w:p w:rsidR="007508B8" w:rsidRDefault="007508B8">
            <w:pPr>
              <w:pStyle w:val="ConsPlusNormal"/>
            </w:pPr>
          </w:p>
        </w:tc>
      </w:tr>
    </w:tbl>
    <w:p w:rsidR="007508B8" w:rsidRDefault="007508B8">
      <w:pPr>
        <w:pStyle w:val="ConsPlusNormal"/>
        <w:jc w:val="both"/>
      </w:pPr>
    </w:p>
    <w:p w:rsidR="007508B8" w:rsidRDefault="007508B8">
      <w:pPr>
        <w:pStyle w:val="ConsPlusNonformat"/>
        <w:jc w:val="both"/>
      </w:pPr>
      <w:r>
        <w:t xml:space="preserve">    Прошу  назначить  единовременную социальную выплату при рождении в моей</w:t>
      </w:r>
    </w:p>
    <w:p w:rsidR="007508B8" w:rsidRDefault="007508B8">
      <w:pPr>
        <w:pStyle w:val="ConsPlusNonformat"/>
        <w:jc w:val="both"/>
      </w:pPr>
      <w:r>
        <w:t>семье троих или более детей одновременно</w:t>
      </w:r>
    </w:p>
    <w:p w:rsidR="007508B8" w:rsidRDefault="00750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479"/>
        <w:gridCol w:w="3912"/>
      </w:tblGrid>
      <w:tr w:rsidR="007508B8">
        <w:tc>
          <w:tcPr>
            <w:tcW w:w="660" w:type="dxa"/>
          </w:tcPr>
          <w:p w:rsidR="007508B8" w:rsidRDefault="007508B8">
            <w:pPr>
              <w:pStyle w:val="ConsPlusNormal"/>
              <w:jc w:val="center"/>
            </w:pPr>
            <w:r>
              <w:t>N п/п</w:t>
            </w:r>
          </w:p>
        </w:tc>
        <w:tc>
          <w:tcPr>
            <w:tcW w:w="4479" w:type="dxa"/>
          </w:tcPr>
          <w:p w:rsidR="007508B8" w:rsidRDefault="007508B8">
            <w:pPr>
              <w:pStyle w:val="ConsPlusNormal"/>
              <w:jc w:val="center"/>
            </w:pPr>
            <w:r>
              <w:t>Фамилия, имя, отчество ребенка</w:t>
            </w:r>
          </w:p>
        </w:tc>
        <w:tc>
          <w:tcPr>
            <w:tcW w:w="3912" w:type="dxa"/>
          </w:tcPr>
          <w:p w:rsidR="007508B8" w:rsidRDefault="007508B8">
            <w:pPr>
              <w:pStyle w:val="ConsPlusNormal"/>
            </w:pPr>
            <w:r>
              <w:t>Число, месяц и год рождения ребенка</w:t>
            </w:r>
          </w:p>
        </w:tc>
      </w:tr>
      <w:tr w:rsidR="007508B8">
        <w:tc>
          <w:tcPr>
            <w:tcW w:w="660" w:type="dxa"/>
          </w:tcPr>
          <w:p w:rsidR="007508B8" w:rsidRDefault="007508B8">
            <w:pPr>
              <w:pStyle w:val="ConsPlusNormal"/>
            </w:pPr>
          </w:p>
        </w:tc>
        <w:tc>
          <w:tcPr>
            <w:tcW w:w="4479" w:type="dxa"/>
          </w:tcPr>
          <w:p w:rsidR="007508B8" w:rsidRDefault="007508B8">
            <w:pPr>
              <w:pStyle w:val="ConsPlusNormal"/>
            </w:pPr>
          </w:p>
        </w:tc>
        <w:tc>
          <w:tcPr>
            <w:tcW w:w="3912" w:type="dxa"/>
          </w:tcPr>
          <w:p w:rsidR="007508B8" w:rsidRDefault="007508B8">
            <w:pPr>
              <w:pStyle w:val="ConsPlusNormal"/>
            </w:pPr>
          </w:p>
        </w:tc>
      </w:tr>
      <w:tr w:rsidR="007508B8">
        <w:tc>
          <w:tcPr>
            <w:tcW w:w="660" w:type="dxa"/>
          </w:tcPr>
          <w:p w:rsidR="007508B8" w:rsidRDefault="007508B8">
            <w:pPr>
              <w:pStyle w:val="ConsPlusNormal"/>
            </w:pPr>
          </w:p>
        </w:tc>
        <w:tc>
          <w:tcPr>
            <w:tcW w:w="4479" w:type="dxa"/>
          </w:tcPr>
          <w:p w:rsidR="007508B8" w:rsidRDefault="007508B8">
            <w:pPr>
              <w:pStyle w:val="ConsPlusNormal"/>
            </w:pPr>
          </w:p>
        </w:tc>
        <w:tc>
          <w:tcPr>
            <w:tcW w:w="3912" w:type="dxa"/>
          </w:tcPr>
          <w:p w:rsidR="007508B8" w:rsidRDefault="007508B8">
            <w:pPr>
              <w:pStyle w:val="ConsPlusNormal"/>
            </w:pPr>
          </w:p>
        </w:tc>
      </w:tr>
      <w:tr w:rsidR="007508B8">
        <w:tc>
          <w:tcPr>
            <w:tcW w:w="660" w:type="dxa"/>
          </w:tcPr>
          <w:p w:rsidR="007508B8" w:rsidRDefault="007508B8">
            <w:pPr>
              <w:pStyle w:val="ConsPlusNormal"/>
            </w:pPr>
          </w:p>
        </w:tc>
        <w:tc>
          <w:tcPr>
            <w:tcW w:w="4479" w:type="dxa"/>
          </w:tcPr>
          <w:p w:rsidR="007508B8" w:rsidRDefault="007508B8">
            <w:pPr>
              <w:pStyle w:val="ConsPlusNormal"/>
            </w:pPr>
          </w:p>
        </w:tc>
        <w:tc>
          <w:tcPr>
            <w:tcW w:w="3912" w:type="dxa"/>
          </w:tcPr>
          <w:p w:rsidR="007508B8" w:rsidRDefault="007508B8">
            <w:pPr>
              <w:pStyle w:val="ConsPlusNormal"/>
            </w:pPr>
          </w:p>
        </w:tc>
      </w:tr>
      <w:tr w:rsidR="007508B8">
        <w:tc>
          <w:tcPr>
            <w:tcW w:w="660" w:type="dxa"/>
          </w:tcPr>
          <w:p w:rsidR="007508B8" w:rsidRDefault="007508B8">
            <w:pPr>
              <w:pStyle w:val="ConsPlusNormal"/>
            </w:pPr>
          </w:p>
        </w:tc>
        <w:tc>
          <w:tcPr>
            <w:tcW w:w="4479" w:type="dxa"/>
          </w:tcPr>
          <w:p w:rsidR="007508B8" w:rsidRDefault="007508B8">
            <w:pPr>
              <w:pStyle w:val="ConsPlusNormal"/>
            </w:pPr>
          </w:p>
        </w:tc>
        <w:tc>
          <w:tcPr>
            <w:tcW w:w="3912" w:type="dxa"/>
          </w:tcPr>
          <w:p w:rsidR="007508B8" w:rsidRDefault="007508B8">
            <w:pPr>
              <w:pStyle w:val="ConsPlusNormal"/>
            </w:pPr>
          </w:p>
        </w:tc>
      </w:tr>
      <w:tr w:rsidR="007508B8">
        <w:tc>
          <w:tcPr>
            <w:tcW w:w="660" w:type="dxa"/>
          </w:tcPr>
          <w:p w:rsidR="007508B8" w:rsidRDefault="007508B8">
            <w:pPr>
              <w:pStyle w:val="ConsPlusNormal"/>
            </w:pPr>
          </w:p>
        </w:tc>
        <w:tc>
          <w:tcPr>
            <w:tcW w:w="4479" w:type="dxa"/>
          </w:tcPr>
          <w:p w:rsidR="007508B8" w:rsidRDefault="007508B8">
            <w:pPr>
              <w:pStyle w:val="ConsPlusNormal"/>
            </w:pPr>
          </w:p>
        </w:tc>
        <w:tc>
          <w:tcPr>
            <w:tcW w:w="3912" w:type="dxa"/>
          </w:tcPr>
          <w:p w:rsidR="007508B8" w:rsidRDefault="007508B8">
            <w:pPr>
              <w:pStyle w:val="ConsPlusNormal"/>
            </w:pPr>
          </w:p>
        </w:tc>
      </w:tr>
    </w:tbl>
    <w:p w:rsidR="007508B8" w:rsidRDefault="007508B8">
      <w:pPr>
        <w:pStyle w:val="ConsPlusNormal"/>
        <w:jc w:val="both"/>
      </w:pPr>
    </w:p>
    <w:p w:rsidR="007508B8" w:rsidRDefault="007508B8">
      <w:pPr>
        <w:pStyle w:val="ConsPlusNonformat"/>
        <w:jc w:val="both"/>
      </w:pPr>
      <w:r>
        <w:t xml:space="preserve">    Прошу   перечислить  причитающуюся  единовременную  социальную  выплату</w:t>
      </w:r>
    </w:p>
    <w:p w:rsidR="007508B8" w:rsidRDefault="007508B8">
      <w:pPr>
        <w:pStyle w:val="ConsPlusNonformat"/>
        <w:jc w:val="both"/>
      </w:pPr>
      <w:r>
        <w:t>на лицевой счет _____________________________________, открытый в кредитной</w:t>
      </w:r>
    </w:p>
    <w:p w:rsidR="007508B8" w:rsidRDefault="007508B8">
      <w:pPr>
        <w:pStyle w:val="ConsPlusNonformat"/>
        <w:jc w:val="both"/>
      </w:pPr>
      <w:r>
        <w:t>организации ___________________, или в отделение почтовой связи ___________</w:t>
      </w:r>
    </w:p>
    <w:p w:rsidR="007508B8" w:rsidRDefault="007508B8">
      <w:pPr>
        <w:pStyle w:val="ConsPlusNonformat"/>
        <w:jc w:val="both"/>
      </w:pPr>
      <w:r>
        <w:t>(нужное подчеркнуть).</w:t>
      </w:r>
    </w:p>
    <w:p w:rsidR="007508B8" w:rsidRDefault="007508B8">
      <w:pPr>
        <w:pStyle w:val="ConsPlusNonformat"/>
        <w:jc w:val="both"/>
      </w:pPr>
      <w:r>
        <w:t xml:space="preserve">    В соответствии с Федеральным </w:t>
      </w:r>
      <w:hyperlink r:id="rId387" w:history="1">
        <w:r>
          <w:rPr>
            <w:color w:val="0000FF"/>
          </w:rPr>
          <w:t>законом</w:t>
        </w:r>
      </w:hyperlink>
      <w:r>
        <w:t xml:space="preserve">  от  27 июля 2006 года N 152-ФЗ "О</w:t>
      </w:r>
    </w:p>
    <w:p w:rsidR="007508B8" w:rsidRDefault="007508B8">
      <w:pPr>
        <w:pStyle w:val="ConsPlusNonformat"/>
        <w:jc w:val="both"/>
      </w:pPr>
      <w:r>
        <w:t>персональных    данных"    с   обработкой   (сбор,   хранение,   уточнение,</w:t>
      </w:r>
    </w:p>
    <w:p w:rsidR="007508B8" w:rsidRDefault="007508B8">
      <w:pPr>
        <w:pStyle w:val="ConsPlusNonformat"/>
        <w:jc w:val="both"/>
      </w:pPr>
      <w:r>
        <w:t>использование,  обезличивание)  моих  персональных  данных  (фамилия,  имя,</w:t>
      </w:r>
    </w:p>
    <w:p w:rsidR="007508B8" w:rsidRDefault="007508B8">
      <w:pPr>
        <w:pStyle w:val="ConsPlusNonformat"/>
        <w:jc w:val="both"/>
      </w:pPr>
      <w:r>
        <w:t>отчество,  адрес)  согласен(на).  Сохраняю  за  собой право отозвать данное</w:t>
      </w:r>
    </w:p>
    <w:p w:rsidR="007508B8" w:rsidRDefault="007508B8">
      <w:pPr>
        <w:pStyle w:val="ConsPlusNonformat"/>
        <w:jc w:val="both"/>
      </w:pPr>
      <w:r>
        <w:t>согласие письменным заявлением с любой даты.</w:t>
      </w:r>
    </w:p>
    <w:p w:rsidR="007508B8" w:rsidRDefault="007508B8">
      <w:pPr>
        <w:pStyle w:val="ConsPlusNonformat"/>
        <w:jc w:val="both"/>
      </w:pPr>
    </w:p>
    <w:p w:rsidR="007508B8" w:rsidRDefault="007508B8">
      <w:pPr>
        <w:pStyle w:val="ConsPlusNonformat"/>
        <w:jc w:val="both"/>
      </w:pPr>
      <w:r>
        <w:t>"___" _______________ 20___ г.                       ______________________</w:t>
      </w:r>
    </w:p>
    <w:p w:rsidR="007508B8" w:rsidRDefault="007508B8">
      <w:pPr>
        <w:pStyle w:val="ConsPlusNonformat"/>
        <w:jc w:val="both"/>
      </w:pPr>
      <w:r>
        <w:t xml:space="preserve">                                                      (подпись заявителя)</w:t>
      </w: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right"/>
        <w:outlineLvl w:val="0"/>
      </w:pPr>
      <w:r>
        <w:t>Приложение 7</w:t>
      </w:r>
    </w:p>
    <w:p w:rsidR="007508B8" w:rsidRDefault="007508B8">
      <w:pPr>
        <w:pStyle w:val="ConsPlusNormal"/>
        <w:jc w:val="right"/>
      </w:pPr>
      <w:r>
        <w:t>к Закону Липецкой области</w:t>
      </w:r>
    </w:p>
    <w:p w:rsidR="007508B8" w:rsidRDefault="007508B8">
      <w:pPr>
        <w:pStyle w:val="ConsPlusNormal"/>
        <w:jc w:val="right"/>
      </w:pPr>
      <w:r>
        <w:t>"О социальных, поощрительных выплатах</w:t>
      </w:r>
    </w:p>
    <w:p w:rsidR="007508B8" w:rsidRDefault="007508B8">
      <w:pPr>
        <w:pStyle w:val="ConsPlusNormal"/>
        <w:jc w:val="right"/>
      </w:pPr>
      <w:r>
        <w:t>и мерах социальной поддержки в сфере</w:t>
      </w:r>
    </w:p>
    <w:p w:rsidR="007508B8" w:rsidRDefault="007508B8">
      <w:pPr>
        <w:pStyle w:val="ConsPlusNormal"/>
        <w:jc w:val="right"/>
      </w:pPr>
      <w:r>
        <w:t>семейной и демографической политики,</w:t>
      </w:r>
    </w:p>
    <w:p w:rsidR="007508B8" w:rsidRDefault="007508B8">
      <w:pPr>
        <w:pStyle w:val="ConsPlusNormal"/>
        <w:jc w:val="right"/>
      </w:pPr>
      <w:r>
        <w:t>а также лицам, имеющим особые заслуги</w:t>
      </w:r>
    </w:p>
    <w:p w:rsidR="007508B8" w:rsidRDefault="007508B8">
      <w:pPr>
        <w:pStyle w:val="ConsPlusNormal"/>
        <w:jc w:val="right"/>
      </w:pPr>
      <w:r>
        <w:t>перед Российской Федерацией и Липецкой</w:t>
      </w:r>
    </w:p>
    <w:p w:rsidR="007508B8" w:rsidRDefault="007508B8">
      <w:pPr>
        <w:pStyle w:val="ConsPlusNormal"/>
        <w:jc w:val="right"/>
      </w:pPr>
      <w:r>
        <w:t>областью"</w:t>
      </w:r>
    </w:p>
    <w:p w:rsidR="007508B8" w:rsidRDefault="007508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08B8">
        <w:trPr>
          <w:jc w:val="center"/>
        </w:trPr>
        <w:tc>
          <w:tcPr>
            <w:tcW w:w="9294" w:type="dxa"/>
            <w:tcBorders>
              <w:top w:val="nil"/>
              <w:left w:val="single" w:sz="24" w:space="0" w:color="CED3F1"/>
              <w:bottom w:val="nil"/>
              <w:right w:val="single" w:sz="24" w:space="0" w:color="F4F3F8"/>
            </w:tcBorders>
            <w:shd w:val="clear" w:color="auto" w:fill="F4F3F8"/>
          </w:tcPr>
          <w:p w:rsidR="007508B8" w:rsidRDefault="007508B8">
            <w:pPr>
              <w:pStyle w:val="ConsPlusNormal"/>
              <w:jc w:val="center"/>
            </w:pPr>
            <w:r>
              <w:rPr>
                <w:color w:val="392C69"/>
              </w:rPr>
              <w:t>Список изменяющих документов</w:t>
            </w:r>
          </w:p>
          <w:p w:rsidR="007508B8" w:rsidRDefault="007508B8">
            <w:pPr>
              <w:pStyle w:val="ConsPlusNormal"/>
              <w:jc w:val="center"/>
            </w:pPr>
            <w:r>
              <w:rPr>
                <w:color w:val="392C69"/>
              </w:rPr>
              <w:t xml:space="preserve">(введено </w:t>
            </w:r>
            <w:hyperlink r:id="rId388" w:history="1">
              <w:r>
                <w:rPr>
                  <w:color w:val="0000FF"/>
                </w:rPr>
                <w:t>Законом</w:t>
              </w:r>
            </w:hyperlink>
            <w:r>
              <w:rPr>
                <w:color w:val="392C69"/>
              </w:rPr>
              <w:t xml:space="preserve"> Липецкой области от 09.06.2012 N 39-ОЗ)</w:t>
            </w:r>
          </w:p>
        </w:tc>
      </w:tr>
    </w:tbl>
    <w:p w:rsidR="007508B8" w:rsidRDefault="007508B8">
      <w:pPr>
        <w:pStyle w:val="ConsPlusNormal"/>
        <w:jc w:val="both"/>
      </w:pPr>
    </w:p>
    <w:p w:rsidR="007508B8" w:rsidRDefault="007508B8">
      <w:pPr>
        <w:pStyle w:val="ConsPlusNonformat"/>
        <w:jc w:val="both"/>
      </w:pPr>
      <w:r>
        <w:t xml:space="preserve">                                          Начальнику исполнительного органа</w:t>
      </w:r>
    </w:p>
    <w:p w:rsidR="007508B8" w:rsidRDefault="007508B8">
      <w:pPr>
        <w:pStyle w:val="ConsPlusNonformat"/>
        <w:jc w:val="both"/>
      </w:pPr>
      <w:r>
        <w:t xml:space="preserve">                                             государственной власти области</w:t>
      </w:r>
    </w:p>
    <w:p w:rsidR="007508B8" w:rsidRDefault="007508B8">
      <w:pPr>
        <w:pStyle w:val="ConsPlusNonformat"/>
        <w:jc w:val="both"/>
      </w:pPr>
      <w:r>
        <w:t xml:space="preserve">                                        в сфере социальной защиты населения</w:t>
      </w:r>
    </w:p>
    <w:p w:rsidR="007508B8" w:rsidRDefault="007508B8">
      <w:pPr>
        <w:pStyle w:val="ConsPlusNonformat"/>
        <w:jc w:val="both"/>
      </w:pPr>
      <w:r>
        <w:t xml:space="preserve">                                                       ____________________</w:t>
      </w:r>
    </w:p>
    <w:p w:rsidR="007508B8" w:rsidRDefault="007508B8">
      <w:pPr>
        <w:pStyle w:val="ConsPlusNonformat"/>
        <w:jc w:val="both"/>
      </w:pPr>
    </w:p>
    <w:p w:rsidR="007508B8" w:rsidRDefault="007508B8">
      <w:pPr>
        <w:pStyle w:val="ConsPlusNonformat"/>
        <w:jc w:val="both"/>
      </w:pPr>
    </w:p>
    <w:p w:rsidR="007508B8" w:rsidRDefault="007508B8">
      <w:pPr>
        <w:pStyle w:val="ConsPlusNonformat"/>
        <w:jc w:val="both"/>
      </w:pPr>
      <w:bookmarkStart w:id="40" w:name="P1808"/>
      <w:bookmarkEnd w:id="40"/>
      <w:r>
        <w:t xml:space="preserve">                                 ЗАЯВЛЕНИЕ</w:t>
      </w:r>
    </w:p>
    <w:p w:rsidR="007508B8" w:rsidRDefault="007508B8">
      <w:pPr>
        <w:pStyle w:val="ConsPlusNonformat"/>
        <w:jc w:val="both"/>
      </w:pPr>
      <w:r>
        <w:t xml:space="preserve">    о предоставлении компенсации стоимости газификации жилого помещения</w:t>
      </w:r>
    </w:p>
    <w:p w:rsidR="007508B8" w:rsidRDefault="007508B8">
      <w:pPr>
        <w:pStyle w:val="ConsPlusNonformat"/>
        <w:jc w:val="both"/>
      </w:pPr>
    </w:p>
    <w:p w:rsidR="007508B8" w:rsidRDefault="007508B8">
      <w:pPr>
        <w:pStyle w:val="ConsPlusNonformat"/>
        <w:jc w:val="both"/>
      </w:pPr>
      <w:r>
        <w:t xml:space="preserve">    В  соответствии  с  Законом  Липецкой  области   от  27 марта 2009 года</w:t>
      </w:r>
    </w:p>
    <w:p w:rsidR="007508B8" w:rsidRDefault="007508B8">
      <w:pPr>
        <w:pStyle w:val="ConsPlusNonformat"/>
        <w:jc w:val="both"/>
      </w:pPr>
      <w:r>
        <w:t>N 259-ОЗ "О социальных, поощрительных выплатах и мерах социальной поддержки</w:t>
      </w:r>
    </w:p>
    <w:p w:rsidR="007508B8" w:rsidRDefault="007508B8">
      <w:pPr>
        <w:pStyle w:val="ConsPlusNonformat"/>
        <w:jc w:val="both"/>
      </w:pPr>
      <w:r>
        <w:t>в сфере семейной и  демографической политики, а также лицам, имеющим особые</w:t>
      </w:r>
    </w:p>
    <w:p w:rsidR="007508B8" w:rsidRDefault="007508B8">
      <w:pPr>
        <w:pStyle w:val="ConsPlusNonformat"/>
        <w:jc w:val="both"/>
      </w:pPr>
      <w:r>
        <w:t>заслуги перед Российской Федерацией и Липецкой областью"</w:t>
      </w:r>
    </w:p>
    <w:p w:rsidR="007508B8" w:rsidRDefault="007508B8">
      <w:pPr>
        <w:pStyle w:val="ConsPlusNonformat"/>
        <w:jc w:val="both"/>
      </w:pPr>
      <w:r>
        <w:t>Я, ________________________________________________________________________</w:t>
      </w:r>
    </w:p>
    <w:p w:rsidR="007508B8" w:rsidRDefault="007508B8">
      <w:pPr>
        <w:pStyle w:val="ConsPlusNonformat"/>
        <w:jc w:val="both"/>
      </w:pPr>
    </w:p>
    <w:p w:rsidR="007508B8" w:rsidRDefault="007508B8">
      <w:pPr>
        <w:pStyle w:val="ConsPlusNonformat"/>
        <w:jc w:val="both"/>
      </w:pPr>
      <w:r>
        <w:t>проживающий(ая) по адресу: ________________________________________________</w:t>
      </w:r>
    </w:p>
    <w:p w:rsidR="007508B8" w:rsidRDefault="00750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835"/>
        <w:gridCol w:w="3515"/>
      </w:tblGrid>
      <w:tr w:rsidR="007508B8">
        <w:tc>
          <w:tcPr>
            <w:tcW w:w="2665" w:type="dxa"/>
            <w:vMerge w:val="restart"/>
          </w:tcPr>
          <w:p w:rsidR="007508B8" w:rsidRDefault="007508B8">
            <w:pPr>
              <w:pStyle w:val="ConsPlusNormal"/>
              <w:jc w:val="center"/>
            </w:pPr>
            <w:r>
              <w:t>ПАСПОРТ</w:t>
            </w:r>
          </w:p>
        </w:tc>
        <w:tc>
          <w:tcPr>
            <w:tcW w:w="2835" w:type="dxa"/>
          </w:tcPr>
          <w:p w:rsidR="007508B8" w:rsidRDefault="007508B8">
            <w:pPr>
              <w:pStyle w:val="ConsPlusNormal"/>
            </w:pPr>
            <w:r>
              <w:t>Серия</w:t>
            </w:r>
          </w:p>
        </w:tc>
        <w:tc>
          <w:tcPr>
            <w:tcW w:w="3515" w:type="dxa"/>
          </w:tcPr>
          <w:p w:rsidR="007508B8" w:rsidRDefault="007508B8">
            <w:pPr>
              <w:pStyle w:val="ConsPlusNormal"/>
            </w:pPr>
          </w:p>
        </w:tc>
      </w:tr>
      <w:tr w:rsidR="007508B8">
        <w:tc>
          <w:tcPr>
            <w:tcW w:w="2665" w:type="dxa"/>
            <w:vMerge/>
          </w:tcPr>
          <w:p w:rsidR="007508B8" w:rsidRDefault="007508B8"/>
        </w:tc>
        <w:tc>
          <w:tcPr>
            <w:tcW w:w="2835" w:type="dxa"/>
          </w:tcPr>
          <w:p w:rsidR="007508B8" w:rsidRDefault="007508B8">
            <w:pPr>
              <w:pStyle w:val="ConsPlusNormal"/>
            </w:pPr>
            <w:r>
              <w:t>Номер</w:t>
            </w:r>
          </w:p>
        </w:tc>
        <w:tc>
          <w:tcPr>
            <w:tcW w:w="3515" w:type="dxa"/>
          </w:tcPr>
          <w:p w:rsidR="007508B8" w:rsidRDefault="007508B8">
            <w:pPr>
              <w:pStyle w:val="ConsPlusNormal"/>
            </w:pPr>
          </w:p>
        </w:tc>
      </w:tr>
      <w:tr w:rsidR="007508B8">
        <w:tc>
          <w:tcPr>
            <w:tcW w:w="2665" w:type="dxa"/>
            <w:vMerge/>
          </w:tcPr>
          <w:p w:rsidR="007508B8" w:rsidRDefault="007508B8"/>
        </w:tc>
        <w:tc>
          <w:tcPr>
            <w:tcW w:w="2835" w:type="dxa"/>
          </w:tcPr>
          <w:p w:rsidR="007508B8" w:rsidRDefault="007508B8">
            <w:pPr>
              <w:pStyle w:val="ConsPlusNormal"/>
            </w:pPr>
            <w:r>
              <w:t>Дата выдачи</w:t>
            </w:r>
          </w:p>
        </w:tc>
        <w:tc>
          <w:tcPr>
            <w:tcW w:w="3515" w:type="dxa"/>
          </w:tcPr>
          <w:p w:rsidR="007508B8" w:rsidRDefault="007508B8">
            <w:pPr>
              <w:pStyle w:val="ConsPlusNormal"/>
            </w:pPr>
          </w:p>
        </w:tc>
      </w:tr>
      <w:tr w:rsidR="007508B8">
        <w:tc>
          <w:tcPr>
            <w:tcW w:w="2665" w:type="dxa"/>
            <w:vMerge/>
          </w:tcPr>
          <w:p w:rsidR="007508B8" w:rsidRDefault="007508B8"/>
        </w:tc>
        <w:tc>
          <w:tcPr>
            <w:tcW w:w="2835" w:type="dxa"/>
          </w:tcPr>
          <w:p w:rsidR="007508B8" w:rsidRDefault="007508B8">
            <w:pPr>
              <w:pStyle w:val="ConsPlusNormal"/>
            </w:pPr>
            <w:r>
              <w:t>Кем выдан</w:t>
            </w:r>
          </w:p>
        </w:tc>
        <w:tc>
          <w:tcPr>
            <w:tcW w:w="3515" w:type="dxa"/>
          </w:tcPr>
          <w:p w:rsidR="007508B8" w:rsidRDefault="007508B8">
            <w:pPr>
              <w:pStyle w:val="ConsPlusNormal"/>
            </w:pPr>
          </w:p>
        </w:tc>
      </w:tr>
      <w:tr w:rsidR="007508B8">
        <w:tc>
          <w:tcPr>
            <w:tcW w:w="2665" w:type="dxa"/>
            <w:vMerge/>
          </w:tcPr>
          <w:p w:rsidR="007508B8" w:rsidRDefault="007508B8"/>
        </w:tc>
        <w:tc>
          <w:tcPr>
            <w:tcW w:w="2835" w:type="dxa"/>
          </w:tcPr>
          <w:p w:rsidR="007508B8" w:rsidRDefault="007508B8">
            <w:pPr>
              <w:pStyle w:val="ConsPlusNormal"/>
            </w:pPr>
          </w:p>
        </w:tc>
        <w:tc>
          <w:tcPr>
            <w:tcW w:w="3515" w:type="dxa"/>
          </w:tcPr>
          <w:p w:rsidR="007508B8" w:rsidRDefault="007508B8">
            <w:pPr>
              <w:pStyle w:val="ConsPlusNormal"/>
            </w:pPr>
          </w:p>
        </w:tc>
      </w:tr>
    </w:tbl>
    <w:p w:rsidR="007508B8" w:rsidRDefault="007508B8">
      <w:pPr>
        <w:pStyle w:val="ConsPlusNormal"/>
        <w:jc w:val="both"/>
      </w:pPr>
    </w:p>
    <w:p w:rsidR="007508B8" w:rsidRDefault="007508B8">
      <w:pPr>
        <w:pStyle w:val="ConsPlusNonformat"/>
        <w:jc w:val="both"/>
      </w:pPr>
      <w:r>
        <w:t xml:space="preserve">    прошу  предоставить  компенсацию  50  процентов  стоимости  газификации</w:t>
      </w:r>
    </w:p>
    <w:p w:rsidR="007508B8" w:rsidRDefault="007508B8">
      <w:pPr>
        <w:pStyle w:val="ConsPlusNonformat"/>
        <w:jc w:val="both"/>
      </w:pPr>
      <w:r>
        <w:t>жилого помещения, принадлежащего мне на праве собственности, расположенного</w:t>
      </w:r>
    </w:p>
    <w:p w:rsidR="007508B8" w:rsidRDefault="007508B8">
      <w:pPr>
        <w:pStyle w:val="ConsPlusNonformat"/>
        <w:jc w:val="both"/>
      </w:pPr>
      <w:r>
        <w:t>по адресу: ________________________________________________________________</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p>
    <w:p w:rsidR="007508B8" w:rsidRDefault="007508B8">
      <w:pPr>
        <w:pStyle w:val="ConsPlusNonformat"/>
        <w:jc w:val="both"/>
      </w:pPr>
      <w:r>
        <w:t xml:space="preserve">    Прошу     перечислить     денежные    средства    на    лицевой    счет</w:t>
      </w:r>
    </w:p>
    <w:p w:rsidR="007508B8" w:rsidRDefault="007508B8">
      <w:pPr>
        <w:pStyle w:val="ConsPlusNonformat"/>
        <w:jc w:val="both"/>
      </w:pPr>
      <w:r>
        <w:t>_____________________________________________________, открытый в кредитной</w:t>
      </w:r>
    </w:p>
    <w:p w:rsidR="007508B8" w:rsidRDefault="007508B8">
      <w:pPr>
        <w:pStyle w:val="ConsPlusNonformat"/>
        <w:jc w:val="both"/>
      </w:pPr>
      <w:r>
        <w:t>организации _____________________________________, или в отделение почтовой</w:t>
      </w:r>
    </w:p>
    <w:p w:rsidR="007508B8" w:rsidRDefault="007508B8">
      <w:pPr>
        <w:pStyle w:val="ConsPlusNonformat"/>
        <w:jc w:val="both"/>
      </w:pPr>
      <w:r>
        <w:t>связи ______________________________ (нужное подчеркнуть).</w:t>
      </w:r>
    </w:p>
    <w:p w:rsidR="007508B8" w:rsidRDefault="007508B8">
      <w:pPr>
        <w:pStyle w:val="ConsPlusNonformat"/>
        <w:jc w:val="both"/>
      </w:pPr>
    </w:p>
    <w:p w:rsidR="007508B8" w:rsidRDefault="007508B8">
      <w:pPr>
        <w:pStyle w:val="ConsPlusNonformat"/>
        <w:jc w:val="both"/>
      </w:pPr>
      <w:r>
        <w:t xml:space="preserve">    В  соответствии  с Федеральным </w:t>
      </w:r>
      <w:hyperlink r:id="rId389" w:history="1">
        <w:r>
          <w:rPr>
            <w:color w:val="0000FF"/>
          </w:rPr>
          <w:t>законом</w:t>
        </w:r>
      </w:hyperlink>
      <w:r>
        <w:t xml:space="preserve"> от 27 июля 2006 года N 152-ФЗ "О</w:t>
      </w:r>
    </w:p>
    <w:p w:rsidR="007508B8" w:rsidRDefault="007508B8">
      <w:pPr>
        <w:pStyle w:val="ConsPlusNonformat"/>
        <w:jc w:val="both"/>
      </w:pPr>
      <w:r>
        <w:t>персональных    данных"    с   обработкой   (сбор,   хранение,   уточнение,</w:t>
      </w:r>
    </w:p>
    <w:p w:rsidR="007508B8" w:rsidRDefault="007508B8">
      <w:pPr>
        <w:pStyle w:val="ConsPlusNonformat"/>
        <w:jc w:val="both"/>
      </w:pPr>
      <w:r>
        <w:t>использование,  обезличивание)  моих  персональных  данных  (фамилия,  имя,</w:t>
      </w:r>
    </w:p>
    <w:p w:rsidR="007508B8" w:rsidRDefault="007508B8">
      <w:pPr>
        <w:pStyle w:val="ConsPlusNonformat"/>
        <w:jc w:val="both"/>
      </w:pPr>
      <w:r>
        <w:t>отчество,  адрес)  согласен(на).  Сохраняю  за  собой право отозвать данное</w:t>
      </w:r>
    </w:p>
    <w:p w:rsidR="007508B8" w:rsidRDefault="007508B8">
      <w:pPr>
        <w:pStyle w:val="ConsPlusNonformat"/>
        <w:jc w:val="both"/>
      </w:pPr>
      <w:r>
        <w:t>согласие письменным заявлением с любой даты.</w:t>
      </w:r>
    </w:p>
    <w:p w:rsidR="007508B8" w:rsidRDefault="007508B8">
      <w:pPr>
        <w:pStyle w:val="ConsPlusNonformat"/>
        <w:jc w:val="both"/>
      </w:pPr>
    </w:p>
    <w:p w:rsidR="007508B8" w:rsidRDefault="007508B8">
      <w:pPr>
        <w:pStyle w:val="ConsPlusNonformat"/>
        <w:jc w:val="both"/>
      </w:pPr>
      <w:r>
        <w:t>"__" ____________ 20__ г.                           _____________________</w:t>
      </w:r>
    </w:p>
    <w:p w:rsidR="007508B8" w:rsidRDefault="007508B8">
      <w:pPr>
        <w:pStyle w:val="ConsPlusNonformat"/>
        <w:jc w:val="both"/>
      </w:pPr>
      <w:r>
        <w:t xml:space="preserve">                                                     (подпись заявителя)</w:t>
      </w: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right"/>
        <w:outlineLvl w:val="0"/>
      </w:pPr>
      <w:r>
        <w:t>Приложение 8</w:t>
      </w:r>
    </w:p>
    <w:p w:rsidR="007508B8" w:rsidRDefault="007508B8">
      <w:pPr>
        <w:pStyle w:val="ConsPlusNormal"/>
        <w:jc w:val="right"/>
      </w:pPr>
      <w:r>
        <w:t>к Закону Липецкой области</w:t>
      </w:r>
    </w:p>
    <w:p w:rsidR="007508B8" w:rsidRDefault="007508B8">
      <w:pPr>
        <w:pStyle w:val="ConsPlusNormal"/>
        <w:jc w:val="right"/>
      </w:pPr>
      <w:r>
        <w:t>"О социальных, поощрительных выплатах</w:t>
      </w:r>
    </w:p>
    <w:p w:rsidR="007508B8" w:rsidRDefault="007508B8">
      <w:pPr>
        <w:pStyle w:val="ConsPlusNormal"/>
        <w:jc w:val="right"/>
      </w:pPr>
      <w:r>
        <w:t>и мерах социальной поддержки в сфере</w:t>
      </w:r>
    </w:p>
    <w:p w:rsidR="007508B8" w:rsidRDefault="007508B8">
      <w:pPr>
        <w:pStyle w:val="ConsPlusNormal"/>
        <w:jc w:val="right"/>
      </w:pPr>
      <w:r>
        <w:t>семейной и демографической политики,</w:t>
      </w:r>
    </w:p>
    <w:p w:rsidR="007508B8" w:rsidRDefault="007508B8">
      <w:pPr>
        <w:pStyle w:val="ConsPlusNormal"/>
        <w:jc w:val="right"/>
      </w:pPr>
      <w:r>
        <w:t>а также лицам, имеющим особые заслуги</w:t>
      </w:r>
    </w:p>
    <w:p w:rsidR="007508B8" w:rsidRDefault="007508B8">
      <w:pPr>
        <w:pStyle w:val="ConsPlusNormal"/>
        <w:jc w:val="right"/>
      </w:pPr>
      <w:r>
        <w:t>перед Российской Федерацией и Липецкой</w:t>
      </w:r>
    </w:p>
    <w:p w:rsidR="007508B8" w:rsidRDefault="007508B8">
      <w:pPr>
        <w:pStyle w:val="ConsPlusNormal"/>
        <w:jc w:val="right"/>
      </w:pPr>
      <w:r>
        <w:t>областью"</w:t>
      </w:r>
    </w:p>
    <w:p w:rsidR="007508B8" w:rsidRDefault="007508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08B8">
        <w:trPr>
          <w:jc w:val="center"/>
        </w:trPr>
        <w:tc>
          <w:tcPr>
            <w:tcW w:w="9294" w:type="dxa"/>
            <w:tcBorders>
              <w:top w:val="nil"/>
              <w:left w:val="single" w:sz="24" w:space="0" w:color="CED3F1"/>
              <w:bottom w:val="nil"/>
              <w:right w:val="single" w:sz="24" w:space="0" w:color="F4F3F8"/>
            </w:tcBorders>
            <w:shd w:val="clear" w:color="auto" w:fill="F4F3F8"/>
          </w:tcPr>
          <w:p w:rsidR="007508B8" w:rsidRDefault="007508B8">
            <w:pPr>
              <w:pStyle w:val="ConsPlusNormal"/>
              <w:jc w:val="center"/>
            </w:pPr>
            <w:r>
              <w:rPr>
                <w:color w:val="392C69"/>
              </w:rPr>
              <w:t>Список изменяющих документов</w:t>
            </w:r>
          </w:p>
          <w:p w:rsidR="007508B8" w:rsidRDefault="007508B8">
            <w:pPr>
              <w:pStyle w:val="ConsPlusNormal"/>
              <w:jc w:val="center"/>
            </w:pPr>
            <w:r>
              <w:rPr>
                <w:color w:val="392C69"/>
              </w:rPr>
              <w:t xml:space="preserve">(введено </w:t>
            </w:r>
            <w:hyperlink r:id="rId390" w:history="1">
              <w:r>
                <w:rPr>
                  <w:color w:val="0000FF"/>
                </w:rPr>
                <w:t>Законом</w:t>
              </w:r>
            </w:hyperlink>
            <w:r>
              <w:rPr>
                <w:color w:val="392C69"/>
              </w:rPr>
              <w:t xml:space="preserve"> Липецкой области от 09.06.2012 N 39-ОЗ)</w:t>
            </w:r>
          </w:p>
        </w:tc>
      </w:tr>
    </w:tbl>
    <w:p w:rsidR="007508B8" w:rsidRDefault="007508B8">
      <w:pPr>
        <w:pStyle w:val="ConsPlusNormal"/>
        <w:jc w:val="both"/>
      </w:pP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r>
        <w:t xml:space="preserve">    (наименование исполнительного органа государственной власти области</w:t>
      </w:r>
    </w:p>
    <w:p w:rsidR="007508B8" w:rsidRDefault="007508B8">
      <w:pPr>
        <w:pStyle w:val="ConsPlusNonformat"/>
        <w:jc w:val="both"/>
      </w:pPr>
      <w:r>
        <w:t xml:space="preserve">                   в сфере социальной защиты населения)</w:t>
      </w:r>
    </w:p>
    <w:p w:rsidR="007508B8" w:rsidRDefault="007508B8">
      <w:pPr>
        <w:pStyle w:val="ConsPlusNonformat"/>
        <w:jc w:val="both"/>
      </w:pPr>
    </w:p>
    <w:p w:rsidR="007508B8" w:rsidRDefault="007508B8">
      <w:pPr>
        <w:pStyle w:val="ConsPlusNonformat"/>
        <w:jc w:val="both"/>
      </w:pPr>
      <w:r>
        <w:t>"__" ______________ _____ года</w:t>
      </w:r>
    </w:p>
    <w:p w:rsidR="007508B8" w:rsidRDefault="007508B8">
      <w:pPr>
        <w:pStyle w:val="ConsPlusNonformat"/>
        <w:jc w:val="both"/>
      </w:pPr>
      <w:r>
        <w:t xml:space="preserve">         (месяц)    (год)</w:t>
      </w:r>
    </w:p>
    <w:p w:rsidR="007508B8" w:rsidRDefault="007508B8">
      <w:pPr>
        <w:pStyle w:val="ConsPlusNonformat"/>
        <w:jc w:val="both"/>
      </w:pPr>
    </w:p>
    <w:p w:rsidR="007508B8" w:rsidRDefault="007508B8">
      <w:pPr>
        <w:pStyle w:val="ConsPlusNonformat"/>
        <w:jc w:val="both"/>
      </w:pPr>
    </w:p>
    <w:p w:rsidR="007508B8" w:rsidRDefault="007508B8">
      <w:pPr>
        <w:pStyle w:val="ConsPlusNonformat"/>
        <w:jc w:val="both"/>
      </w:pPr>
      <w:bookmarkStart w:id="41" w:name="P1873"/>
      <w:bookmarkEnd w:id="41"/>
      <w:r>
        <w:t xml:space="preserve">                                  РЕШЕНИЕ</w:t>
      </w:r>
    </w:p>
    <w:p w:rsidR="007508B8" w:rsidRDefault="007508B8">
      <w:pPr>
        <w:pStyle w:val="ConsPlusNonformat"/>
        <w:jc w:val="both"/>
      </w:pPr>
      <w:r>
        <w:t xml:space="preserve">              О ЕДИНОВРЕМЕННОМ ДЕНЕЖНОМ ВОЗНАГРАЖДЕНИИ ЛИЦАМ,</w:t>
      </w:r>
    </w:p>
    <w:p w:rsidR="007508B8" w:rsidRDefault="007508B8">
      <w:pPr>
        <w:pStyle w:val="ConsPlusNonformat"/>
        <w:jc w:val="both"/>
      </w:pPr>
      <w:r>
        <w:t xml:space="preserve">             НАГРАЖДЕННЫМ МЕДАЛЬЮ ОРДЕНА "РОДИТЕЛЬСКАЯ СЛАВА"</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r>
        <w:t xml:space="preserve">                          (фамилия, имя отчество)</w:t>
      </w:r>
    </w:p>
    <w:p w:rsidR="007508B8" w:rsidRDefault="007508B8">
      <w:pPr>
        <w:pStyle w:val="ConsPlusNonformat"/>
        <w:jc w:val="both"/>
      </w:pPr>
      <w:r>
        <w:t xml:space="preserve">                           проживающему(щей) по</w:t>
      </w:r>
    </w:p>
    <w:p w:rsidR="007508B8" w:rsidRDefault="007508B8">
      <w:pPr>
        <w:pStyle w:val="ConsPlusNonformat"/>
        <w:jc w:val="both"/>
      </w:pPr>
      <w:r>
        <w:t xml:space="preserve">          адресу: ______________________________________________</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r>
        <w:t xml:space="preserve">          _______________________________________________________</w:t>
      </w:r>
    </w:p>
    <w:p w:rsidR="007508B8" w:rsidRDefault="007508B8">
      <w:pPr>
        <w:pStyle w:val="ConsPlusNonformat"/>
        <w:jc w:val="both"/>
      </w:pPr>
    </w:p>
    <w:p w:rsidR="007508B8" w:rsidRDefault="007508B8">
      <w:pPr>
        <w:pStyle w:val="ConsPlusNonformat"/>
        <w:jc w:val="both"/>
      </w:pPr>
      <w:r>
        <w:t>в  соответствии  с  Законом Липецкой области от 27 марта 2009 года N 259-ОЗ</w:t>
      </w:r>
    </w:p>
    <w:p w:rsidR="007508B8" w:rsidRDefault="007508B8">
      <w:pPr>
        <w:pStyle w:val="ConsPlusNonformat"/>
        <w:jc w:val="both"/>
      </w:pPr>
      <w:r>
        <w:t>"О  социальных, поощрительных выплатах и мерах социальной поддержки в сфере</w:t>
      </w:r>
    </w:p>
    <w:p w:rsidR="007508B8" w:rsidRDefault="007508B8">
      <w:pPr>
        <w:pStyle w:val="ConsPlusNonformat"/>
        <w:jc w:val="both"/>
      </w:pPr>
      <w:r>
        <w:t>семейной  и демографической политики, а также лицам, имеющим особые заслуги</w:t>
      </w:r>
    </w:p>
    <w:p w:rsidR="007508B8" w:rsidRDefault="007508B8">
      <w:pPr>
        <w:pStyle w:val="ConsPlusNonformat"/>
        <w:jc w:val="both"/>
      </w:pPr>
      <w:r>
        <w:t>перед Российской Федерацией и Липецкой областью":</w:t>
      </w:r>
    </w:p>
    <w:p w:rsidR="007508B8" w:rsidRDefault="007508B8">
      <w:pPr>
        <w:pStyle w:val="ConsPlusNonformat"/>
        <w:jc w:val="both"/>
      </w:pPr>
    </w:p>
    <w:p w:rsidR="007508B8" w:rsidRDefault="007508B8">
      <w:pPr>
        <w:pStyle w:val="ConsPlusNonformat"/>
        <w:jc w:val="both"/>
      </w:pPr>
      <w:r>
        <w:t>1) выплатить  единовременное  денежное  вознаграждение  лицам, награжденным</w:t>
      </w:r>
    </w:p>
    <w:p w:rsidR="007508B8" w:rsidRDefault="007508B8">
      <w:pPr>
        <w:pStyle w:val="ConsPlusNonformat"/>
        <w:jc w:val="both"/>
      </w:pPr>
      <w:r>
        <w:t>медалью ордена "Родительская слава";</w:t>
      </w:r>
    </w:p>
    <w:p w:rsidR="007508B8" w:rsidRDefault="007508B8">
      <w:pPr>
        <w:pStyle w:val="ConsPlusNonformat"/>
        <w:jc w:val="both"/>
      </w:pPr>
    </w:p>
    <w:p w:rsidR="007508B8" w:rsidRDefault="007508B8">
      <w:pPr>
        <w:pStyle w:val="ConsPlusNonformat"/>
        <w:jc w:val="both"/>
      </w:pPr>
      <w:r>
        <w:t>2) отказать  в  выплате  единовременного  денежного  вознаграждения  лицам,</w:t>
      </w:r>
    </w:p>
    <w:p w:rsidR="007508B8" w:rsidRDefault="007508B8">
      <w:pPr>
        <w:pStyle w:val="ConsPlusNonformat"/>
        <w:jc w:val="both"/>
      </w:pPr>
      <w:r>
        <w:t>награжденным медалью ордена "Родительская слава", в связи с _______________</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r>
        <w:t xml:space="preserve">                                (основание)</w:t>
      </w:r>
    </w:p>
    <w:p w:rsidR="007508B8" w:rsidRDefault="007508B8">
      <w:pPr>
        <w:pStyle w:val="ConsPlusNonformat"/>
        <w:jc w:val="both"/>
      </w:pPr>
    </w:p>
    <w:p w:rsidR="007508B8" w:rsidRDefault="007508B8">
      <w:pPr>
        <w:pStyle w:val="ConsPlusNonformat"/>
        <w:jc w:val="both"/>
      </w:pPr>
      <w:r>
        <w:t>Руководитель                             __________________________________</w:t>
      </w:r>
    </w:p>
    <w:p w:rsidR="007508B8" w:rsidRDefault="007508B8">
      <w:pPr>
        <w:pStyle w:val="ConsPlusNonformat"/>
        <w:jc w:val="both"/>
      </w:pPr>
      <w:r>
        <w:t xml:space="preserve">                                                 (подпись, Ф.И.О.)</w:t>
      </w:r>
    </w:p>
    <w:p w:rsidR="007508B8" w:rsidRDefault="007508B8">
      <w:pPr>
        <w:pStyle w:val="ConsPlusNonformat"/>
        <w:jc w:val="both"/>
      </w:pPr>
      <w:r>
        <w:t>Место для печати</w:t>
      </w:r>
    </w:p>
    <w:p w:rsidR="007508B8" w:rsidRDefault="007508B8">
      <w:pPr>
        <w:pStyle w:val="ConsPlusNonformat"/>
        <w:jc w:val="both"/>
      </w:pPr>
      <w:r>
        <w:t>(Форма заполняется согласно принятому решению)</w:t>
      </w: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right"/>
        <w:outlineLvl w:val="0"/>
      </w:pPr>
      <w:r>
        <w:t>Приложение 9</w:t>
      </w:r>
    </w:p>
    <w:p w:rsidR="007508B8" w:rsidRDefault="007508B8">
      <w:pPr>
        <w:pStyle w:val="ConsPlusNormal"/>
        <w:jc w:val="right"/>
      </w:pPr>
      <w:r>
        <w:t>к Закону Липецкой области</w:t>
      </w:r>
    </w:p>
    <w:p w:rsidR="007508B8" w:rsidRDefault="007508B8">
      <w:pPr>
        <w:pStyle w:val="ConsPlusNormal"/>
        <w:jc w:val="right"/>
      </w:pPr>
      <w:r>
        <w:t>"О социальных, поощрительных выплатах</w:t>
      </w:r>
    </w:p>
    <w:p w:rsidR="007508B8" w:rsidRDefault="007508B8">
      <w:pPr>
        <w:pStyle w:val="ConsPlusNormal"/>
        <w:jc w:val="right"/>
      </w:pPr>
      <w:r>
        <w:t>и мерах социальной поддержки в сфере</w:t>
      </w:r>
    </w:p>
    <w:p w:rsidR="007508B8" w:rsidRDefault="007508B8">
      <w:pPr>
        <w:pStyle w:val="ConsPlusNormal"/>
        <w:jc w:val="right"/>
      </w:pPr>
      <w:r>
        <w:t>семейной и демографической политики,</w:t>
      </w:r>
    </w:p>
    <w:p w:rsidR="007508B8" w:rsidRDefault="007508B8">
      <w:pPr>
        <w:pStyle w:val="ConsPlusNormal"/>
        <w:jc w:val="right"/>
      </w:pPr>
      <w:r>
        <w:t>а также лицам, имеющим особые заслуги</w:t>
      </w:r>
    </w:p>
    <w:p w:rsidR="007508B8" w:rsidRDefault="007508B8">
      <w:pPr>
        <w:pStyle w:val="ConsPlusNormal"/>
        <w:jc w:val="right"/>
      </w:pPr>
      <w:r>
        <w:t>перед Российской Федерацией</w:t>
      </w:r>
    </w:p>
    <w:p w:rsidR="007508B8" w:rsidRDefault="007508B8">
      <w:pPr>
        <w:pStyle w:val="ConsPlusNormal"/>
        <w:jc w:val="right"/>
      </w:pPr>
      <w:r>
        <w:t>и Липецкой областью"</w:t>
      </w:r>
    </w:p>
    <w:p w:rsidR="007508B8" w:rsidRDefault="007508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08B8">
        <w:trPr>
          <w:jc w:val="center"/>
        </w:trPr>
        <w:tc>
          <w:tcPr>
            <w:tcW w:w="9294" w:type="dxa"/>
            <w:tcBorders>
              <w:top w:val="nil"/>
              <w:left w:val="single" w:sz="24" w:space="0" w:color="CED3F1"/>
              <w:bottom w:val="nil"/>
              <w:right w:val="single" w:sz="24" w:space="0" w:color="F4F3F8"/>
            </w:tcBorders>
            <w:shd w:val="clear" w:color="auto" w:fill="F4F3F8"/>
          </w:tcPr>
          <w:p w:rsidR="007508B8" w:rsidRDefault="007508B8">
            <w:pPr>
              <w:pStyle w:val="ConsPlusNormal"/>
              <w:jc w:val="center"/>
            </w:pPr>
            <w:r>
              <w:rPr>
                <w:color w:val="392C69"/>
              </w:rPr>
              <w:t>Список изменяющих документов</w:t>
            </w:r>
          </w:p>
          <w:p w:rsidR="007508B8" w:rsidRDefault="007508B8">
            <w:pPr>
              <w:pStyle w:val="ConsPlusNormal"/>
              <w:jc w:val="center"/>
            </w:pPr>
            <w:r>
              <w:rPr>
                <w:color w:val="392C69"/>
              </w:rPr>
              <w:t xml:space="preserve">(в ред. </w:t>
            </w:r>
            <w:hyperlink r:id="rId391" w:history="1">
              <w:r>
                <w:rPr>
                  <w:color w:val="0000FF"/>
                </w:rPr>
                <w:t>Закона</w:t>
              </w:r>
            </w:hyperlink>
            <w:r>
              <w:rPr>
                <w:color w:val="392C69"/>
              </w:rPr>
              <w:t xml:space="preserve"> Липецкой области от 19.08.2019 N 283-ОЗ)</w:t>
            </w:r>
          </w:p>
        </w:tc>
      </w:tr>
    </w:tbl>
    <w:p w:rsidR="007508B8" w:rsidRDefault="007508B8">
      <w:pPr>
        <w:pStyle w:val="ConsPlusNormal"/>
        <w:jc w:val="both"/>
      </w:pPr>
    </w:p>
    <w:p w:rsidR="007508B8" w:rsidRDefault="007508B8">
      <w:pPr>
        <w:pStyle w:val="ConsPlusNonformat"/>
        <w:jc w:val="both"/>
      </w:pPr>
      <w:r>
        <w:t xml:space="preserve">                                             В учреждение социальной защиты</w:t>
      </w:r>
    </w:p>
    <w:p w:rsidR="007508B8" w:rsidRDefault="007508B8">
      <w:pPr>
        <w:pStyle w:val="ConsPlusNonformat"/>
        <w:jc w:val="both"/>
      </w:pPr>
      <w:r>
        <w:t xml:space="preserve">                                                                  населения</w:t>
      </w:r>
    </w:p>
    <w:p w:rsidR="007508B8" w:rsidRDefault="007508B8">
      <w:pPr>
        <w:pStyle w:val="ConsPlusNonformat"/>
        <w:jc w:val="both"/>
      </w:pPr>
      <w:r>
        <w:t xml:space="preserve">                                      _____________________________________</w:t>
      </w:r>
    </w:p>
    <w:p w:rsidR="007508B8" w:rsidRDefault="007508B8">
      <w:pPr>
        <w:pStyle w:val="ConsPlusNonformat"/>
        <w:jc w:val="both"/>
      </w:pPr>
      <w:r>
        <w:t xml:space="preserve">                                      от _________________________________,</w:t>
      </w:r>
    </w:p>
    <w:p w:rsidR="007508B8" w:rsidRDefault="007508B8">
      <w:pPr>
        <w:pStyle w:val="ConsPlusNonformat"/>
        <w:jc w:val="both"/>
      </w:pPr>
      <w:r>
        <w:t xml:space="preserve">                                         (фамилия, имя, отчество заявителя)</w:t>
      </w:r>
    </w:p>
    <w:p w:rsidR="007508B8" w:rsidRDefault="007508B8">
      <w:pPr>
        <w:pStyle w:val="ConsPlusNonformat"/>
        <w:jc w:val="both"/>
      </w:pPr>
      <w:r>
        <w:t xml:space="preserve">                                             проживающей(го) по адресу</w:t>
      </w:r>
    </w:p>
    <w:p w:rsidR="007508B8" w:rsidRDefault="007508B8">
      <w:pPr>
        <w:pStyle w:val="ConsPlusNonformat"/>
        <w:jc w:val="both"/>
      </w:pPr>
      <w:r>
        <w:t xml:space="preserve">                                      _____________________________________</w:t>
      </w:r>
    </w:p>
    <w:p w:rsidR="007508B8" w:rsidRDefault="007508B8">
      <w:pPr>
        <w:pStyle w:val="ConsPlusNonformat"/>
        <w:jc w:val="both"/>
      </w:pPr>
      <w:r>
        <w:t xml:space="preserve">                                      _____________________________________</w:t>
      </w:r>
    </w:p>
    <w:p w:rsidR="007508B8" w:rsidRDefault="007508B8">
      <w:pPr>
        <w:pStyle w:val="ConsPlusNonformat"/>
        <w:jc w:val="both"/>
      </w:pPr>
      <w:r>
        <w:t xml:space="preserve">                                      Паспорт серия __________ N __________</w:t>
      </w:r>
    </w:p>
    <w:p w:rsidR="007508B8" w:rsidRDefault="007508B8">
      <w:pPr>
        <w:pStyle w:val="ConsPlusNonformat"/>
        <w:jc w:val="both"/>
      </w:pPr>
      <w:r>
        <w:t xml:space="preserve">                                      выдан ___ ___________________________</w:t>
      </w:r>
    </w:p>
    <w:p w:rsidR="007508B8" w:rsidRDefault="007508B8">
      <w:pPr>
        <w:pStyle w:val="ConsPlusNonformat"/>
        <w:jc w:val="both"/>
      </w:pPr>
      <w:r>
        <w:t xml:space="preserve">                                      дата выдачи _________________________</w:t>
      </w:r>
    </w:p>
    <w:p w:rsidR="007508B8" w:rsidRDefault="007508B8">
      <w:pPr>
        <w:pStyle w:val="ConsPlusNonformat"/>
        <w:jc w:val="both"/>
      </w:pPr>
      <w:r>
        <w:lastRenderedPageBreak/>
        <w:t xml:space="preserve">                                      телефон _____________________________</w:t>
      </w:r>
    </w:p>
    <w:p w:rsidR="007508B8" w:rsidRDefault="007508B8">
      <w:pPr>
        <w:pStyle w:val="ConsPlusNonformat"/>
        <w:jc w:val="both"/>
      </w:pPr>
    </w:p>
    <w:p w:rsidR="007508B8" w:rsidRDefault="007508B8">
      <w:pPr>
        <w:pStyle w:val="ConsPlusNonformat"/>
        <w:jc w:val="both"/>
      </w:pPr>
      <w:bookmarkStart w:id="42" w:name="P1929"/>
      <w:bookmarkEnd w:id="42"/>
      <w:r>
        <w:t xml:space="preserve">                                 ЗАЯВЛЕНИЕ</w:t>
      </w:r>
    </w:p>
    <w:p w:rsidR="007508B8" w:rsidRDefault="007508B8">
      <w:pPr>
        <w:pStyle w:val="ConsPlusNonformat"/>
        <w:jc w:val="both"/>
      </w:pPr>
      <w:r>
        <w:t xml:space="preserve"> о назначении ежемесячной денежной выплаты в связи с рождением третьего и</w:t>
      </w:r>
    </w:p>
    <w:p w:rsidR="007508B8" w:rsidRDefault="007508B8">
      <w:pPr>
        <w:pStyle w:val="ConsPlusNonformat"/>
        <w:jc w:val="both"/>
      </w:pPr>
      <w:r>
        <w:t xml:space="preserve">        последующих детей до достижения ребенком возраста трех лет</w:t>
      </w:r>
    </w:p>
    <w:p w:rsidR="007508B8" w:rsidRDefault="007508B8">
      <w:pPr>
        <w:pStyle w:val="ConsPlusNonformat"/>
        <w:jc w:val="both"/>
      </w:pPr>
    </w:p>
    <w:p w:rsidR="007508B8" w:rsidRDefault="007508B8">
      <w:pPr>
        <w:pStyle w:val="ConsPlusNonformat"/>
        <w:jc w:val="both"/>
      </w:pPr>
      <w:r>
        <w:t xml:space="preserve">    В  соответствии  с  Законом  Липецкой  области  от  27  марта 2009 года</w:t>
      </w:r>
    </w:p>
    <w:p w:rsidR="007508B8" w:rsidRDefault="007508B8">
      <w:pPr>
        <w:pStyle w:val="ConsPlusNonformat"/>
        <w:jc w:val="both"/>
      </w:pPr>
      <w:r>
        <w:t>N 259-ОЗ "О социальных, поощрительных выплатах и мерах социальной поддержки</w:t>
      </w:r>
    </w:p>
    <w:p w:rsidR="007508B8" w:rsidRDefault="007508B8">
      <w:pPr>
        <w:pStyle w:val="ConsPlusNonformat"/>
        <w:jc w:val="both"/>
      </w:pPr>
      <w:r>
        <w:t>в  сфере семейной и демографической политики, а также лицам, имеющим особые</w:t>
      </w:r>
    </w:p>
    <w:p w:rsidR="007508B8" w:rsidRDefault="007508B8">
      <w:pPr>
        <w:pStyle w:val="ConsPlusNonformat"/>
        <w:jc w:val="both"/>
      </w:pPr>
      <w:r>
        <w:t>заслуги  перед  Российской  Федерацией и Липецкой областью" прошу назначить</w:t>
      </w:r>
    </w:p>
    <w:p w:rsidR="007508B8" w:rsidRDefault="007508B8">
      <w:pPr>
        <w:pStyle w:val="ConsPlusNonformat"/>
        <w:jc w:val="both"/>
      </w:pPr>
      <w:r>
        <w:t>ежемесячную  денежную  выплату  в  связи с рождением третьего и последующих</w:t>
      </w:r>
    </w:p>
    <w:p w:rsidR="007508B8" w:rsidRDefault="007508B8">
      <w:pPr>
        <w:pStyle w:val="ConsPlusNonformat"/>
        <w:jc w:val="both"/>
      </w:pPr>
      <w:r>
        <w:t>детей  до  достижения  ребенком  возраста  трех  лет  в  связи  с рождением</w:t>
      </w:r>
    </w:p>
    <w:p w:rsidR="007508B8" w:rsidRDefault="007508B8">
      <w:pPr>
        <w:pStyle w:val="ConsPlusNonformat"/>
        <w:jc w:val="both"/>
      </w:pPr>
      <w:r>
        <w:t>___________________________________________________________________ ребенка</w:t>
      </w:r>
    </w:p>
    <w:p w:rsidR="007508B8" w:rsidRDefault="007508B8">
      <w:pPr>
        <w:pStyle w:val="ConsPlusNonformat"/>
        <w:jc w:val="both"/>
      </w:pPr>
      <w:r>
        <w:t xml:space="preserve">                       (третьего, четвертого и т.д.)</w:t>
      </w:r>
    </w:p>
    <w:p w:rsidR="007508B8" w:rsidRDefault="007508B8">
      <w:pPr>
        <w:pStyle w:val="ConsPlusNonformat"/>
        <w:jc w:val="both"/>
      </w:pPr>
      <w:r>
        <w:t>__________________________________________________________________________.</w:t>
      </w:r>
    </w:p>
    <w:p w:rsidR="007508B8" w:rsidRDefault="007508B8">
      <w:pPr>
        <w:pStyle w:val="ConsPlusNonformat"/>
        <w:jc w:val="both"/>
      </w:pPr>
      <w:r>
        <w:t xml:space="preserve">     (фамилия, имя, отчество ребенка, число, месяц и год его рождения)</w:t>
      </w:r>
    </w:p>
    <w:p w:rsidR="007508B8" w:rsidRDefault="007508B8">
      <w:pPr>
        <w:pStyle w:val="ConsPlusNonformat"/>
        <w:jc w:val="both"/>
      </w:pPr>
    </w:p>
    <w:p w:rsidR="007508B8" w:rsidRDefault="007508B8">
      <w:pPr>
        <w:pStyle w:val="ConsPlusNonformat"/>
        <w:jc w:val="both"/>
      </w:pPr>
      <w:r>
        <w:t>Сообщаю сведения о составе семьи:</w:t>
      </w:r>
    </w:p>
    <w:p w:rsidR="007508B8" w:rsidRDefault="00750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42"/>
        <w:gridCol w:w="1134"/>
        <w:gridCol w:w="1276"/>
        <w:gridCol w:w="2126"/>
        <w:gridCol w:w="2154"/>
      </w:tblGrid>
      <w:tr w:rsidR="007508B8">
        <w:tc>
          <w:tcPr>
            <w:tcW w:w="510" w:type="dxa"/>
          </w:tcPr>
          <w:p w:rsidR="007508B8" w:rsidRDefault="007508B8">
            <w:pPr>
              <w:pStyle w:val="ConsPlusNormal"/>
              <w:jc w:val="center"/>
            </w:pPr>
            <w:r>
              <w:t>N п/п</w:t>
            </w:r>
          </w:p>
        </w:tc>
        <w:tc>
          <w:tcPr>
            <w:tcW w:w="1842" w:type="dxa"/>
          </w:tcPr>
          <w:p w:rsidR="007508B8" w:rsidRDefault="007508B8">
            <w:pPr>
              <w:pStyle w:val="ConsPlusNormal"/>
              <w:jc w:val="center"/>
            </w:pPr>
            <w:r>
              <w:t>Фамилия, имя, отчество члена семьи (указываются все члены семьи)</w:t>
            </w:r>
          </w:p>
        </w:tc>
        <w:tc>
          <w:tcPr>
            <w:tcW w:w="1134" w:type="dxa"/>
          </w:tcPr>
          <w:p w:rsidR="007508B8" w:rsidRDefault="007508B8">
            <w:pPr>
              <w:pStyle w:val="ConsPlusNormal"/>
              <w:jc w:val="center"/>
            </w:pPr>
            <w:r>
              <w:t>Число, месяц, год рождения</w:t>
            </w:r>
          </w:p>
        </w:tc>
        <w:tc>
          <w:tcPr>
            <w:tcW w:w="1276" w:type="dxa"/>
          </w:tcPr>
          <w:p w:rsidR="007508B8" w:rsidRDefault="007508B8">
            <w:pPr>
              <w:pStyle w:val="ConsPlusNormal"/>
              <w:jc w:val="center"/>
            </w:pPr>
            <w:r>
              <w:t>Родственные отношения</w:t>
            </w:r>
          </w:p>
        </w:tc>
        <w:tc>
          <w:tcPr>
            <w:tcW w:w="2126" w:type="dxa"/>
          </w:tcPr>
          <w:p w:rsidR="007508B8" w:rsidRDefault="007508B8">
            <w:pPr>
              <w:pStyle w:val="ConsPlusNormal"/>
              <w:jc w:val="center"/>
            </w:pPr>
            <w:r>
              <w:t>Место работы, учебы</w:t>
            </w:r>
          </w:p>
        </w:tc>
        <w:tc>
          <w:tcPr>
            <w:tcW w:w="2154" w:type="dxa"/>
          </w:tcPr>
          <w:p w:rsidR="007508B8" w:rsidRDefault="007508B8">
            <w:pPr>
              <w:pStyle w:val="ConsPlusNormal"/>
              <w:jc w:val="center"/>
            </w:pPr>
            <w:r>
              <w:t>Адрес регистрации по месту жительства (вид регистрации)</w:t>
            </w:r>
          </w:p>
        </w:tc>
      </w:tr>
      <w:tr w:rsidR="007508B8">
        <w:tc>
          <w:tcPr>
            <w:tcW w:w="510" w:type="dxa"/>
          </w:tcPr>
          <w:p w:rsidR="007508B8" w:rsidRDefault="007508B8">
            <w:pPr>
              <w:pStyle w:val="ConsPlusNormal"/>
              <w:jc w:val="center"/>
            </w:pPr>
            <w:r>
              <w:t>1.</w:t>
            </w:r>
          </w:p>
        </w:tc>
        <w:tc>
          <w:tcPr>
            <w:tcW w:w="1842" w:type="dxa"/>
          </w:tcPr>
          <w:p w:rsidR="007508B8" w:rsidRDefault="007508B8">
            <w:pPr>
              <w:pStyle w:val="ConsPlusNormal"/>
            </w:pPr>
          </w:p>
        </w:tc>
        <w:tc>
          <w:tcPr>
            <w:tcW w:w="1134" w:type="dxa"/>
          </w:tcPr>
          <w:p w:rsidR="007508B8" w:rsidRDefault="007508B8">
            <w:pPr>
              <w:pStyle w:val="ConsPlusNormal"/>
            </w:pPr>
          </w:p>
        </w:tc>
        <w:tc>
          <w:tcPr>
            <w:tcW w:w="1276" w:type="dxa"/>
          </w:tcPr>
          <w:p w:rsidR="007508B8" w:rsidRDefault="007508B8">
            <w:pPr>
              <w:pStyle w:val="ConsPlusNormal"/>
              <w:jc w:val="center"/>
            </w:pPr>
            <w:r>
              <w:t>заявитель</w:t>
            </w:r>
          </w:p>
        </w:tc>
        <w:tc>
          <w:tcPr>
            <w:tcW w:w="2126" w:type="dxa"/>
          </w:tcPr>
          <w:p w:rsidR="007508B8" w:rsidRDefault="007508B8">
            <w:pPr>
              <w:pStyle w:val="ConsPlusNormal"/>
            </w:pPr>
          </w:p>
        </w:tc>
        <w:tc>
          <w:tcPr>
            <w:tcW w:w="2154" w:type="dxa"/>
          </w:tcPr>
          <w:p w:rsidR="007508B8" w:rsidRDefault="007508B8">
            <w:pPr>
              <w:pStyle w:val="ConsPlusNormal"/>
            </w:pPr>
          </w:p>
        </w:tc>
      </w:tr>
      <w:tr w:rsidR="007508B8">
        <w:tc>
          <w:tcPr>
            <w:tcW w:w="510" w:type="dxa"/>
          </w:tcPr>
          <w:p w:rsidR="007508B8" w:rsidRDefault="007508B8">
            <w:pPr>
              <w:pStyle w:val="ConsPlusNormal"/>
              <w:jc w:val="center"/>
            </w:pPr>
            <w:r>
              <w:t>2.</w:t>
            </w:r>
          </w:p>
        </w:tc>
        <w:tc>
          <w:tcPr>
            <w:tcW w:w="1842" w:type="dxa"/>
          </w:tcPr>
          <w:p w:rsidR="007508B8" w:rsidRDefault="007508B8">
            <w:pPr>
              <w:pStyle w:val="ConsPlusNormal"/>
            </w:pPr>
          </w:p>
        </w:tc>
        <w:tc>
          <w:tcPr>
            <w:tcW w:w="1134" w:type="dxa"/>
          </w:tcPr>
          <w:p w:rsidR="007508B8" w:rsidRDefault="007508B8">
            <w:pPr>
              <w:pStyle w:val="ConsPlusNormal"/>
            </w:pPr>
          </w:p>
        </w:tc>
        <w:tc>
          <w:tcPr>
            <w:tcW w:w="1276" w:type="dxa"/>
          </w:tcPr>
          <w:p w:rsidR="007508B8" w:rsidRDefault="007508B8">
            <w:pPr>
              <w:pStyle w:val="ConsPlusNormal"/>
            </w:pPr>
          </w:p>
        </w:tc>
        <w:tc>
          <w:tcPr>
            <w:tcW w:w="2126" w:type="dxa"/>
          </w:tcPr>
          <w:p w:rsidR="007508B8" w:rsidRDefault="007508B8">
            <w:pPr>
              <w:pStyle w:val="ConsPlusNormal"/>
            </w:pPr>
          </w:p>
        </w:tc>
        <w:tc>
          <w:tcPr>
            <w:tcW w:w="2154" w:type="dxa"/>
          </w:tcPr>
          <w:p w:rsidR="007508B8" w:rsidRDefault="007508B8">
            <w:pPr>
              <w:pStyle w:val="ConsPlusNormal"/>
            </w:pPr>
          </w:p>
        </w:tc>
      </w:tr>
      <w:tr w:rsidR="007508B8">
        <w:tc>
          <w:tcPr>
            <w:tcW w:w="510" w:type="dxa"/>
          </w:tcPr>
          <w:p w:rsidR="007508B8" w:rsidRDefault="007508B8">
            <w:pPr>
              <w:pStyle w:val="ConsPlusNormal"/>
            </w:pPr>
          </w:p>
        </w:tc>
        <w:tc>
          <w:tcPr>
            <w:tcW w:w="1842" w:type="dxa"/>
          </w:tcPr>
          <w:p w:rsidR="007508B8" w:rsidRDefault="007508B8">
            <w:pPr>
              <w:pStyle w:val="ConsPlusNormal"/>
            </w:pPr>
          </w:p>
        </w:tc>
        <w:tc>
          <w:tcPr>
            <w:tcW w:w="1134" w:type="dxa"/>
          </w:tcPr>
          <w:p w:rsidR="007508B8" w:rsidRDefault="007508B8">
            <w:pPr>
              <w:pStyle w:val="ConsPlusNormal"/>
            </w:pPr>
          </w:p>
        </w:tc>
        <w:tc>
          <w:tcPr>
            <w:tcW w:w="1276" w:type="dxa"/>
          </w:tcPr>
          <w:p w:rsidR="007508B8" w:rsidRDefault="007508B8">
            <w:pPr>
              <w:pStyle w:val="ConsPlusNormal"/>
            </w:pPr>
          </w:p>
        </w:tc>
        <w:tc>
          <w:tcPr>
            <w:tcW w:w="2126" w:type="dxa"/>
          </w:tcPr>
          <w:p w:rsidR="007508B8" w:rsidRDefault="007508B8">
            <w:pPr>
              <w:pStyle w:val="ConsPlusNormal"/>
            </w:pPr>
          </w:p>
        </w:tc>
        <w:tc>
          <w:tcPr>
            <w:tcW w:w="2154" w:type="dxa"/>
          </w:tcPr>
          <w:p w:rsidR="007508B8" w:rsidRDefault="007508B8">
            <w:pPr>
              <w:pStyle w:val="ConsPlusNormal"/>
            </w:pPr>
          </w:p>
        </w:tc>
      </w:tr>
    </w:tbl>
    <w:p w:rsidR="007508B8" w:rsidRDefault="007508B8">
      <w:pPr>
        <w:pStyle w:val="ConsPlusNormal"/>
        <w:jc w:val="both"/>
      </w:pPr>
    </w:p>
    <w:p w:rsidR="007508B8" w:rsidRDefault="007508B8">
      <w:pPr>
        <w:pStyle w:val="ConsPlusNonformat"/>
        <w:jc w:val="both"/>
      </w:pPr>
      <w:r>
        <w:t>Ежемесячную  денежную  выплату  в  связи с рождением третьего и последующих</w:t>
      </w:r>
    </w:p>
    <w:p w:rsidR="007508B8" w:rsidRDefault="007508B8">
      <w:pPr>
        <w:pStyle w:val="ConsPlusNonformat"/>
        <w:jc w:val="both"/>
      </w:pPr>
      <w:r>
        <w:t>детей  до  достижения  ребенком  возраста  трех лет прошу перечислять через</w:t>
      </w:r>
    </w:p>
    <w:p w:rsidR="007508B8" w:rsidRDefault="007508B8">
      <w:pPr>
        <w:pStyle w:val="ConsPlusNonformat"/>
        <w:jc w:val="both"/>
      </w:pPr>
      <w:r>
        <w:t>(нужное подчеркнуть):</w:t>
      </w:r>
    </w:p>
    <w:p w:rsidR="007508B8" w:rsidRDefault="007508B8">
      <w:pPr>
        <w:pStyle w:val="ConsPlusNonformat"/>
        <w:jc w:val="both"/>
      </w:pPr>
      <w:r>
        <w:t>1) организацию федеральной почтовой связи</w:t>
      </w:r>
    </w:p>
    <w:p w:rsidR="007508B8" w:rsidRDefault="007508B8">
      <w:pPr>
        <w:pStyle w:val="ConsPlusNonformat"/>
        <w:jc w:val="both"/>
      </w:pPr>
      <w:r>
        <w:t>N ________________________________________;</w:t>
      </w:r>
    </w:p>
    <w:p w:rsidR="007508B8" w:rsidRDefault="007508B8">
      <w:pPr>
        <w:pStyle w:val="ConsPlusNonformat"/>
        <w:jc w:val="both"/>
      </w:pPr>
      <w:r>
        <w:t xml:space="preserve">     (номер организации федеральной</w:t>
      </w:r>
    </w:p>
    <w:p w:rsidR="007508B8" w:rsidRDefault="007508B8">
      <w:pPr>
        <w:pStyle w:val="ConsPlusNonformat"/>
        <w:jc w:val="both"/>
      </w:pPr>
      <w:r>
        <w:t xml:space="preserve">            почтовой связи)</w:t>
      </w:r>
    </w:p>
    <w:p w:rsidR="007508B8" w:rsidRDefault="007508B8">
      <w:pPr>
        <w:pStyle w:val="ConsPlusNonformat"/>
        <w:jc w:val="both"/>
      </w:pPr>
      <w:r>
        <w:t>2) кредитную организацию.</w:t>
      </w:r>
    </w:p>
    <w:p w:rsidR="007508B8" w:rsidRDefault="007508B8">
      <w:pPr>
        <w:pStyle w:val="ConsPlusNonformat"/>
        <w:jc w:val="both"/>
      </w:pPr>
      <w:r>
        <w:t>Реквизиты моего счета _____________________________________________________</w:t>
      </w:r>
    </w:p>
    <w:p w:rsidR="007508B8" w:rsidRDefault="007508B8">
      <w:pPr>
        <w:pStyle w:val="ConsPlusNonformat"/>
        <w:jc w:val="both"/>
      </w:pPr>
    </w:p>
    <w:p w:rsidR="007508B8" w:rsidRDefault="007508B8">
      <w:pPr>
        <w:pStyle w:val="ConsPlusNonformat"/>
        <w:jc w:val="both"/>
      </w:pPr>
      <w:r>
        <w:t>В отделении N ______________________________ филиала N ____________________</w:t>
      </w:r>
    </w:p>
    <w:p w:rsidR="007508B8" w:rsidRDefault="007508B8">
      <w:pPr>
        <w:pStyle w:val="ConsPlusNonformat"/>
        <w:jc w:val="both"/>
      </w:pPr>
      <w:r>
        <w:t>банка _____________________________________________________________________</w:t>
      </w:r>
    </w:p>
    <w:p w:rsidR="007508B8" w:rsidRDefault="007508B8">
      <w:pPr>
        <w:pStyle w:val="ConsPlusNonformat"/>
        <w:jc w:val="both"/>
      </w:pPr>
      <w:r>
        <w:t xml:space="preserve">                   (наименование банковской организации)</w:t>
      </w:r>
    </w:p>
    <w:p w:rsidR="007508B8" w:rsidRDefault="007508B8">
      <w:pPr>
        <w:pStyle w:val="ConsPlusNonformat"/>
        <w:jc w:val="both"/>
      </w:pPr>
    </w:p>
    <w:p w:rsidR="007508B8" w:rsidRDefault="007508B8">
      <w:pPr>
        <w:pStyle w:val="ConsPlusNonformat"/>
        <w:jc w:val="both"/>
      </w:pPr>
      <w:r>
        <w:t xml:space="preserve">    В  соответствии  со  </w:t>
      </w:r>
      <w:hyperlink r:id="rId392" w:history="1">
        <w:r>
          <w:rPr>
            <w:color w:val="0000FF"/>
          </w:rPr>
          <w:t>статьей 9</w:t>
        </w:r>
      </w:hyperlink>
      <w:r>
        <w:t xml:space="preserve"> Федерального закона от 27 июля 2006 года</w:t>
      </w:r>
    </w:p>
    <w:p w:rsidR="007508B8" w:rsidRDefault="007508B8">
      <w:pPr>
        <w:pStyle w:val="ConsPlusNonformat"/>
        <w:jc w:val="both"/>
      </w:pPr>
      <w:r>
        <w:t>N  152-ФЗ "О персональных данных" даю письменное согласие на обработку моих</w:t>
      </w:r>
    </w:p>
    <w:p w:rsidR="007508B8" w:rsidRDefault="007508B8">
      <w:pPr>
        <w:pStyle w:val="ConsPlusNonformat"/>
        <w:jc w:val="both"/>
      </w:pPr>
      <w:r>
        <w:t>персональных данных, находящихся в личном деле о назначении мне ежемесячной</w:t>
      </w:r>
    </w:p>
    <w:p w:rsidR="007508B8" w:rsidRDefault="007508B8">
      <w:pPr>
        <w:pStyle w:val="ConsPlusNonformat"/>
        <w:jc w:val="both"/>
      </w:pPr>
      <w:r>
        <w:t>денежной  выплаты  в  связи  с  рождением  третьего  и последующих детей до</w:t>
      </w:r>
    </w:p>
    <w:p w:rsidR="007508B8" w:rsidRDefault="007508B8">
      <w:pPr>
        <w:pStyle w:val="ConsPlusNonformat"/>
        <w:jc w:val="both"/>
      </w:pPr>
      <w:r>
        <w:t>достижения ребенком возраста трех лет.</w:t>
      </w:r>
    </w:p>
    <w:p w:rsidR="007508B8" w:rsidRDefault="007508B8">
      <w:pPr>
        <w:pStyle w:val="ConsPlusNonformat"/>
        <w:jc w:val="both"/>
      </w:pPr>
      <w:r>
        <w:t>Сохраняю  за  собой  право отозвать данное согласие письменным заявлением с</w:t>
      </w:r>
    </w:p>
    <w:p w:rsidR="007508B8" w:rsidRDefault="007508B8">
      <w:pPr>
        <w:pStyle w:val="ConsPlusNonformat"/>
        <w:jc w:val="both"/>
      </w:pPr>
      <w:r>
        <w:t>любой даты.</w:t>
      </w:r>
    </w:p>
    <w:p w:rsidR="007508B8" w:rsidRDefault="007508B8">
      <w:pPr>
        <w:pStyle w:val="ConsPlusNonformat"/>
        <w:jc w:val="both"/>
      </w:pPr>
    </w:p>
    <w:p w:rsidR="007508B8" w:rsidRDefault="007508B8">
      <w:pPr>
        <w:pStyle w:val="ConsPlusNonformat"/>
        <w:jc w:val="both"/>
      </w:pPr>
      <w:r>
        <w:t>_________ (дата) _______________ (подпись) _________________ (И.О. Фамилия)</w:t>
      </w:r>
    </w:p>
    <w:p w:rsidR="007508B8" w:rsidRDefault="007508B8">
      <w:pPr>
        <w:pStyle w:val="ConsPlusNonformat"/>
        <w:jc w:val="both"/>
      </w:pPr>
    </w:p>
    <w:p w:rsidR="007508B8" w:rsidRDefault="007508B8">
      <w:pPr>
        <w:pStyle w:val="ConsPlusNonformat"/>
        <w:jc w:val="both"/>
      </w:pPr>
      <w:r>
        <w:t xml:space="preserve">    Заявление с приложением документов принято "___" _____________ 20___ г.</w:t>
      </w:r>
    </w:p>
    <w:p w:rsidR="007508B8" w:rsidRDefault="007508B8">
      <w:pPr>
        <w:pStyle w:val="ConsPlusNonformat"/>
        <w:jc w:val="both"/>
      </w:pPr>
      <w:r>
        <w:t>специалистом (И.О. Фамилия) _________________________</w:t>
      </w:r>
    </w:p>
    <w:p w:rsidR="007508B8" w:rsidRDefault="007508B8">
      <w:pPr>
        <w:pStyle w:val="ConsPlusNonformat"/>
        <w:jc w:val="both"/>
      </w:pPr>
      <w:r>
        <w:t xml:space="preserve">    К заявлению прилагаются документы:</w:t>
      </w:r>
    </w:p>
    <w:p w:rsidR="007508B8" w:rsidRDefault="007508B8">
      <w:pPr>
        <w:pStyle w:val="ConsPlusNonformat"/>
        <w:jc w:val="both"/>
      </w:pPr>
    </w:p>
    <w:p w:rsidR="007508B8" w:rsidRDefault="007508B8">
      <w:pPr>
        <w:pStyle w:val="ConsPlusNonformat"/>
        <w:jc w:val="both"/>
      </w:pPr>
      <w:r>
        <w:t>Регистрационный номер заявления: ______________</w:t>
      </w:r>
    </w:p>
    <w:p w:rsidR="007508B8" w:rsidRDefault="007508B8">
      <w:pPr>
        <w:pStyle w:val="ConsPlusNonformat"/>
        <w:jc w:val="both"/>
      </w:pPr>
      <w:r>
        <w:t>Дата приема заявления: "__" _______ 20_ г. Подпись специалиста ____________</w:t>
      </w:r>
    </w:p>
    <w:p w:rsidR="007508B8" w:rsidRDefault="007508B8">
      <w:pPr>
        <w:pStyle w:val="ConsPlusNonformat"/>
        <w:jc w:val="both"/>
      </w:pPr>
    </w:p>
    <w:p w:rsidR="007508B8" w:rsidRDefault="007508B8">
      <w:pPr>
        <w:pStyle w:val="ConsPlusNonformat"/>
        <w:jc w:val="both"/>
      </w:pPr>
      <w:r>
        <w:t xml:space="preserve">                     --------------------------------</w:t>
      </w:r>
    </w:p>
    <w:p w:rsidR="007508B8" w:rsidRDefault="007508B8">
      <w:pPr>
        <w:pStyle w:val="ConsPlusNonformat"/>
        <w:jc w:val="both"/>
      </w:pPr>
      <w:r>
        <w:t xml:space="preserve">                              (линия отреза)</w:t>
      </w:r>
    </w:p>
    <w:p w:rsidR="007508B8" w:rsidRDefault="007508B8">
      <w:pPr>
        <w:pStyle w:val="ConsPlusNonformat"/>
        <w:jc w:val="both"/>
      </w:pPr>
    </w:p>
    <w:p w:rsidR="007508B8" w:rsidRDefault="007508B8">
      <w:pPr>
        <w:pStyle w:val="ConsPlusNonformat"/>
        <w:jc w:val="both"/>
      </w:pPr>
      <w:r>
        <w:t xml:space="preserve">                                 РАСПИСКА</w:t>
      </w:r>
    </w:p>
    <w:p w:rsidR="007508B8" w:rsidRDefault="007508B8">
      <w:pPr>
        <w:pStyle w:val="ConsPlusNonformat"/>
        <w:jc w:val="both"/>
      </w:pPr>
    </w:p>
    <w:p w:rsidR="007508B8" w:rsidRDefault="007508B8">
      <w:pPr>
        <w:pStyle w:val="ConsPlusNonformat"/>
        <w:jc w:val="both"/>
      </w:pPr>
      <w:r>
        <w:t xml:space="preserve">    От ____________________________________________________________________</w:t>
      </w:r>
    </w:p>
    <w:p w:rsidR="007508B8" w:rsidRDefault="007508B8">
      <w:pPr>
        <w:pStyle w:val="ConsPlusNonformat"/>
        <w:jc w:val="both"/>
      </w:pPr>
      <w:r>
        <w:t xml:space="preserve">                           (фамилия, имя, отчество)</w:t>
      </w:r>
    </w:p>
    <w:p w:rsidR="007508B8" w:rsidRDefault="007508B8">
      <w:pPr>
        <w:pStyle w:val="ConsPlusNonformat"/>
        <w:jc w:val="both"/>
      </w:pPr>
      <w:r>
        <w:t>принято заявление и следующие документы:</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r>
        <w:t>Регистрационный номер заявления: __________</w:t>
      </w:r>
    </w:p>
    <w:p w:rsidR="007508B8" w:rsidRDefault="007508B8">
      <w:pPr>
        <w:pStyle w:val="ConsPlusNonformat"/>
        <w:jc w:val="both"/>
      </w:pPr>
      <w:r>
        <w:t>Дата приема заявления: "__" _______ 20_ г. Подпись специалиста ____________</w:t>
      </w:r>
    </w:p>
    <w:p w:rsidR="007508B8" w:rsidRDefault="007508B8">
      <w:pPr>
        <w:pStyle w:val="ConsPlusNonformat"/>
        <w:jc w:val="both"/>
      </w:pPr>
      <w:r>
        <w:t>Тел. ____________</w:t>
      </w:r>
    </w:p>
    <w:p w:rsidR="007508B8" w:rsidRDefault="007508B8">
      <w:pPr>
        <w:pStyle w:val="ConsPlusNonformat"/>
        <w:jc w:val="both"/>
      </w:pPr>
    </w:p>
    <w:p w:rsidR="007508B8" w:rsidRDefault="007508B8">
      <w:pPr>
        <w:pStyle w:val="ConsPlusNonformat"/>
        <w:jc w:val="both"/>
      </w:pPr>
      <w:r>
        <w:t>место для печати</w:t>
      </w: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right"/>
        <w:outlineLvl w:val="0"/>
      </w:pPr>
      <w:r>
        <w:t>Приложение 10</w:t>
      </w:r>
    </w:p>
    <w:p w:rsidR="007508B8" w:rsidRDefault="007508B8">
      <w:pPr>
        <w:pStyle w:val="ConsPlusNormal"/>
        <w:jc w:val="right"/>
      </w:pPr>
      <w:r>
        <w:t>к Закону Липецкой области</w:t>
      </w:r>
    </w:p>
    <w:p w:rsidR="007508B8" w:rsidRDefault="007508B8">
      <w:pPr>
        <w:pStyle w:val="ConsPlusNormal"/>
        <w:jc w:val="right"/>
      </w:pPr>
      <w:r>
        <w:t>"О социальных, поощрительных выплатах</w:t>
      </w:r>
    </w:p>
    <w:p w:rsidR="007508B8" w:rsidRDefault="007508B8">
      <w:pPr>
        <w:pStyle w:val="ConsPlusNormal"/>
        <w:jc w:val="right"/>
      </w:pPr>
      <w:r>
        <w:t>и мерах социальной поддержки в сфере</w:t>
      </w:r>
    </w:p>
    <w:p w:rsidR="007508B8" w:rsidRDefault="007508B8">
      <w:pPr>
        <w:pStyle w:val="ConsPlusNormal"/>
        <w:jc w:val="right"/>
      </w:pPr>
      <w:r>
        <w:t>семейной и демографической политики,</w:t>
      </w:r>
    </w:p>
    <w:p w:rsidR="007508B8" w:rsidRDefault="007508B8">
      <w:pPr>
        <w:pStyle w:val="ConsPlusNormal"/>
        <w:jc w:val="right"/>
      </w:pPr>
      <w:r>
        <w:t>а также лицам, имеющим особые заслуги</w:t>
      </w:r>
    </w:p>
    <w:p w:rsidR="007508B8" w:rsidRDefault="007508B8">
      <w:pPr>
        <w:pStyle w:val="ConsPlusNormal"/>
        <w:jc w:val="right"/>
      </w:pPr>
      <w:r>
        <w:t>перед Российской Федерацией</w:t>
      </w:r>
    </w:p>
    <w:p w:rsidR="007508B8" w:rsidRDefault="007508B8">
      <w:pPr>
        <w:pStyle w:val="ConsPlusNormal"/>
        <w:jc w:val="right"/>
      </w:pPr>
      <w:r>
        <w:t>и Липецкой областью"</w:t>
      </w:r>
    </w:p>
    <w:p w:rsidR="007508B8" w:rsidRDefault="007508B8">
      <w:pPr>
        <w:pStyle w:val="ConsPlusNormal"/>
        <w:jc w:val="both"/>
      </w:pPr>
    </w:p>
    <w:p w:rsidR="007508B8" w:rsidRDefault="007508B8">
      <w:pPr>
        <w:pStyle w:val="ConsPlusNormal"/>
        <w:jc w:val="center"/>
      </w:pPr>
      <w:r>
        <w:t>ЗАЯВЛЕНИЕ</w:t>
      </w:r>
    </w:p>
    <w:p w:rsidR="007508B8" w:rsidRDefault="007508B8">
      <w:pPr>
        <w:pStyle w:val="ConsPlusNormal"/>
        <w:jc w:val="center"/>
      </w:pPr>
      <w:r>
        <w:t>О НАЗНАЧЕНИИ ЕДИНОВРЕМЕННОЙ СОЦИАЛЬНОЙ ВЫПЛАТЫ МАЛОИМУЩИМ</w:t>
      </w:r>
    </w:p>
    <w:p w:rsidR="007508B8" w:rsidRDefault="007508B8">
      <w:pPr>
        <w:pStyle w:val="ConsPlusNormal"/>
        <w:jc w:val="center"/>
      </w:pPr>
      <w:r>
        <w:t>МОЛОДЫМ СЕМЬЯМ В СВЯЗИ С РОЖДЕНИЕМ ПЕРВОГО РЕБЕНКА</w:t>
      </w:r>
    </w:p>
    <w:p w:rsidR="007508B8" w:rsidRDefault="007508B8">
      <w:pPr>
        <w:pStyle w:val="ConsPlusNormal"/>
        <w:jc w:val="both"/>
      </w:pPr>
    </w:p>
    <w:p w:rsidR="007508B8" w:rsidRDefault="007508B8">
      <w:pPr>
        <w:pStyle w:val="ConsPlusNormal"/>
        <w:ind w:firstLine="540"/>
        <w:jc w:val="both"/>
      </w:pPr>
      <w:r>
        <w:t xml:space="preserve">Утратило силу с 1 января 2020 года. - </w:t>
      </w:r>
      <w:hyperlink r:id="rId393" w:history="1">
        <w:r>
          <w:rPr>
            <w:color w:val="0000FF"/>
          </w:rPr>
          <w:t>Закон</w:t>
        </w:r>
      </w:hyperlink>
      <w:r>
        <w:t xml:space="preserve"> Липецкой области от 20.12.2019 N 331-ОЗ.</w:t>
      </w: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right"/>
        <w:outlineLvl w:val="0"/>
      </w:pPr>
      <w:r>
        <w:t>Приложение 11</w:t>
      </w:r>
    </w:p>
    <w:p w:rsidR="007508B8" w:rsidRDefault="007508B8">
      <w:pPr>
        <w:pStyle w:val="ConsPlusNormal"/>
        <w:jc w:val="right"/>
      </w:pPr>
      <w:r>
        <w:t>к Закону Липецкой области</w:t>
      </w:r>
    </w:p>
    <w:p w:rsidR="007508B8" w:rsidRDefault="007508B8">
      <w:pPr>
        <w:pStyle w:val="ConsPlusNormal"/>
        <w:jc w:val="right"/>
      </w:pPr>
      <w:r>
        <w:t>"О социальных, поощрительных</w:t>
      </w:r>
    </w:p>
    <w:p w:rsidR="007508B8" w:rsidRDefault="007508B8">
      <w:pPr>
        <w:pStyle w:val="ConsPlusNormal"/>
        <w:jc w:val="right"/>
      </w:pPr>
      <w:r>
        <w:t>выплатах и мерах социальной</w:t>
      </w:r>
    </w:p>
    <w:p w:rsidR="007508B8" w:rsidRDefault="007508B8">
      <w:pPr>
        <w:pStyle w:val="ConsPlusNormal"/>
        <w:jc w:val="right"/>
      </w:pPr>
      <w:r>
        <w:t>поддержки в сфере семейной</w:t>
      </w:r>
    </w:p>
    <w:p w:rsidR="007508B8" w:rsidRDefault="007508B8">
      <w:pPr>
        <w:pStyle w:val="ConsPlusNormal"/>
        <w:jc w:val="right"/>
      </w:pPr>
      <w:r>
        <w:t>и демографической политики,</w:t>
      </w:r>
    </w:p>
    <w:p w:rsidR="007508B8" w:rsidRDefault="007508B8">
      <w:pPr>
        <w:pStyle w:val="ConsPlusNormal"/>
        <w:jc w:val="right"/>
      </w:pPr>
      <w:r>
        <w:t>а также лицам, имеющим</w:t>
      </w:r>
    </w:p>
    <w:p w:rsidR="007508B8" w:rsidRDefault="007508B8">
      <w:pPr>
        <w:pStyle w:val="ConsPlusNormal"/>
        <w:jc w:val="right"/>
      </w:pPr>
      <w:r>
        <w:t>особые заслуги перед</w:t>
      </w:r>
    </w:p>
    <w:p w:rsidR="007508B8" w:rsidRDefault="007508B8">
      <w:pPr>
        <w:pStyle w:val="ConsPlusNormal"/>
        <w:jc w:val="right"/>
      </w:pPr>
      <w:r>
        <w:t>Российской Федерацией</w:t>
      </w:r>
    </w:p>
    <w:p w:rsidR="007508B8" w:rsidRDefault="007508B8">
      <w:pPr>
        <w:pStyle w:val="ConsPlusNormal"/>
        <w:jc w:val="right"/>
      </w:pPr>
      <w:r>
        <w:t>и Липецкой областью"</w:t>
      </w:r>
    </w:p>
    <w:p w:rsidR="007508B8" w:rsidRDefault="007508B8">
      <w:pPr>
        <w:pStyle w:val="ConsPlusNormal"/>
        <w:jc w:val="both"/>
      </w:pPr>
    </w:p>
    <w:p w:rsidR="007508B8" w:rsidRDefault="007508B8">
      <w:pPr>
        <w:pStyle w:val="ConsPlusNormal"/>
        <w:jc w:val="center"/>
      </w:pPr>
      <w:r>
        <w:t>ЗАЯВЛЕНИЕ</w:t>
      </w:r>
    </w:p>
    <w:p w:rsidR="007508B8" w:rsidRDefault="007508B8">
      <w:pPr>
        <w:pStyle w:val="ConsPlusNormal"/>
        <w:jc w:val="center"/>
      </w:pPr>
      <w:r>
        <w:t>О ПРЕДОСТАВЛЕНИИ ЕЖЕМЕСЯЧНОЙ СОЦИАЛЬНОЙ ВЫПЛАТЫ МАЛОИМУЩИМ</w:t>
      </w:r>
    </w:p>
    <w:p w:rsidR="007508B8" w:rsidRDefault="007508B8">
      <w:pPr>
        <w:pStyle w:val="ConsPlusNormal"/>
        <w:jc w:val="center"/>
      </w:pPr>
      <w:r>
        <w:t>СЕМЬЯМ, ИМЕЮЩИМ ДЕТЕЙ В ВОЗРАСТЕ ДО ТРЕХ ЛЕТ, НА КОМПЕНСАЦИЮ</w:t>
      </w:r>
    </w:p>
    <w:p w:rsidR="007508B8" w:rsidRDefault="007508B8">
      <w:pPr>
        <w:pStyle w:val="ConsPlusNormal"/>
        <w:jc w:val="center"/>
      </w:pPr>
      <w:r>
        <w:t>ЗАТРАТ НА ПРИОБРЕТЕНИЕ ПРОДУКТОВ ПИТАНИЯ ДЛЯ ДЕТЕЙ</w:t>
      </w:r>
    </w:p>
    <w:p w:rsidR="007508B8" w:rsidRDefault="007508B8">
      <w:pPr>
        <w:pStyle w:val="ConsPlusNormal"/>
        <w:jc w:val="both"/>
      </w:pPr>
    </w:p>
    <w:p w:rsidR="007508B8" w:rsidRDefault="007508B8">
      <w:pPr>
        <w:pStyle w:val="ConsPlusNormal"/>
        <w:ind w:firstLine="540"/>
        <w:jc w:val="both"/>
      </w:pPr>
      <w:r>
        <w:t xml:space="preserve">Утратило силу с 1 января 2020 года. - </w:t>
      </w:r>
      <w:hyperlink r:id="rId394" w:history="1">
        <w:r>
          <w:rPr>
            <w:color w:val="0000FF"/>
          </w:rPr>
          <w:t>Закон</w:t>
        </w:r>
      </w:hyperlink>
      <w:r>
        <w:t xml:space="preserve"> Липецкой области от 20.12.2019 N 331-ОЗ.</w:t>
      </w: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right"/>
        <w:outlineLvl w:val="0"/>
      </w:pPr>
      <w:r>
        <w:t>Приложение 12</w:t>
      </w:r>
    </w:p>
    <w:p w:rsidR="007508B8" w:rsidRDefault="007508B8">
      <w:pPr>
        <w:pStyle w:val="ConsPlusNormal"/>
        <w:jc w:val="right"/>
      </w:pPr>
      <w:r>
        <w:t>к Закону Липецкой области</w:t>
      </w:r>
    </w:p>
    <w:p w:rsidR="007508B8" w:rsidRDefault="007508B8">
      <w:pPr>
        <w:pStyle w:val="ConsPlusNormal"/>
        <w:jc w:val="right"/>
      </w:pPr>
      <w:r>
        <w:t>"О социальных, поощрительных</w:t>
      </w:r>
    </w:p>
    <w:p w:rsidR="007508B8" w:rsidRDefault="007508B8">
      <w:pPr>
        <w:pStyle w:val="ConsPlusNormal"/>
        <w:jc w:val="right"/>
      </w:pPr>
      <w:r>
        <w:t>выплатах и мерах социальной</w:t>
      </w:r>
    </w:p>
    <w:p w:rsidR="007508B8" w:rsidRDefault="007508B8">
      <w:pPr>
        <w:pStyle w:val="ConsPlusNormal"/>
        <w:jc w:val="right"/>
      </w:pPr>
      <w:r>
        <w:t>поддержки в сфере семейной</w:t>
      </w:r>
    </w:p>
    <w:p w:rsidR="007508B8" w:rsidRDefault="007508B8">
      <w:pPr>
        <w:pStyle w:val="ConsPlusNormal"/>
        <w:jc w:val="right"/>
      </w:pPr>
      <w:r>
        <w:t>и демографической политики,</w:t>
      </w:r>
    </w:p>
    <w:p w:rsidR="007508B8" w:rsidRDefault="007508B8">
      <w:pPr>
        <w:pStyle w:val="ConsPlusNormal"/>
        <w:jc w:val="right"/>
      </w:pPr>
      <w:r>
        <w:t>а также лицам, имеющим</w:t>
      </w:r>
    </w:p>
    <w:p w:rsidR="007508B8" w:rsidRDefault="007508B8">
      <w:pPr>
        <w:pStyle w:val="ConsPlusNormal"/>
        <w:jc w:val="right"/>
      </w:pPr>
      <w:r>
        <w:t>особые заслуги перед</w:t>
      </w:r>
    </w:p>
    <w:p w:rsidR="007508B8" w:rsidRDefault="007508B8">
      <w:pPr>
        <w:pStyle w:val="ConsPlusNormal"/>
        <w:jc w:val="right"/>
      </w:pPr>
      <w:r>
        <w:t>Российской Федерацией</w:t>
      </w:r>
    </w:p>
    <w:p w:rsidR="007508B8" w:rsidRDefault="007508B8">
      <w:pPr>
        <w:pStyle w:val="ConsPlusNormal"/>
        <w:jc w:val="right"/>
      </w:pPr>
      <w:r>
        <w:t>и Липецкой областью"</w:t>
      </w:r>
    </w:p>
    <w:p w:rsidR="007508B8" w:rsidRDefault="007508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08B8">
        <w:trPr>
          <w:jc w:val="center"/>
        </w:trPr>
        <w:tc>
          <w:tcPr>
            <w:tcW w:w="9294" w:type="dxa"/>
            <w:tcBorders>
              <w:top w:val="nil"/>
              <w:left w:val="single" w:sz="24" w:space="0" w:color="CED3F1"/>
              <w:bottom w:val="nil"/>
              <w:right w:val="single" w:sz="24" w:space="0" w:color="F4F3F8"/>
            </w:tcBorders>
            <w:shd w:val="clear" w:color="auto" w:fill="F4F3F8"/>
          </w:tcPr>
          <w:p w:rsidR="007508B8" w:rsidRDefault="007508B8">
            <w:pPr>
              <w:pStyle w:val="ConsPlusNormal"/>
              <w:jc w:val="center"/>
            </w:pPr>
            <w:r>
              <w:rPr>
                <w:color w:val="392C69"/>
              </w:rPr>
              <w:t>Список изменяющих документов</w:t>
            </w:r>
          </w:p>
          <w:p w:rsidR="007508B8" w:rsidRDefault="007508B8">
            <w:pPr>
              <w:pStyle w:val="ConsPlusNormal"/>
              <w:jc w:val="center"/>
            </w:pPr>
            <w:r>
              <w:rPr>
                <w:color w:val="392C69"/>
              </w:rPr>
              <w:t xml:space="preserve">(в ред. </w:t>
            </w:r>
            <w:hyperlink r:id="rId395" w:history="1">
              <w:r>
                <w:rPr>
                  <w:color w:val="0000FF"/>
                </w:rPr>
                <w:t>Закона</w:t>
              </w:r>
            </w:hyperlink>
            <w:r>
              <w:rPr>
                <w:color w:val="392C69"/>
              </w:rPr>
              <w:t xml:space="preserve"> Липецкой области от 19.08.2019 N 283-ОЗ)</w:t>
            </w:r>
          </w:p>
        </w:tc>
      </w:tr>
    </w:tbl>
    <w:p w:rsidR="007508B8" w:rsidRDefault="007508B8">
      <w:pPr>
        <w:pStyle w:val="ConsPlusNormal"/>
        <w:jc w:val="both"/>
      </w:pPr>
    </w:p>
    <w:p w:rsidR="007508B8" w:rsidRDefault="007508B8">
      <w:pPr>
        <w:pStyle w:val="ConsPlusNonformat"/>
        <w:jc w:val="both"/>
      </w:pPr>
      <w:r>
        <w:t xml:space="preserve">                                             В учреждение социальной защиты</w:t>
      </w:r>
    </w:p>
    <w:p w:rsidR="007508B8" w:rsidRDefault="007508B8">
      <w:pPr>
        <w:pStyle w:val="ConsPlusNonformat"/>
        <w:jc w:val="both"/>
      </w:pPr>
      <w:r>
        <w:t xml:space="preserve">                                                                  населения</w:t>
      </w:r>
    </w:p>
    <w:p w:rsidR="007508B8" w:rsidRDefault="007508B8">
      <w:pPr>
        <w:pStyle w:val="ConsPlusNonformat"/>
        <w:jc w:val="both"/>
      </w:pPr>
      <w:r>
        <w:t xml:space="preserve">                                      _____________________________________</w:t>
      </w:r>
    </w:p>
    <w:p w:rsidR="007508B8" w:rsidRDefault="007508B8">
      <w:pPr>
        <w:pStyle w:val="ConsPlusNonformat"/>
        <w:jc w:val="both"/>
      </w:pPr>
      <w:r>
        <w:t xml:space="preserve">                                      от _________________________________,</w:t>
      </w:r>
    </w:p>
    <w:p w:rsidR="007508B8" w:rsidRDefault="007508B8">
      <w:pPr>
        <w:pStyle w:val="ConsPlusNonformat"/>
        <w:jc w:val="both"/>
      </w:pPr>
      <w:r>
        <w:t xml:space="preserve">                                         (фамилия, имя, отчество заявителя)</w:t>
      </w:r>
    </w:p>
    <w:p w:rsidR="007508B8" w:rsidRDefault="007508B8">
      <w:pPr>
        <w:pStyle w:val="ConsPlusNonformat"/>
        <w:jc w:val="both"/>
      </w:pPr>
      <w:r>
        <w:t xml:space="preserve">                                             проживающей(го) по адресу</w:t>
      </w:r>
    </w:p>
    <w:p w:rsidR="007508B8" w:rsidRDefault="007508B8">
      <w:pPr>
        <w:pStyle w:val="ConsPlusNonformat"/>
        <w:jc w:val="both"/>
      </w:pPr>
      <w:r>
        <w:t xml:space="preserve">                                      _____________________________________</w:t>
      </w:r>
    </w:p>
    <w:p w:rsidR="007508B8" w:rsidRDefault="007508B8">
      <w:pPr>
        <w:pStyle w:val="ConsPlusNonformat"/>
        <w:jc w:val="both"/>
      </w:pPr>
      <w:r>
        <w:t xml:space="preserve">                                      _____________________________________</w:t>
      </w:r>
    </w:p>
    <w:p w:rsidR="007508B8" w:rsidRDefault="007508B8">
      <w:pPr>
        <w:pStyle w:val="ConsPlusNonformat"/>
        <w:jc w:val="both"/>
      </w:pPr>
      <w:r>
        <w:t xml:space="preserve">                                      Паспорт серия __________ N __________</w:t>
      </w:r>
    </w:p>
    <w:p w:rsidR="007508B8" w:rsidRDefault="007508B8">
      <w:pPr>
        <w:pStyle w:val="ConsPlusNonformat"/>
        <w:jc w:val="both"/>
      </w:pPr>
      <w:r>
        <w:t xml:space="preserve">                                      выдан _______________________________</w:t>
      </w:r>
    </w:p>
    <w:p w:rsidR="007508B8" w:rsidRDefault="007508B8">
      <w:pPr>
        <w:pStyle w:val="ConsPlusNonformat"/>
        <w:jc w:val="both"/>
      </w:pPr>
      <w:r>
        <w:t xml:space="preserve">                                      дата выдачи _________________________</w:t>
      </w:r>
    </w:p>
    <w:p w:rsidR="007508B8" w:rsidRDefault="007508B8">
      <w:pPr>
        <w:pStyle w:val="ConsPlusNonformat"/>
        <w:jc w:val="both"/>
      </w:pPr>
      <w:r>
        <w:t xml:space="preserve">                                      телефон _____________________________</w:t>
      </w:r>
    </w:p>
    <w:p w:rsidR="007508B8" w:rsidRDefault="007508B8">
      <w:pPr>
        <w:pStyle w:val="ConsPlusNonformat"/>
        <w:jc w:val="both"/>
      </w:pPr>
    </w:p>
    <w:p w:rsidR="007508B8" w:rsidRDefault="007508B8">
      <w:pPr>
        <w:pStyle w:val="ConsPlusNonformat"/>
        <w:jc w:val="both"/>
      </w:pPr>
    </w:p>
    <w:p w:rsidR="007508B8" w:rsidRDefault="007508B8">
      <w:pPr>
        <w:pStyle w:val="ConsPlusNonformat"/>
        <w:jc w:val="both"/>
      </w:pPr>
      <w:bookmarkStart w:id="43" w:name="P2089"/>
      <w:bookmarkEnd w:id="43"/>
      <w:r>
        <w:t xml:space="preserve">                                 ЗАЯВЛЕНИЕ</w:t>
      </w:r>
    </w:p>
    <w:p w:rsidR="007508B8" w:rsidRDefault="007508B8">
      <w:pPr>
        <w:pStyle w:val="ConsPlusNonformat"/>
        <w:jc w:val="both"/>
      </w:pPr>
    </w:p>
    <w:p w:rsidR="007508B8" w:rsidRDefault="007508B8">
      <w:pPr>
        <w:pStyle w:val="ConsPlusNonformat"/>
        <w:jc w:val="both"/>
      </w:pPr>
      <w:r>
        <w:t xml:space="preserve">    В  соответствии  с  Законом  Липецкой  области  от  27  марта 2009 года</w:t>
      </w:r>
    </w:p>
    <w:p w:rsidR="007508B8" w:rsidRDefault="007508B8">
      <w:pPr>
        <w:pStyle w:val="ConsPlusNonformat"/>
        <w:jc w:val="both"/>
      </w:pPr>
      <w:r>
        <w:t>N 259-ОЗ "О социальных, поощрительных выплатах и мерах социальной поддержки</w:t>
      </w:r>
    </w:p>
    <w:p w:rsidR="007508B8" w:rsidRDefault="007508B8">
      <w:pPr>
        <w:pStyle w:val="ConsPlusNonformat"/>
        <w:jc w:val="both"/>
      </w:pPr>
      <w:r>
        <w:t>в  сфере семейной и демографической политики, а также лицам, имеющим особые</w:t>
      </w:r>
    </w:p>
    <w:p w:rsidR="007508B8" w:rsidRDefault="007508B8">
      <w:pPr>
        <w:pStyle w:val="ConsPlusNonformat"/>
        <w:jc w:val="both"/>
      </w:pPr>
      <w:r>
        <w:t>заслуги  перед  Российской  Федерацией и Липецкой областью" прошу назначить</w:t>
      </w:r>
    </w:p>
    <w:p w:rsidR="007508B8" w:rsidRDefault="007508B8">
      <w:pPr>
        <w:pStyle w:val="ConsPlusNonformat"/>
        <w:jc w:val="both"/>
      </w:pPr>
      <w:r>
        <w:t>единовременную социальную выплату в связи с рождением первого ребенка</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r>
        <w:t xml:space="preserve">     (фамилия, имя, отчество ребенка, число, месяц и год его рождения)</w:t>
      </w:r>
    </w:p>
    <w:p w:rsidR="007508B8" w:rsidRDefault="007508B8">
      <w:pPr>
        <w:pStyle w:val="ConsPlusNonformat"/>
        <w:jc w:val="both"/>
      </w:pPr>
      <w:r>
        <w:t>мне</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r>
        <w:t xml:space="preserve">      (фамилия, имя, отчество, число, месяц и год рождения заявителя)</w:t>
      </w:r>
    </w:p>
    <w:p w:rsidR="007508B8" w:rsidRDefault="007508B8">
      <w:pPr>
        <w:pStyle w:val="ConsPlusNonformat"/>
        <w:jc w:val="both"/>
      </w:pPr>
    </w:p>
    <w:p w:rsidR="007508B8" w:rsidRDefault="007508B8">
      <w:pPr>
        <w:pStyle w:val="ConsPlusNonformat"/>
        <w:jc w:val="both"/>
      </w:pPr>
      <w:r>
        <w:t>Сообщаю сведения о составе семьи:</w:t>
      </w:r>
    </w:p>
    <w:p w:rsidR="007508B8" w:rsidRDefault="00750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42"/>
        <w:gridCol w:w="1134"/>
        <w:gridCol w:w="1276"/>
        <w:gridCol w:w="2126"/>
        <w:gridCol w:w="2154"/>
      </w:tblGrid>
      <w:tr w:rsidR="007508B8">
        <w:tc>
          <w:tcPr>
            <w:tcW w:w="510" w:type="dxa"/>
          </w:tcPr>
          <w:p w:rsidR="007508B8" w:rsidRDefault="007508B8">
            <w:pPr>
              <w:pStyle w:val="ConsPlusNormal"/>
              <w:jc w:val="center"/>
            </w:pPr>
            <w:r>
              <w:t>N п/п</w:t>
            </w:r>
          </w:p>
        </w:tc>
        <w:tc>
          <w:tcPr>
            <w:tcW w:w="1842" w:type="dxa"/>
          </w:tcPr>
          <w:p w:rsidR="007508B8" w:rsidRDefault="007508B8">
            <w:pPr>
              <w:pStyle w:val="ConsPlusNormal"/>
              <w:jc w:val="center"/>
            </w:pPr>
            <w:r>
              <w:t>Фамилия, имя, отчество члена семьи (указываются все члены семьи)</w:t>
            </w:r>
          </w:p>
        </w:tc>
        <w:tc>
          <w:tcPr>
            <w:tcW w:w="1134" w:type="dxa"/>
          </w:tcPr>
          <w:p w:rsidR="007508B8" w:rsidRDefault="007508B8">
            <w:pPr>
              <w:pStyle w:val="ConsPlusNormal"/>
              <w:jc w:val="center"/>
            </w:pPr>
            <w:r>
              <w:t>Число, месяц, год рождения</w:t>
            </w:r>
          </w:p>
        </w:tc>
        <w:tc>
          <w:tcPr>
            <w:tcW w:w="1276" w:type="dxa"/>
          </w:tcPr>
          <w:p w:rsidR="007508B8" w:rsidRDefault="007508B8">
            <w:pPr>
              <w:pStyle w:val="ConsPlusNormal"/>
              <w:jc w:val="center"/>
            </w:pPr>
            <w:r>
              <w:t>Родственные отношения</w:t>
            </w:r>
          </w:p>
        </w:tc>
        <w:tc>
          <w:tcPr>
            <w:tcW w:w="2126" w:type="dxa"/>
          </w:tcPr>
          <w:p w:rsidR="007508B8" w:rsidRDefault="007508B8">
            <w:pPr>
              <w:pStyle w:val="ConsPlusNormal"/>
              <w:jc w:val="center"/>
            </w:pPr>
            <w:r>
              <w:t>Место работы, учебы</w:t>
            </w:r>
          </w:p>
        </w:tc>
        <w:tc>
          <w:tcPr>
            <w:tcW w:w="2154" w:type="dxa"/>
          </w:tcPr>
          <w:p w:rsidR="007508B8" w:rsidRDefault="007508B8">
            <w:pPr>
              <w:pStyle w:val="ConsPlusNormal"/>
              <w:jc w:val="center"/>
            </w:pPr>
            <w:r>
              <w:t>Адрес регистрации по месту жительства (вид регистрации)</w:t>
            </w:r>
          </w:p>
        </w:tc>
      </w:tr>
      <w:tr w:rsidR="007508B8">
        <w:tc>
          <w:tcPr>
            <w:tcW w:w="510" w:type="dxa"/>
          </w:tcPr>
          <w:p w:rsidR="007508B8" w:rsidRDefault="007508B8">
            <w:pPr>
              <w:pStyle w:val="ConsPlusNormal"/>
              <w:jc w:val="center"/>
            </w:pPr>
            <w:r>
              <w:t>1.</w:t>
            </w:r>
          </w:p>
        </w:tc>
        <w:tc>
          <w:tcPr>
            <w:tcW w:w="1842" w:type="dxa"/>
          </w:tcPr>
          <w:p w:rsidR="007508B8" w:rsidRDefault="007508B8">
            <w:pPr>
              <w:pStyle w:val="ConsPlusNormal"/>
            </w:pPr>
          </w:p>
        </w:tc>
        <w:tc>
          <w:tcPr>
            <w:tcW w:w="1134" w:type="dxa"/>
          </w:tcPr>
          <w:p w:rsidR="007508B8" w:rsidRDefault="007508B8">
            <w:pPr>
              <w:pStyle w:val="ConsPlusNormal"/>
            </w:pPr>
          </w:p>
        </w:tc>
        <w:tc>
          <w:tcPr>
            <w:tcW w:w="1276" w:type="dxa"/>
          </w:tcPr>
          <w:p w:rsidR="007508B8" w:rsidRDefault="007508B8">
            <w:pPr>
              <w:pStyle w:val="ConsPlusNormal"/>
              <w:jc w:val="center"/>
            </w:pPr>
            <w:r>
              <w:t>заявитель</w:t>
            </w:r>
          </w:p>
        </w:tc>
        <w:tc>
          <w:tcPr>
            <w:tcW w:w="2126" w:type="dxa"/>
          </w:tcPr>
          <w:p w:rsidR="007508B8" w:rsidRDefault="007508B8">
            <w:pPr>
              <w:pStyle w:val="ConsPlusNormal"/>
            </w:pPr>
          </w:p>
        </w:tc>
        <w:tc>
          <w:tcPr>
            <w:tcW w:w="2154" w:type="dxa"/>
          </w:tcPr>
          <w:p w:rsidR="007508B8" w:rsidRDefault="007508B8">
            <w:pPr>
              <w:pStyle w:val="ConsPlusNormal"/>
            </w:pPr>
          </w:p>
        </w:tc>
      </w:tr>
      <w:tr w:rsidR="007508B8">
        <w:tc>
          <w:tcPr>
            <w:tcW w:w="510" w:type="dxa"/>
          </w:tcPr>
          <w:p w:rsidR="007508B8" w:rsidRDefault="007508B8">
            <w:pPr>
              <w:pStyle w:val="ConsPlusNormal"/>
              <w:jc w:val="center"/>
            </w:pPr>
            <w:r>
              <w:t>2.</w:t>
            </w:r>
          </w:p>
        </w:tc>
        <w:tc>
          <w:tcPr>
            <w:tcW w:w="1842" w:type="dxa"/>
          </w:tcPr>
          <w:p w:rsidR="007508B8" w:rsidRDefault="007508B8">
            <w:pPr>
              <w:pStyle w:val="ConsPlusNormal"/>
            </w:pPr>
          </w:p>
        </w:tc>
        <w:tc>
          <w:tcPr>
            <w:tcW w:w="1134" w:type="dxa"/>
          </w:tcPr>
          <w:p w:rsidR="007508B8" w:rsidRDefault="007508B8">
            <w:pPr>
              <w:pStyle w:val="ConsPlusNormal"/>
            </w:pPr>
          </w:p>
        </w:tc>
        <w:tc>
          <w:tcPr>
            <w:tcW w:w="1276" w:type="dxa"/>
          </w:tcPr>
          <w:p w:rsidR="007508B8" w:rsidRDefault="007508B8">
            <w:pPr>
              <w:pStyle w:val="ConsPlusNormal"/>
            </w:pPr>
          </w:p>
        </w:tc>
        <w:tc>
          <w:tcPr>
            <w:tcW w:w="2126" w:type="dxa"/>
          </w:tcPr>
          <w:p w:rsidR="007508B8" w:rsidRDefault="007508B8">
            <w:pPr>
              <w:pStyle w:val="ConsPlusNormal"/>
            </w:pPr>
          </w:p>
        </w:tc>
        <w:tc>
          <w:tcPr>
            <w:tcW w:w="2154" w:type="dxa"/>
          </w:tcPr>
          <w:p w:rsidR="007508B8" w:rsidRDefault="007508B8">
            <w:pPr>
              <w:pStyle w:val="ConsPlusNormal"/>
            </w:pPr>
          </w:p>
        </w:tc>
      </w:tr>
      <w:tr w:rsidR="007508B8">
        <w:tc>
          <w:tcPr>
            <w:tcW w:w="510" w:type="dxa"/>
          </w:tcPr>
          <w:p w:rsidR="007508B8" w:rsidRDefault="007508B8">
            <w:pPr>
              <w:pStyle w:val="ConsPlusNormal"/>
            </w:pPr>
          </w:p>
        </w:tc>
        <w:tc>
          <w:tcPr>
            <w:tcW w:w="1842" w:type="dxa"/>
          </w:tcPr>
          <w:p w:rsidR="007508B8" w:rsidRDefault="007508B8">
            <w:pPr>
              <w:pStyle w:val="ConsPlusNormal"/>
            </w:pPr>
          </w:p>
        </w:tc>
        <w:tc>
          <w:tcPr>
            <w:tcW w:w="1134" w:type="dxa"/>
          </w:tcPr>
          <w:p w:rsidR="007508B8" w:rsidRDefault="007508B8">
            <w:pPr>
              <w:pStyle w:val="ConsPlusNormal"/>
            </w:pPr>
          </w:p>
        </w:tc>
        <w:tc>
          <w:tcPr>
            <w:tcW w:w="1276" w:type="dxa"/>
          </w:tcPr>
          <w:p w:rsidR="007508B8" w:rsidRDefault="007508B8">
            <w:pPr>
              <w:pStyle w:val="ConsPlusNormal"/>
            </w:pPr>
          </w:p>
        </w:tc>
        <w:tc>
          <w:tcPr>
            <w:tcW w:w="2126" w:type="dxa"/>
          </w:tcPr>
          <w:p w:rsidR="007508B8" w:rsidRDefault="007508B8">
            <w:pPr>
              <w:pStyle w:val="ConsPlusNormal"/>
            </w:pPr>
          </w:p>
        </w:tc>
        <w:tc>
          <w:tcPr>
            <w:tcW w:w="2154" w:type="dxa"/>
          </w:tcPr>
          <w:p w:rsidR="007508B8" w:rsidRDefault="007508B8">
            <w:pPr>
              <w:pStyle w:val="ConsPlusNormal"/>
            </w:pPr>
          </w:p>
        </w:tc>
      </w:tr>
    </w:tbl>
    <w:p w:rsidR="007508B8" w:rsidRDefault="007508B8">
      <w:pPr>
        <w:pStyle w:val="ConsPlusNormal"/>
        <w:jc w:val="both"/>
      </w:pPr>
    </w:p>
    <w:p w:rsidR="007508B8" w:rsidRDefault="007508B8">
      <w:pPr>
        <w:pStyle w:val="ConsPlusNonformat"/>
        <w:jc w:val="both"/>
      </w:pPr>
      <w:r>
        <w:t>Данную выплату прошу перечислить через (нужное подчеркнуть):</w:t>
      </w:r>
    </w:p>
    <w:p w:rsidR="007508B8" w:rsidRDefault="007508B8">
      <w:pPr>
        <w:pStyle w:val="ConsPlusNonformat"/>
        <w:jc w:val="both"/>
      </w:pPr>
      <w:r>
        <w:t>1) организацию федеральной почтовой связи</w:t>
      </w:r>
    </w:p>
    <w:p w:rsidR="007508B8" w:rsidRDefault="007508B8">
      <w:pPr>
        <w:pStyle w:val="ConsPlusNonformat"/>
        <w:jc w:val="both"/>
      </w:pPr>
      <w:r>
        <w:t>N ______________________________________________;</w:t>
      </w:r>
    </w:p>
    <w:p w:rsidR="007508B8" w:rsidRDefault="007508B8">
      <w:pPr>
        <w:pStyle w:val="ConsPlusNonformat"/>
        <w:jc w:val="both"/>
      </w:pPr>
      <w:r>
        <w:t xml:space="preserve">         (номер организации федеральной</w:t>
      </w:r>
    </w:p>
    <w:p w:rsidR="007508B8" w:rsidRDefault="007508B8">
      <w:pPr>
        <w:pStyle w:val="ConsPlusNonformat"/>
        <w:jc w:val="both"/>
      </w:pPr>
      <w:r>
        <w:t xml:space="preserve">               почтовой связи)</w:t>
      </w:r>
    </w:p>
    <w:p w:rsidR="007508B8" w:rsidRDefault="007508B8">
      <w:pPr>
        <w:pStyle w:val="ConsPlusNonformat"/>
        <w:jc w:val="both"/>
      </w:pPr>
      <w:r>
        <w:t>2) кредитную организацию.</w:t>
      </w:r>
    </w:p>
    <w:p w:rsidR="007508B8" w:rsidRDefault="007508B8">
      <w:pPr>
        <w:pStyle w:val="ConsPlusNonformat"/>
        <w:jc w:val="both"/>
      </w:pPr>
      <w:r>
        <w:t>Реквизиты моего счета _____________________________________________________</w:t>
      </w:r>
    </w:p>
    <w:p w:rsidR="007508B8" w:rsidRDefault="007508B8">
      <w:pPr>
        <w:pStyle w:val="ConsPlusNonformat"/>
        <w:jc w:val="both"/>
      </w:pPr>
      <w:r>
        <w:t>в отделении N _______________________ филиала N ___________________________</w:t>
      </w:r>
    </w:p>
    <w:p w:rsidR="007508B8" w:rsidRDefault="007508B8">
      <w:pPr>
        <w:pStyle w:val="ConsPlusNonformat"/>
        <w:jc w:val="both"/>
      </w:pPr>
      <w:r>
        <w:t>банка _____________________________________________________________________</w:t>
      </w:r>
    </w:p>
    <w:p w:rsidR="007508B8" w:rsidRDefault="007508B8">
      <w:pPr>
        <w:pStyle w:val="ConsPlusNonformat"/>
        <w:jc w:val="both"/>
      </w:pPr>
      <w:r>
        <w:t xml:space="preserve">                   (наименование банковской организации)</w:t>
      </w:r>
    </w:p>
    <w:p w:rsidR="007508B8" w:rsidRDefault="007508B8">
      <w:pPr>
        <w:pStyle w:val="ConsPlusNonformat"/>
        <w:jc w:val="both"/>
      </w:pPr>
    </w:p>
    <w:p w:rsidR="007508B8" w:rsidRDefault="007508B8">
      <w:pPr>
        <w:pStyle w:val="ConsPlusNonformat"/>
        <w:jc w:val="both"/>
      </w:pPr>
    </w:p>
    <w:p w:rsidR="007508B8" w:rsidRDefault="007508B8">
      <w:pPr>
        <w:pStyle w:val="ConsPlusNonformat"/>
        <w:jc w:val="both"/>
      </w:pPr>
      <w:r>
        <w:t xml:space="preserve">    О принятом решении прошу проинформировать меня следующим способом:</w:t>
      </w:r>
    </w:p>
    <w:p w:rsidR="007508B8" w:rsidRDefault="007508B8">
      <w:pPr>
        <w:pStyle w:val="ConsPlusNonformat"/>
        <w:jc w:val="both"/>
      </w:pPr>
    </w:p>
    <w:p w:rsidR="007508B8" w:rsidRDefault="007508B8">
      <w:pPr>
        <w:pStyle w:val="ConsPlusNonformat"/>
        <w:jc w:val="both"/>
      </w:pPr>
      <w:r>
        <w:t>┌─────┐</w:t>
      </w:r>
    </w:p>
    <w:p w:rsidR="007508B8" w:rsidRDefault="007508B8">
      <w:pPr>
        <w:pStyle w:val="ConsPlusNonformat"/>
        <w:jc w:val="both"/>
      </w:pPr>
      <w:r>
        <w:t>│     │ в письменной форме по адресу: _______________</w:t>
      </w:r>
    </w:p>
    <w:p w:rsidR="007508B8" w:rsidRDefault="007508B8">
      <w:pPr>
        <w:pStyle w:val="ConsPlusNonformat"/>
        <w:jc w:val="both"/>
      </w:pPr>
      <w:r>
        <w:t>├─────┤</w:t>
      </w:r>
    </w:p>
    <w:p w:rsidR="007508B8" w:rsidRDefault="007508B8">
      <w:pPr>
        <w:pStyle w:val="ConsPlusNonformat"/>
        <w:jc w:val="both"/>
      </w:pPr>
      <w:r>
        <w:t>│     │ электронной форме по адресу электронной почты:</w:t>
      </w:r>
    </w:p>
    <w:p w:rsidR="007508B8" w:rsidRDefault="007508B8">
      <w:pPr>
        <w:pStyle w:val="ConsPlusNonformat"/>
        <w:jc w:val="both"/>
      </w:pPr>
      <w:r>
        <w:t>│     │ _____________________________________________</w:t>
      </w:r>
    </w:p>
    <w:p w:rsidR="007508B8" w:rsidRDefault="007508B8">
      <w:pPr>
        <w:pStyle w:val="ConsPlusNonformat"/>
        <w:jc w:val="both"/>
      </w:pPr>
      <w:r>
        <w:t>└─────┘</w:t>
      </w:r>
    </w:p>
    <w:p w:rsidR="007508B8" w:rsidRDefault="007508B8">
      <w:pPr>
        <w:pStyle w:val="ConsPlusNonformat"/>
        <w:jc w:val="both"/>
      </w:pPr>
    </w:p>
    <w:p w:rsidR="007508B8" w:rsidRDefault="007508B8">
      <w:pPr>
        <w:pStyle w:val="ConsPlusNonformat"/>
        <w:jc w:val="both"/>
      </w:pPr>
      <w:r>
        <w:t xml:space="preserve">    В  соответствии  со  </w:t>
      </w:r>
      <w:hyperlink r:id="rId396" w:history="1">
        <w:r>
          <w:rPr>
            <w:color w:val="0000FF"/>
          </w:rPr>
          <w:t>статьей 9</w:t>
        </w:r>
      </w:hyperlink>
      <w:r>
        <w:t xml:space="preserve"> Федерального закона от 27 июля 2006 года</w:t>
      </w:r>
    </w:p>
    <w:p w:rsidR="007508B8" w:rsidRDefault="007508B8">
      <w:pPr>
        <w:pStyle w:val="ConsPlusNonformat"/>
        <w:jc w:val="both"/>
      </w:pPr>
      <w:r>
        <w:t>N  152-ФЗ "О персональных данных" даю письменное согласие на обработку моих</w:t>
      </w:r>
    </w:p>
    <w:p w:rsidR="007508B8" w:rsidRDefault="007508B8">
      <w:pPr>
        <w:pStyle w:val="ConsPlusNonformat"/>
        <w:jc w:val="both"/>
      </w:pPr>
      <w:r>
        <w:t>персональных  данных,  находящихся в личном деле о назначении мне указанной</w:t>
      </w:r>
    </w:p>
    <w:p w:rsidR="007508B8" w:rsidRDefault="007508B8">
      <w:pPr>
        <w:pStyle w:val="ConsPlusNonformat"/>
        <w:jc w:val="both"/>
      </w:pPr>
      <w:r>
        <w:t>единовременной социальной выплаты.</w:t>
      </w:r>
    </w:p>
    <w:p w:rsidR="007508B8" w:rsidRDefault="007508B8">
      <w:pPr>
        <w:pStyle w:val="ConsPlusNonformat"/>
        <w:jc w:val="both"/>
      </w:pPr>
      <w:r>
        <w:t xml:space="preserve">    Сохраняю  за собой право отозвать данное согласие письменным заявлением</w:t>
      </w:r>
    </w:p>
    <w:p w:rsidR="007508B8" w:rsidRDefault="007508B8">
      <w:pPr>
        <w:pStyle w:val="ConsPlusNonformat"/>
        <w:jc w:val="both"/>
      </w:pPr>
      <w:r>
        <w:t>с любой даты.</w:t>
      </w:r>
    </w:p>
    <w:p w:rsidR="007508B8" w:rsidRDefault="007508B8">
      <w:pPr>
        <w:pStyle w:val="ConsPlusNonformat"/>
        <w:jc w:val="both"/>
      </w:pPr>
    </w:p>
    <w:p w:rsidR="007508B8" w:rsidRDefault="007508B8">
      <w:pPr>
        <w:pStyle w:val="ConsPlusNonformat"/>
        <w:jc w:val="both"/>
      </w:pPr>
      <w:r>
        <w:t>"__" ______ 20 г. _________ (подпись) ______________________ (И.О. Фамилия)</w:t>
      </w:r>
    </w:p>
    <w:p w:rsidR="007508B8" w:rsidRDefault="007508B8">
      <w:pPr>
        <w:pStyle w:val="ConsPlusNonformat"/>
        <w:jc w:val="both"/>
      </w:pPr>
    </w:p>
    <w:p w:rsidR="007508B8" w:rsidRDefault="007508B8">
      <w:pPr>
        <w:pStyle w:val="ConsPlusNonformat"/>
        <w:jc w:val="both"/>
      </w:pPr>
      <w:r>
        <w:t xml:space="preserve">    Заявление с приложением документов принято "___" _____________ 20___ г.</w:t>
      </w:r>
    </w:p>
    <w:p w:rsidR="007508B8" w:rsidRDefault="007508B8">
      <w:pPr>
        <w:pStyle w:val="ConsPlusNonformat"/>
        <w:jc w:val="both"/>
      </w:pPr>
      <w:r>
        <w:t>специалистом (И.О. Фамилия) _________________________</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p>
    <w:p w:rsidR="007508B8" w:rsidRDefault="007508B8">
      <w:pPr>
        <w:pStyle w:val="ConsPlusNonformat"/>
        <w:jc w:val="both"/>
      </w:pPr>
      <w:r>
        <w:t xml:space="preserve">    К заявлению прилагаются документы:</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p>
    <w:p w:rsidR="007508B8" w:rsidRDefault="007508B8">
      <w:pPr>
        <w:pStyle w:val="ConsPlusNonformat"/>
        <w:jc w:val="both"/>
      </w:pPr>
      <w:r>
        <w:t>Регистрационный номер заявления: __________</w:t>
      </w:r>
    </w:p>
    <w:p w:rsidR="007508B8" w:rsidRDefault="007508B8">
      <w:pPr>
        <w:pStyle w:val="ConsPlusNonformat"/>
        <w:jc w:val="both"/>
      </w:pPr>
      <w:r>
        <w:t>Дата приема заявления: "__" _______ 20_ г. Подпись специалиста ____________</w:t>
      </w:r>
    </w:p>
    <w:p w:rsidR="007508B8" w:rsidRDefault="007508B8">
      <w:pPr>
        <w:pStyle w:val="ConsPlusNonformat"/>
        <w:jc w:val="both"/>
      </w:pPr>
    </w:p>
    <w:p w:rsidR="007508B8" w:rsidRDefault="007508B8">
      <w:pPr>
        <w:pStyle w:val="ConsPlusNonformat"/>
        <w:jc w:val="both"/>
      </w:pPr>
      <w:r>
        <w:t xml:space="preserve">                     --------------------------------</w:t>
      </w:r>
    </w:p>
    <w:p w:rsidR="007508B8" w:rsidRDefault="007508B8">
      <w:pPr>
        <w:pStyle w:val="ConsPlusNonformat"/>
        <w:jc w:val="both"/>
      </w:pPr>
      <w:r>
        <w:t xml:space="preserve">                              (линия отреза)</w:t>
      </w:r>
    </w:p>
    <w:p w:rsidR="007508B8" w:rsidRDefault="007508B8">
      <w:pPr>
        <w:pStyle w:val="ConsPlusNonformat"/>
        <w:jc w:val="both"/>
      </w:pPr>
    </w:p>
    <w:p w:rsidR="007508B8" w:rsidRDefault="007508B8">
      <w:pPr>
        <w:pStyle w:val="ConsPlusNonformat"/>
        <w:jc w:val="both"/>
      </w:pPr>
      <w:r>
        <w:t xml:space="preserve">                                 РАСПИСКА</w:t>
      </w:r>
    </w:p>
    <w:p w:rsidR="007508B8" w:rsidRDefault="007508B8">
      <w:pPr>
        <w:pStyle w:val="ConsPlusNonformat"/>
        <w:jc w:val="both"/>
      </w:pPr>
    </w:p>
    <w:p w:rsidR="007508B8" w:rsidRDefault="007508B8">
      <w:pPr>
        <w:pStyle w:val="ConsPlusNonformat"/>
        <w:jc w:val="both"/>
      </w:pPr>
      <w:r>
        <w:t xml:space="preserve">    От</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r>
        <w:t xml:space="preserve">                         (фамилия, имя, отчество)</w:t>
      </w:r>
    </w:p>
    <w:p w:rsidR="007508B8" w:rsidRDefault="007508B8">
      <w:pPr>
        <w:pStyle w:val="ConsPlusNonformat"/>
        <w:jc w:val="both"/>
      </w:pPr>
      <w:r>
        <w:t>принято заявление и следующие документы:</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r>
        <w:t>Регистрационный номер заявления: __________</w:t>
      </w:r>
    </w:p>
    <w:p w:rsidR="007508B8" w:rsidRDefault="007508B8">
      <w:pPr>
        <w:pStyle w:val="ConsPlusNonformat"/>
        <w:jc w:val="both"/>
      </w:pPr>
      <w:r>
        <w:t>Дата приема заявления: "__" _______ 20_ г. Подпись специалиста ____________</w:t>
      </w:r>
    </w:p>
    <w:p w:rsidR="007508B8" w:rsidRDefault="007508B8">
      <w:pPr>
        <w:pStyle w:val="ConsPlusNonformat"/>
        <w:jc w:val="both"/>
      </w:pPr>
      <w:r>
        <w:t>Тел. ____________</w:t>
      </w:r>
    </w:p>
    <w:p w:rsidR="007508B8" w:rsidRDefault="007508B8">
      <w:pPr>
        <w:pStyle w:val="ConsPlusNonformat"/>
        <w:jc w:val="both"/>
      </w:pPr>
      <w:r>
        <w:t>место для печати</w:t>
      </w: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both"/>
      </w:pPr>
    </w:p>
    <w:p w:rsidR="007508B8" w:rsidRDefault="007508B8">
      <w:pPr>
        <w:pStyle w:val="ConsPlusNormal"/>
        <w:jc w:val="right"/>
        <w:outlineLvl w:val="0"/>
      </w:pPr>
      <w:r>
        <w:lastRenderedPageBreak/>
        <w:t>Приложение 12.1</w:t>
      </w:r>
    </w:p>
    <w:p w:rsidR="007508B8" w:rsidRDefault="007508B8">
      <w:pPr>
        <w:pStyle w:val="ConsPlusNormal"/>
        <w:jc w:val="right"/>
      </w:pPr>
      <w:r>
        <w:t>к Закону Липецкой области</w:t>
      </w:r>
    </w:p>
    <w:p w:rsidR="007508B8" w:rsidRDefault="007508B8">
      <w:pPr>
        <w:pStyle w:val="ConsPlusNormal"/>
        <w:jc w:val="right"/>
      </w:pPr>
      <w:r>
        <w:t>"О социальных, поощрительных</w:t>
      </w:r>
    </w:p>
    <w:p w:rsidR="007508B8" w:rsidRDefault="007508B8">
      <w:pPr>
        <w:pStyle w:val="ConsPlusNormal"/>
        <w:jc w:val="right"/>
      </w:pPr>
      <w:r>
        <w:t>выплатах и мерах социальной</w:t>
      </w:r>
    </w:p>
    <w:p w:rsidR="007508B8" w:rsidRDefault="007508B8">
      <w:pPr>
        <w:pStyle w:val="ConsPlusNormal"/>
        <w:jc w:val="right"/>
      </w:pPr>
      <w:r>
        <w:t>поддержки в сфере семейной</w:t>
      </w:r>
    </w:p>
    <w:p w:rsidR="007508B8" w:rsidRDefault="007508B8">
      <w:pPr>
        <w:pStyle w:val="ConsPlusNormal"/>
        <w:jc w:val="right"/>
      </w:pPr>
      <w:r>
        <w:t>и демографической политики,</w:t>
      </w:r>
    </w:p>
    <w:p w:rsidR="007508B8" w:rsidRDefault="007508B8">
      <w:pPr>
        <w:pStyle w:val="ConsPlusNormal"/>
        <w:jc w:val="right"/>
      </w:pPr>
      <w:r>
        <w:t>а также лицам, имеющим</w:t>
      </w:r>
    </w:p>
    <w:p w:rsidR="007508B8" w:rsidRDefault="007508B8">
      <w:pPr>
        <w:pStyle w:val="ConsPlusNormal"/>
        <w:jc w:val="right"/>
      </w:pPr>
      <w:r>
        <w:t>особые заслуги перед</w:t>
      </w:r>
    </w:p>
    <w:p w:rsidR="007508B8" w:rsidRDefault="007508B8">
      <w:pPr>
        <w:pStyle w:val="ConsPlusNormal"/>
        <w:jc w:val="right"/>
      </w:pPr>
      <w:r>
        <w:t>Российской Федерацией</w:t>
      </w:r>
    </w:p>
    <w:p w:rsidR="007508B8" w:rsidRDefault="007508B8">
      <w:pPr>
        <w:pStyle w:val="ConsPlusNormal"/>
        <w:jc w:val="right"/>
      </w:pPr>
      <w:r>
        <w:t>и Липецкой областью"</w:t>
      </w:r>
    </w:p>
    <w:p w:rsidR="007508B8" w:rsidRDefault="007508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08B8">
        <w:trPr>
          <w:jc w:val="center"/>
        </w:trPr>
        <w:tc>
          <w:tcPr>
            <w:tcW w:w="9294" w:type="dxa"/>
            <w:tcBorders>
              <w:top w:val="nil"/>
              <w:left w:val="single" w:sz="24" w:space="0" w:color="CED3F1"/>
              <w:bottom w:val="nil"/>
              <w:right w:val="single" w:sz="24" w:space="0" w:color="F4F3F8"/>
            </w:tcBorders>
            <w:shd w:val="clear" w:color="auto" w:fill="F4F3F8"/>
          </w:tcPr>
          <w:p w:rsidR="007508B8" w:rsidRDefault="007508B8">
            <w:pPr>
              <w:pStyle w:val="ConsPlusNormal"/>
              <w:jc w:val="center"/>
            </w:pPr>
            <w:r>
              <w:rPr>
                <w:color w:val="392C69"/>
              </w:rPr>
              <w:t>Список изменяющих документов</w:t>
            </w:r>
          </w:p>
          <w:p w:rsidR="007508B8" w:rsidRDefault="007508B8">
            <w:pPr>
              <w:pStyle w:val="ConsPlusNormal"/>
              <w:jc w:val="center"/>
            </w:pPr>
            <w:r>
              <w:rPr>
                <w:color w:val="392C69"/>
              </w:rPr>
              <w:t xml:space="preserve">(в ред. </w:t>
            </w:r>
            <w:hyperlink r:id="rId397" w:history="1">
              <w:r>
                <w:rPr>
                  <w:color w:val="0000FF"/>
                </w:rPr>
                <w:t>Закона</w:t>
              </w:r>
            </w:hyperlink>
            <w:r>
              <w:rPr>
                <w:color w:val="392C69"/>
              </w:rPr>
              <w:t xml:space="preserve"> Липецкой области от 19.08.2019 N 283-ОЗ)</w:t>
            </w:r>
          </w:p>
        </w:tc>
      </w:tr>
    </w:tbl>
    <w:p w:rsidR="007508B8" w:rsidRDefault="007508B8">
      <w:pPr>
        <w:pStyle w:val="ConsPlusNormal"/>
        <w:jc w:val="both"/>
      </w:pPr>
    </w:p>
    <w:p w:rsidR="007508B8" w:rsidRDefault="007508B8">
      <w:pPr>
        <w:pStyle w:val="ConsPlusNonformat"/>
        <w:jc w:val="both"/>
      </w:pPr>
      <w:r>
        <w:t xml:space="preserve">                                             В учреждение социальной защиты</w:t>
      </w:r>
    </w:p>
    <w:p w:rsidR="007508B8" w:rsidRDefault="007508B8">
      <w:pPr>
        <w:pStyle w:val="ConsPlusNonformat"/>
        <w:jc w:val="both"/>
      </w:pPr>
      <w:r>
        <w:t xml:space="preserve">                                                                  населения</w:t>
      </w:r>
    </w:p>
    <w:p w:rsidR="007508B8" w:rsidRDefault="007508B8">
      <w:pPr>
        <w:pStyle w:val="ConsPlusNonformat"/>
        <w:jc w:val="both"/>
      </w:pPr>
      <w:r>
        <w:t xml:space="preserve">                                      _____________________________________</w:t>
      </w:r>
    </w:p>
    <w:p w:rsidR="007508B8" w:rsidRDefault="007508B8">
      <w:pPr>
        <w:pStyle w:val="ConsPlusNonformat"/>
        <w:jc w:val="both"/>
      </w:pPr>
      <w:r>
        <w:t xml:space="preserve">                                      от _________________________________,</w:t>
      </w:r>
    </w:p>
    <w:p w:rsidR="007508B8" w:rsidRDefault="007508B8">
      <w:pPr>
        <w:pStyle w:val="ConsPlusNonformat"/>
        <w:jc w:val="both"/>
      </w:pPr>
      <w:r>
        <w:t xml:space="preserve">                                         (фамилия, имя, отчество заявителя)</w:t>
      </w:r>
    </w:p>
    <w:p w:rsidR="007508B8" w:rsidRDefault="007508B8">
      <w:pPr>
        <w:pStyle w:val="ConsPlusNonformat"/>
        <w:jc w:val="both"/>
      </w:pPr>
      <w:r>
        <w:t xml:space="preserve">                                             проживающей(го) по адресу</w:t>
      </w:r>
    </w:p>
    <w:p w:rsidR="007508B8" w:rsidRDefault="007508B8">
      <w:pPr>
        <w:pStyle w:val="ConsPlusNonformat"/>
        <w:jc w:val="both"/>
      </w:pPr>
      <w:r>
        <w:t xml:space="preserve">                                      _____________________________________</w:t>
      </w:r>
    </w:p>
    <w:p w:rsidR="007508B8" w:rsidRDefault="007508B8">
      <w:pPr>
        <w:pStyle w:val="ConsPlusNonformat"/>
        <w:jc w:val="both"/>
      </w:pPr>
      <w:r>
        <w:t xml:space="preserve">                                      _____________________________________</w:t>
      </w:r>
    </w:p>
    <w:p w:rsidR="007508B8" w:rsidRDefault="007508B8">
      <w:pPr>
        <w:pStyle w:val="ConsPlusNonformat"/>
        <w:jc w:val="both"/>
      </w:pPr>
      <w:r>
        <w:t xml:space="preserve">                                      Паспорт серия __________ N __________</w:t>
      </w:r>
    </w:p>
    <w:p w:rsidR="007508B8" w:rsidRDefault="007508B8">
      <w:pPr>
        <w:pStyle w:val="ConsPlusNonformat"/>
        <w:jc w:val="both"/>
      </w:pPr>
      <w:r>
        <w:t xml:space="preserve">                                      выдан _______________________________</w:t>
      </w:r>
    </w:p>
    <w:p w:rsidR="007508B8" w:rsidRDefault="007508B8">
      <w:pPr>
        <w:pStyle w:val="ConsPlusNonformat"/>
        <w:jc w:val="both"/>
      </w:pPr>
      <w:r>
        <w:t xml:space="preserve">                                      дата выдачи _________________________</w:t>
      </w:r>
    </w:p>
    <w:p w:rsidR="007508B8" w:rsidRDefault="007508B8">
      <w:pPr>
        <w:pStyle w:val="ConsPlusNonformat"/>
        <w:jc w:val="both"/>
      </w:pPr>
      <w:r>
        <w:t xml:space="preserve">                                      телефон _____________________________</w:t>
      </w:r>
    </w:p>
    <w:p w:rsidR="007508B8" w:rsidRDefault="007508B8">
      <w:pPr>
        <w:pStyle w:val="ConsPlusNonformat"/>
        <w:jc w:val="both"/>
      </w:pPr>
    </w:p>
    <w:p w:rsidR="007508B8" w:rsidRDefault="007508B8">
      <w:pPr>
        <w:pStyle w:val="ConsPlusNonformat"/>
        <w:jc w:val="both"/>
      </w:pPr>
      <w:bookmarkStart w:id="44" w:name="P2214"/>
      <w:bookmarkEnd w:id="44"/>
      <w:r>
        <w:t xml:space="preserve">                                 ЗАЯВЛЕНИЕ</w:t>
      </w:r>
    </w:p>
    <w:p w:rsidR="007508B8" w:rsidRDefault="007508B8">
      <w:pPr>
        <w:pStyle w:val="ConsPlusNonformat"/>
        <w:jc w:val="both"/>
      </w:pPr>
    </w:p>
    <w:p w:rsidR="007508B8" w:rsidRDefault="007508B8">
      <w:pPr>
        <w:pStyle w:val="ConsPlusNonformat"/>
        <w:jc w:val="both"/>
      </w:pPr>
      <w:r>
        <w:t xml:space="preserve">    В  соответствии  с  Законом  Липецкой  области  от  27  марта 2009 года</w:t>
      </w:r>
    </w:p>
    <w:p w:rsidR="007508B8" w:rsidRDefault="007508B8">
      <w:pPr>
        <w:pStyle w:val="ConsPlusNonformat"/>
        <w:jc w:val="both"/>
      </w:pPr>
      <w:r>
        <w:t>N 259-ОЗ "О социальных, поощрительных выплатах и мерах социальной поддержки</w:t>
      </w:r>
    </w:p>
    <w:p w:rsidR="007508B8" w:rsidRDefault="007508B8">
      <w:pPr>
        <w:pStyle w:val="ConsPlusNonformat"/>
        <w:jc w:val="both"/>
      </w:pPr>
      <w:r>
        <w:t>в  сфере семейной и демографической политики, а также лицам, имеющим особые</w:t>
      </w:r>
    </w:p>
    <w:p w:rsidR="007508B8" w:rsidRDefault="007508B8">
      <w:pPr>
        <w:pStyle w:val="ConsPlusNonformat"/>
        <w:jc w:val="both"/>
      </w:pPr>
      <w:r>
        <w:t>заслуги  перед  Российской  Федерацией и Липецкой областью" прошу назначить</w:t>
      </w:r>
    </w:p>
    <w:p w:rsidR="007508B8" w:rsidRDefault="007508B8">
      <w:pPr>
        <w:pStyle w:val="ConsPlusNonformat"/>
        <w:jc w:val="both"/>
      </w:pPr>
      <w:r>
        <w:t>единовременную социальную выплату в связи с рождением первого ребенка</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r>
        <w:t xml:space="preserve">     (фамилия, имя, отчество ребенка, число, месяц и год его рождения)</w:t>
      </w:r>
    </w:p>
    <w:p w:rsidR="007508B8" w:rsidRDefault="007508B8">
      <w:pPr>
        <w:pStyle w:val="ConsPlusNonformat"/>
        <w:jc w:val="both"/>
      </w:pPr>
      <w:r>
        <w:t>мне</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r>
        <w:t xml:space="preserve">      (фамилия, имя, отчество, число, месяц и год рождения заявителя)</w:t>
      </w:r>
    </w:p>
    <w:p w:rsidR="007508B8" w:rsidRDefault="007508B8">
      <w:pPr>
        <w:pStyle w:val="ConsPlusNonformat"/>
        <w:jc w:val="both"/>
      </w:pPr>
      <w:r>
        <w:t>в связи с</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r>
        <w:t xml:space="preserve">  (смертью женщины, объявлением ее умершей, лишением женщины родительских</w:t>
      </w:r>
    </w:p>
    <w:p w:rsidR="007508B8" w:rsidRDefault="007508B8">
      <w:pPr>
        <w:pStyle w:val="ConsPlusNonformat"/>
        <w:jc w:val="both"/>
      </w:pPr>
      <w:r>
        <w:t xml:space="preserve"> прав в отношении ребенка, в связи с рождением которого возникло право на</w:t>
      </w:r>
    </w:p>
    <w:p w:rsidR="007508B8" w:rsidRDefault="007508B8">
      <w:pPr>
        <w:pStyle w:val="ConsPlusNonformat"/>
        <w:jc w:val="both"/>
      </w:pPr>
      <w:r>
        <w:t xml:space="preserve">    единовременную социальную выплату, совершением женщиной в отношении</w:t>
      </w:r>
    </w:p>
    <w:p w:rsidR="007508B8" w:rsidRDefault="007508B8">
      <w:pPr>
        <w:pStyle w:val="ConsPlusNonformat"/>
        <w:jc w:val="both"/>
      </w:pPr>
      <w:r>
        <w:t xml:space="preserve">                 своего ребенка умышленного преступления)</w:t>
      </w:r>
    </w:p>
    <w:p w:rsidR="007508B8" w:rsidRDefault="007508B8">
      <w:pPr>
        <w:pStyle w:val="ConsPlusNonformat"/>
        <w:jc w:val="both"/>
      </w:pPr>
    </w:p>
    <w:p w:rsidR="007508B8" w:rsidRDefault="007508B8">
      <w:pPr>
        <w:pStyle w:val="ConsPlusNonformat"/>
        <w:jc w:val="both"/>
      </w:pPr>
      <w:r>
        <w:t>__________________________________________________________________________</w:t>
      </w:r>
    </w:p>
    <w:p w:rsidR="007508B8" w:rsidRDefault="007508B8">
      <w:pPr>
        <w:pStyle w:val="ConsPlusNonformat"/>
        <w:jc w:val="both"/>
      </w:pPr>
      <w:r>
        <w:t>Сообщаю сведения о составе семьи:</w:t>
      </w:r>
    </w:p>
    <w:p w:rsidR="007508B8" w:rsidRDefault="00750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42"/>
        <w:gridCol w:w="1134"/>
        <w:gridCol w:w="1276"/>
        <w:gridCol w:w="2126"/>
        <w:gridCol w:w="2098"/>
      </w:tblGrid>
      <w:tr w:rsidR="007508B8">
        <w:tc>
          <w:tcPr>
            <w:tcW w:w="567" w:type="dxa"/>
          </w:tcPr>
          <w:p w:rsidR="007508B8" w:rsidRDefault="007508B8">
            <w:pPr>
              <w:pStyle w:val="ConsPlusNormal"/>
              <w:jc w:val="center"/>
            </w:pPr>
            <w:r>
              <w:t>N п/п</w:t>
            </w:r>
          </w:p>
        </w:tc>
        <w:tc>
          <w:tcPr>
            <w:tcW w:w="1842" w:type="dxa"/>
          </w:tcPr>
          <w:p w:rsidR="007508B8" w:rsidRDefault="007508B8">
            <w:pPr>
              <w:pStyle w:val="ConsPlusNormal"/>
              <w:jc w:val="center"/>
            </w:pPr>
            <w:r>
              <w:t>Фамилия, имя, отчество члена семьи (указываются все члены семьи)</w:t>
            </w:r>
          </w:p>
        </w:tc>
        <w:tc>
          <w:tcPr>
            <w:tcW w:w="1134" w:type="dxa"/>
          </w:tcPr>
          <w:p w:rsidR="007508B8" w:rsidRDefault="007508B8">
            <w:pPr>
              <w:pStyle w:val="ConsPlusNormal"/>
              <w:jc w:val="center"/>
            </w:pPr>
            <w:r>
              <w:t>Число, месяц, год рождения</w:t>
            </w:r>
          </w:p>
        </w:tc>
        <w:tc>
          <w:tcPr>
            <w:tcW w:w="1276" w:type="dxa"/>
          </w:tcPr>
          <w:p w:rsidR="007508B8" w:rsidRDefault="007508B8">
            <w:pPr>
              <w:pStyle w:val="ConsPlusNormal"/>
              <w:jc w:val="center"/>
            </w:pPr>
            <w:r>
              <w:t>Родственные отношения</w:t>
            </w:r>
          </w:p>
        </w:tc>
        <w:tc>
          <w:tcPr>
            <w:tcW w:w="2126" w:type="dxa"/>
          </w:tcPr>
          <w:p w:rsidR="007508B8" w:rsidRDefault="007508B8">
            <w:pPr>
              <w:pStyle w:val="ConsPlusNormal"/>
              <w:jc w:val="center"/>
            </w:pPr>
            <w:r>
              <w:t>Место работы, учебы</w:t>
            </w:r>
          </w:p>
        </w:tc>
        <w:tc>
          <w:tcPr>
            <w:tcW w:w="2098" w:type="dxa"/>
          </w:tcPr>
          <w:p w:rsidR="007508B8" w:rsidRDefault="007508B8">
            <w:pPr>
              <w:pStyle w:val="ConsPlusNormal"/>
              <w:jc w:val="center"/>
            </w:pPr>
            <w:r>
              <w:t>Адрес регистрации по месту жительства (вид регистрации)</w:t>
            </w:r>
          </w:p>
        </w:tc>
      </w:tr>
      <w:tr w:rsidR="007508B8">
        <w:tc>
          <w:tcPr>
            <w:tcW w:w="567" w:type="dxa"/>
          </w:tcPr>
          <w:p w:rsidR="007508B8" w:rsidRDefault="007508B8">
            <w:pPr>
              <w:pStyle w:val="ConsPlusNormal"/>
              <w:jc w:val="center"/>
            </w:pPr>
            <w:r>
              <w:t>1.</w:t>
            </w:r>
          </w:p>
        </w:tc>
        <w:tc>
          <w:tcPr>
            <w:tcW w:w="1842" w:type="dxa"/>
          </w:tcPr>
          <w:p w:rsidR="007508B8" w:rsidRDefault="007508B8">
            <w:pPr>
              <w:pStyle w:val="ConsPlusNormal"/>
            </w:pPr>
          </w:p>
        </w:tc>
        <w:tc>
          <w:tcPr>
            <w:tcW w:w="1134" w:type="dxa"/>
          </w:tcPr>
          <w:p w:rsidR="007508B8" w:rsidRDefault="007508B8">
            <w:pPr>
              <w:pStyle w:val="ConsPlusNormal"/>
            </w:pPr>
          </w:p>
        </w:tc>
        <w:tc>
          <w:tcPr>
            <w:tcW w:w="1276" w:type="dxa"/>
          </w:tcPr>
          <w:p w:rsidR="007508B8" w:rsidRDefault="007508B8">
            <w:pPr>
              <w:pStyle w:val="ConsPlusNormal"/>
              <w:jc w:val="center"/>
            </w:pPr>
            <w:r>
              <w:t>заявитель</w:t>
            </w:r>
          </w:p>
        </w:tc>
        <w:tc>
          <w:tcPr>
            <w:tcW w:w="2126" w:type="dxa"/>
          </w:tcPr>
          <w:p w:rsidR="007508B8" w:rsidRDefault="007508B8">
            <w:pPr>
              <w:pStyle w:val="ConsPlusNormal"/>
            </w:pPr>
          </w:p>
        </w:tc>
        <w:tc>
          <w:tcPr>
            <w:tcW w:w="2098" w:type="dxa"/>
          </w:tcPr>
          <w:p w:rsidR="007508B8" w:rsidRDefault="007508B8">
            <w:pPr>
              <w:pStyle w:val="ConsPlusNormal"/>
            </w:pPr>
          </w:p>
        </w:tc>
      </w:tr>
      <w:tr w:rsidR="007508B8">
        <w:tc>
          <w:tcPr>
            <w:tcW w:w="567" w:type="dxa"/>
          </w:tcPr>
          <w:p w:rsidR="007508B8" w:rsidRDefault="007508B8">
            <w:pPr>
              <w:pStyle w:val="ConsPlusNormal"/>
              <w:jc w:val="center"/>
            </w:pPr>
            <w:r>
              <w:t>2.</w:t>
            </w:r>
          </w:p>
        </w:tc>
        <w:tc>
          <w:tcPr>
            <w:tcW w:w="1842" w:type="dxa"/>
          </w:tcPr>
          <w:p w:rsidR="007508B8" w:rsidRDefault="007508B8">
            <w:pPr>
              <w:pStyle w:val="ConsPlusNormal"/>
            </w:pPr>
          </w:p>
        </w:tc>
        <w:tc>
          <w:tcPr>
            <w:tcW w:w="1134" w:type="dxa"/>
          </w:tcPr>
          <w:p w:rsidR="007508B8" w:rsidRDefault="007508B8">
            <w:pPr>
              <w:pStyle w:val="ConsPlusNormal"/>
            </w:pPr>
          </w:p>
        </w:tc>
        <w:tc>
          <w:tcPr>
            <w:tcW w:w="1276" w:type="dxa"/>
          </w:tcPr>
          <w:p w:rsidR="007508B8" w:rsidRDefault="007508B8">
            <w:pPr>
              <w:pStyle w:val="ConsPlusNormal"/>
            </w:pPr>
          </w:p>
        </w:tc>
        <w:tc>
          <w:tcPr>
            <w:tcW w:w="2126" w:type="dxa"/>
          </w:tcPr>
          <w:p w:rsidR="007508B8" w:rsidRDefault="007508B8">
            <w:pPr>
              <w:pStyle w:val="ConsPlusNormal"/>
            </w:pPr>
          </w:p>
        </w:tc>
        <w:tc>
          <w:tcPr>
            <w:tcW w:w="2098" w:type="dxa"/>
          </w:tcPr>
          <w:p w:rsidR="007508B8" w:rsidRDefault="007508B8">
            <w:pPr>
              <w:pStyle w:val="ConsPlusNormal"/>
            </w:pPr>
          </w:p>
        </w:tc>
      </w:tr>
      <w:tr w:rsidR="007508B8">
        <w:tc>
          <w:tcPr>
            <w:tcW w:w="567" w:type="dxa"/>
          </w:tcPr>
          <w:p w:rsidR="007508B8" w:rsidRDefault="007508B8">
            <w:pPr>
              <w:pStyle w:val="ConsPlusNormal"/>
            </w:pPr>
          </w:p>
        </w:tc>
        <w:tc>
          <w:tcPr>
            <w:tcW w:w="1842" w:type="dxa"/>
          </w:tcPr>
          <w:p w:rsidR="007508B8" w:rsidRDefault="007508B8">
            <w:pPr>
              <w:pStyle w:val="ConsPlusNormal"/>
            </w:pPr>
          </w:p>
        </w:tc>
        <w:tc>
          <w:tcPr>
            <w:tcW w:w="1134" w:type="dxa"/>
          </w:tcPr>
          <w:p w:rsidR="007508B8" w:rsidRDefault="007508B8">
            <w:pPr>
              <w:pStyle w:val="ConsPlusNormal"/>
            </w:pPr>
          </w:p>
        </w:tc>
        <w:tc>
          <w:tcPr>
            <w:tcW w:w="1276" w:type="dxa"/>
          </w:tcPr>
          <w:p w:rsidR="007508B8" w:rsidRDefault="007508B8">
            <w:pPr>
              <w:pStyle w:val="ConsPlusNormal"/>
            </w:pPr>
          </w:p>
        </w:tc>
        <w:tc>
          <w:tcPr>
            <w:tcW w:w="2126" w:type="dxa"/>
          </w:tcPr>
          <w:p w:rsidR="007508B8" w:rsidRDefault="007508B8">
            <w:pPr>
              <w:pStyle w:val="ConsPlusNormal"/>
            </w:pPr>
          </w:p>
        </w:tc>
        <w:tc>
          <w:tcPr>
            <w:tcW w:w="2098" w:type="dxa"/>
          </w:tcPr>
          <w:p w:rsidR="007508B8" w:rsidRDefault="007508B8">
            <w:pPr>
              <w:pStyle w:val="ConsPlusNormal"/>
            </w:pPr>
          </w:p>
        </w:tc>
      </w:tr>
    </w:tbl>
    <w:p w:rsidR="007508B8" w:rsidRDefault="007508B8">
      <w:pPr>
        <w:pStyle w:val="ConsPlusNormal"/>
        <w:jc w:val="both"/>
      </w:pPr>
    </w:p>
    <w:p w:rsidR="007508B8" w:rsidRDefault="007508B8">
      <w:pPr>
        <w:pStyle w:val="ConsPlusNonformat"/>
        <w:jc w:val="both"/>
      </w:pPr>
      <w:r>
        <w:t>Данную выплату прошу перечислить через (нужное подчеркнуть):</w:t>
      </w:r>
    </w:p>
    <w:p w:rsidR="007508B8" w:rsidRDefault="007508B8">
      <w:pPr>
        <w:pStyle w:val="ConsPlusNonformat"/>
        <w:jc w:val="both"/>
      </w:pPr>
      <w:r>
        <w:t>1) организацию федеральной почтовой связи</w:t>
      </w:r>
    </w:p>
    <w:p w:rsidR="007508B8" w:rsidRDefault="007508B8">
      <w:pPr>
        <w:pStyle w:val="ConsPlusNonformat"/>
        <w:jc w:val="both"/>
      </w:pPr>
      <w:r>
        <w:t>N</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p>
    <w:p w:rsidR="007508B8" w:rsidRDefault="007508B8">
      <w:pPr>
        <w:pStyle w:val="ConsPlusNonformat"/>
        <w:jc w:val="both"/>
      </w:pPr>
      <w:r>
        <w:t>2) кредитную организацию.</w:t>
      </w:r>
    </w:p>
    <w:p w:rsidR="007508B8" w:rsidRDefault="007508B8">
      <w:pPr>
        <w:pStyle w:val="ConsPlusNonformat"/>
        <w:jc w:val="both"/>
      </w:pPr>
    </w:p>
    <w:p w:rsidR="007508B8" w:rsidRDefault="007508B8">
      <w:pPr>
        <w:pStyle w:val="ConsPlusNonformat"/>
        <w:jc w:val="both"/>
      </w:pPr>
      <w:r>
        <w:t>Реквизиты моего счета _____________________________________________________</w:t>
      </w:r>
    </w:p>
    <w:p w:rsidR="007508B8" w:rsidRDefault="007508B8">
      <w:pPr>
        <w:pStyle w:val="ConsPlusNonformat"/>
        <w:jc w:val="both"/>
      </w:pPr>
      <w:r>
        <w:t>в отделении N _______________________ филиала N ___________________________</w:t>
      </w:r>
    </w:p>
    <w:p w:rsidR="007508B8" w:rsidRDefault="007508B8">
      <w:pPr>
        <w:pStyle w:val="ConsPlusNonformat"/>
        <w:jc w:val="both"/>
      </w:pPr>
      <w:r>
        <w:t>банка _____________________________________________________________________</w:t>
      </w:r>
    </w:p>
    <w:p w:rsidR="007508B8" w:rsidRDefault="007508B8">
      <w:pPr>
        <w:pStyle w:val="ConsPlusNonformat"/>
        <w:jc w:val="both"/>
      </w:pPr>
      <w:r>
        <w:t xml:space="preserve">                   (наименование банковской организации)</w:t>
      </w:r>
    </w:p>
    <w:p w:rsidR="007508B8" w:rsidRDefault="007508B8">
      <w:pPr>
        <w:pStyle w:val="ConsPlusNonformat"/>
        <w:jc w:val="both"/>
      </w:pPr>
    </w:p>
    <w:p w:rsidR="007508B8" w:rsidRDefault="007508B8">
      <w:pPr>
        <w:pStyle w:val="ConsPlusNonformat"/>
        <w:jc w:val="both"/>
      </w:pPr>
      <w:r>
        <w:t xml:space="preserve">    О принятом решении прошу проинформировать меня следующим способом:</w:t>
      </w:r>
    </w:p>
    <w:p w:rsidR="007508B8" w:rsidRDefault="007508B8">
      <w:pPr>
        <w:pStyle w:val="ConsPlusNonformat"/>
        <w:jc w:val="both"/>
      </w:pPr>
    </w:p>
    <w:p w:rsidR="007508B8" w:rsidRDefault="007508B8">
      <w:pPr>
        <w:pStyle w:val="ConsPlusNonformat"/>
        <w:jc w:val="both"/>
      </w:pPr>
      <w:r>
        <w:t>┌───┐</w:t>
      </w:r>
    </w:p>
    <w:p w:rsidR="007508B8" w:rsidRDefault="007508B8">
      <w:pPr>
        <w:pStyle w:val="ConsPlusNonformat"/>
        <w:jc w:val="both"/>
      </w:pPr>
      <w:r>
        <w:t>│   │в письменной форме по адресу: ________________________________________</w:t>
      </w:r>
    </w:p>
    <w:p w:rsidR="007508B8" w:rsidRDefault="007508B8">
      <w:pPr>
        <w:pStyle w:val="ConsPlusNonformat"/>
        <w:jc w:val="both"/>
      </w:pPr>
      <w:r>
        <w:t>├───┤</w:t>
      </w:r>
    </w:p>
    <w:p w:rsidR="007508B8" w:rsidRDefault="007508B8">
      <w:pPr>
        <w:pStyle w:val="ConsPlusNonformat"/>
        <w:jc w:val="both"/>
      </w:pPr>
      <w:r>
        <w:t>│   │в  электронной  форме по адресу электронной почты: ___________________</w:t>
      </w:r>
    </w:p>
    <w:p w:rsidR="007508B8" w:rsidRDefault="007508B8">
      <w:pPr>
        <w:pStyle w:val="ConsPlusNonformat"/>
        <w:jc w:val="both"/>
      </w:pPr>
      <w:r>
        <w:t>└───┘</w:t>
      </w:r>
    </w:p>
    <w:p w:rsidR="007508B8" w:rsidRDefault="007508B8">
      <w:pPr>
        <w:pStyle w:val="ConsPlusNonformat"/>
        <w:jc w:val="both"/>
      </w:pPr>
    </w:p>
    <w:p w:rsidR="007508B8" w:rsidRDefault="007508B8">
      <w:pPr>
        <w:pStyle w:val="ConsPlusNonformat"/>
        <w:jc w:val="both"/>
      </w:pPr>
      <w:r>
        <w:t xml:space="preserve">    В  соответствии  со  </w:t>
      </w:r>
      <w:hyperlink r:id="rId398" w:history="1">
        <w:r>
          <w:rPr>
            <w:color w:val="0000FF"/>
          </w:rPr>
          <w:t>статьей 9</w:t>
        </w:r>
      </w:hyperlink>
      <w:r>
        <w:t xml:space="preserve"> Федерального закона от 27 июля 2006 года</w:t>
      </w:r>
    </w:p>
    <w:p w:rsidR="007508B8" w:rsidRDefault="007508B8">
      <w:pPr>
        <w:pStyle w:val="ConsPlusNonformat"/>
        <w:jc w:val="both"/>
      </w:pPr>
      <w:r>
        <w:t>N  152-ФЗ "О персональных данных" даю письменное согласие на обработку моих</w:t>
      </w:r>
    </w:p>
    <w:p w:rsidR="007508B8" w:rsidRDefault="007508B8">
      <w:pPr>
        <w:pStyle w:val="ConsPlusNonformat"/>
        <w:jc w:val="both"/>
      </w:pPr>
      <w:r>
        <w:t>персональных  данных,  находящихся в личном деле о назначении мне указанной</w:t>
      </w:r>
    </w:p>
    <w:p w:rsidR="007508B8" w:rsidRDefault="007508B8">
      <w:pPr>
        <w:pStyle w:val="ConsPlusNonformat"/>
        <w:jc w:val="both"/>
      </w:pPr>
      <w:r>
        <w:t>единовременной социальной выплаты.</w:t>
      </w:r>
    </w:p>
    <w:p w:rsidR="007508B8" w:rsidRDefault="007508B8">
      <w:pPr>
        <w:pStyle w:val="ConsPlusNonformat"/>
        <w:jc w:val="both"/>
      </w:pPr>
    </w:p>
    <w:p w:rsidR="007508B8" w:rsidRDefault="007508B8">
      <w:pPr>
        <w:pStyle w:val="ConsPlusNonformat"/>
        <w:jc w:val="both"/>
      </w:pPr>
      <w:r>
        <w:t>Сохраняю  за  собой  право отозвать данное согласие письменным заявлением с</w:t>
      </w:r>
    </w:p>
    <w:p w:rsidR="007508B8" w:rsidRDefault="007508B8">
      <w:pPr>
        <w:pStyle w:val="ConsPlusNonformat"/>
        <w:jc w:val="both"/>
      </w:pPr>
      <w:r>
        <w:t>любой даты.</w:t>
      </w:r>
    </w:p>
    <w:p w:rsidR="007508B8" w:rsidRDefault="007508B8">
      <w:pPr>
        <w:pStyle w:val="ConsPlusNonformat"/>
        <w:jc w:val="both"/>
      </w:pPr>
    </w:p>
    <w:p w:rsidR="007508B8" w:rsidRDefault="007508B8">
      <w:pPr>
        <w:pStyle w:val="ConsPlusNonformat"/>
        <w:jc w:val="both"/>
      </w:pPr>
      <w:r>
        <w:t>"__" _______ 20__ г. ____________ (подпись) ________________ (И.О. Фамилия)</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r>
        <w:t xml:space="preserve">    Заявление с приложением документов принято "___" _____________ 20___ г.</w:t>
      </w:r>
    </w:p>
    <w:p w:rsidR="007508B8" w:rsidRDefault="007508B8">
      <w:pPr>
        <w:pStyle w:val="ConsPlusNonformat"/>
        <w:jc w:val="both"/>
      </w:pPr>
      <w:r>
        <w:t>специалистом (И.О. Фамилия) _________________________</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p>
    <w:p w:rsidR="007508B8" w:rsidRDefault="007508B8">
      <w:pPr>
        <w:pStyle w:val="ConsPlusNonformat"/>
        <w:jc w:val="both"/>
      </w:pPr>
      <w:r>
        <w:t xml:space="preserve">    К заявлению прилагаются документы:</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p>
    <w:p w:rsidR="007508B8" w:rsidRDefault="007508B8">
      <w:pPr>
        <w:pStyle w:val="ConsPlusNonformat"/>
        <w:jc w:val="both"/>
      </w:pPr>
    </w:p>
    <w:p w:rsidR="007508B8" w:rsidRDefault="007508B8">
      <w:pPr>
        <w:pStyle w:val="ConsPlusNonformat"/>
        <w:jc w:val="both"/>
      </w:pPr>
      <w:r>
        <w:t>Регистрационный номер заявления: __________</w:t>
      </w:r>
    </w:p>
    <w:p w:rsidR="007508B8" w:rsidRDefault="007508B8">
      <w:pPr>
        <w:pStyle w:val="ConsPlusNonformat"/>
        <w:jc w:val="both"/>
      </w:pPr>
      <w:r>
        <w:t>Дата приема заявления: "__" _______ 20__ г. Подпись специалиста ___________</w:t>
      </w:r>
    </w:p>
    <w:p w:rsidR="007508B8" w:rsidRDefault="007508B8">
      <w:pPr>
        <w:pStyle w:val="ConsPlusNonformat"/>
        <w:jc w:val="both"/>
      </w:pPr>
    </w:p>
    <w:p w:rsidR="007508B8" w:rsidRDefault="007508B8">
      <w:pPr>
        <w:pStyle w:val="ConsPlusNonformat"/>
        <w:jc w:val="both"/>
      </w:pPr>
      <w:r>
        <w:t xml:space="preserve">                     --------------------------------</w:t>
      </w:r>
    </w:p>
    <w:p w:rsidR="007508B8" w:rsidRDefault="007508B8">
      <w:pPr>
        <w:pStyle w:val="ConsPlusNonformat"/>
        <w:jc w:val="both"/>
      </w:pPr>
      <w:r>
        <w:t xml:space="preserve">                              (линия отреза)</w:t>
      </w:r>
    </w:p>
    <w:p w:rsidR="007508B8" w:rsidRDefault="007508B8">
      <w:pPr>
        <w:pStyle w:val="ConsPlusNonformat"/>
        <w:jc w:val="both"/>
      </w:pPr>
    </w:p>
    <w:p w:rsidR="007508B8" w:rsidRDefault="007508B8">
      <w:pPr>
        <w:pStyle w:val="ConsPlusNonformat"/>
        <w:jc w:val="both"/>
      </w:pPr>
    </w:p>
    <w:p w:rsidR="007508B8" w:rsidRDefault="007508B8">
      <w:pPr>
        <w:pStyle w:val="ConsPlusNonformat"/>
        <w:jc w:val="both"/>
      </w:pPr>
      <w:r>
        <w:t xml:space="preserve">                                 РАСПИСКА</w:t>
      </w:r>
    </w:p>
    <w:p w:rsidR="007508B8" w:rsidRDefault="007508B8">
      <w:pPr>
        <w:pStyle w:val="ConsPlusNonformat"/>
        <w:jc w:val="both"/>
      </w:pPr>
    </w:p>
    <w:p w:rsidR="007508B8" w:rsidRDefault="007508B8">
      <w:pPr>
        <w:pStyle w:val="ConsPlusNonformat"/>
        <w:jc w:val="both"/>
      </w:pPr>
      <w:r>
        <w:t xml:space="preserve">    От</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r>
        <w:t xml:space="preserve">                         (фамилия, имя, отчество)</w:t>
      </w:r>
    </w:p>
    <w:p w:rsidR="007508B8" w:rsidRDefault="007508B8">
      <w:pPr>
        <w:pStyle w:val="ConsPlusNonformat"/>
        <w:jc w:val="both"/>
      </w:pPr>
      <w:r>
        <w:t>принято заявление и следующие документы:</w:t>
      </w:r>
    </w:p>
    <w:p w:rsidR="007508B8" w:rsidRDefault="007508B8">
      <w:pPr>
        <w:pStyle w:val="ConsPlusNonformat"/>
        <w:jc w:val="both"/>
      </w:pPr>
      <w:r>
        <w:t>___________________________________________________________________________</w:t>
      </w:r>
    </w:p>
    <w:p w:rsidR="007508B8" w:rsidRDefault="007508B8">
      <w:pPr>
        <w:pStyle w:val="ConsPlusNonformat"/>
        <w:jc w:val="both"/>
      </w:pPr>
      <w:r>
        <w:t>Регистрационный номер заявления: __________</w:t>
      </w:r>
    </w:p>
    <w:p w:rsidR="007508B8" w:rsidRDefault="007508B8">
      <w:pPr>
        <w:pStyle w:val="ConsPlusNonformat"/>
        <w:jc w:val="both"/>
      </w:pPr>
      <w:r>
        <w:t>Дата приема заявления: "__" _______ 20_ г. Подпись специалиста ____________</w:t>
      </w:r>
    </w:p>
    <w:p w:rsidR="007508B8" w:rsidRDefault="007508B8">
      <w:pPr>
        <w:pStyle w:val="ConsPlusNonformat"/>
        <w:jc w:val="both"/>
      </w:pPr>
      <w:r>
        <w:t>Тел. ____________</w:t>
      </w:r>
    </w:p>
    <w:p w:rsidR="007508B8" w:rsidRDefault="007508B8">
      <w:pPr>
        <w:pStyle w:val="ConsPlusNonformat"/>
        <w:jc w:val="both"/>
      </w:pPr>
      <w:r>
        <w:t>место для печати</w:t>
      </w:r>
    </w:p>
    <w:p w:rsidR="007508B8" w:rsidRDefault="007508B8">
      <w:pPr>
        <w:pStyle w:val="ConsPlusNormal"/>
        <w:jc w:val="both"/>
      </w:pPr>
    </w:p>
    <w:p w:rsidR="007508B8" w:rsidRDefault="007508B8">
      <w:pPr>
        <w:pStyle w:val="ConsPlusNormal"/>
        <w:jc w:val="both"/>
      </w:pPr>
    </w:p>
    <w:p w:rsidR="007508B8" w:rsidRDefault="007508B8">
      <w:pPr>
        <w:pStyle w:val="ConsPlusNormal"/>
        <w:pBdr>
          <w:top w:val="single" w:sz="6" w:space="0" w:color="auto"/>
        </w:pBdr>
        <w:spacing w:before="100" w:after="100"/>
        <w:jc w:val="both"/>
        <w:rPr>
          <w:sz w:val="2"/>
          <w:szCs w:val="2"/>
        </w:rPr>
      </w:pPr>
    </w:p>
    <w:p w:rsidR="000C1DC5" w:rsidRDefault="000C1DC5">
      <w:bookmarkStart w:id="45" w:name="_GoBack"/>
      <w:bookmarkEnd w:id="45"/>
    </w:p>
    <w:sectPr w:rsidR="000C1DC5" w:rsidSect="00542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B8"/>
    <w:rsid w:val="000C1DC5"/>
    <w:rsid w:val="00750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AF403-0725-489C-85DA-8A39535E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0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08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0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0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08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08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08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07FAC9435CB299B6B120529443D2214B1FF7F4E0F070DE5E853863A120C5BCDB218484560A3E74B635DEA3052E59AF1590BC0B0510ECDE8ECAB4UAz7J" TargetMode="External"/><Relationship Id="rId299" Type="http://schemas.openxmlformats.org/officeDocument/2006/relationships/hyperlink" Target="consultantplus://offline/ref=9607FAC9435CB299B6B120529443D2214B1FF7F4E8F471D852886569A979C9BEDC2EDB9351433275B634DFA807715CBA04C8B3081A0EE9C592C8B6A5UDz1J" TargetMode="External"/><Relationship Id="rId21" Type="http://schemas.openxmlformats.org/officeDocument/2006/relationships/hyperlink" Target="consultantplus://offline/ref=9607FAC9435CB299B6B120529443D2214B1FF7F4ECFD72D356853863A120C5BCDB218484560A3E74B634DFA6052E59AF1590BC0B0510ECDE8ECAB4UAz7J" TargetMode="External"/><Relationship Id="rId63" Type="http://schemas.openxmlformats.org/officeDocument/2006/relationships/hyperlink" Target="consultantplus://offline/ref=9607FAC9435CB299B6B120529443D2214B1FF7F4EFF575D356853863A120C5BCDB218484560A3E74B634D6A0052E59AF1590BC0B0510ECDE8ECAB4UAz7J" TargetMode="External"/><Relationship Id="rId159" Type="http://schemas.openxmlformats.org/officeDocument/2006/relationships/hyperlink" Target="consultantplus://offline/ref=9607FAC9435CB299B6B120529443D2214B1FF7F4E8F471DF5F896569A979C9BEDC2EDB9343436A79B435C1A10B640AEB42U9zDJ" TargetMode="External"/><Relationship Id="rId324" Type="http://schemas.openxmlformats.org/officeDocument/2006/relationships/hyperlink" Target="consultantplus://offline/ref=9607FAC9435CB299B6B120529443D2214B1FF7F4EFF777DD51853863A120C5BCDB218484560A3E74B634DEA5052E59AF1590BC0B0510ECDE8ECAB4UAz7J" TargetMode="External"/><Relationship Id="rId366" Type="http://schemas.openxmlformats.org/officeDocument/2006/relationships/hyperlink" Target="consultantplus://offline/ref=9607FAC9435CB299B6B120529443D2214B1FF7F4E8F472DE55886569A979C9BEDC2EDB9351433275B634DCA40A715CBA04C8B3081A0EE9C592C8B6A5UDz1J" TargetMode="External"/><Relationship Id="rId170" Type="http://schemas.openxmlformats.org/officeDocument/2006/relationships/hyperlink" Target="consultantplus://offline/ref=9607FAC9435CB299B6B120529443D2214B1FF7F4E8F471D852886569A979C9BEDC2EDB9351433275B634DFA506715CBA04C8B3081A0EE9C592C8B6A5UDz1J" TargetMode="External"/><Relationship Id="rId226" Type="http://schemas.openxmlformats.org/officeDocument/2006/relationships/hyperlink" Target="consultantplus://offline/ref=9607FAC9435CB299B6B120529443D2214B1FF7F4EEF572DF51853863A120C5BCDB218484560A3E74B634DDA9052E59AF1590BC0B0510ECDE8ECAB4UAz7J" TargetMode="External"/><Relationship Id="rId107" Type="http://schemas.openxmlformats.org/officeDocument/2006/relationships/hyperlink" Target="consultantplus://offline/ref=9607FAC9435CB299B6B120529443D2214B1FF7F4E0F070D850853863A120C5BCDB218484560A3E74B634DEA2052E59AF1590BC0B0510ECDE8ECAB4UAz7J" TargetMode="External"/><Relationship Id="rId268" Type="http://schemas.openxmlformats.org/officeDocument/2006/relationships/hyperlink" Target="consultantplus://offline/ref=9607FAC9435CB299B6B120529443D2214B1FF7F4E8F471DF568D6569A979C9BEDC2EDB9351433275B634DFA209715CBA04C8B3081A0EE9C592C8B6A5UDz1J" TargetMode="External"/><Relationship Id="rId289" Type="http://schemas.openxmlformats.org/officeDocument/2006/relationships/hyperlink" Target="consultantplus://offline/ref=9607FAC9435CB299B6B120529443D2214B1FF7F4E0F17BD257853863A120C5BCDB218484560A3E74B634DBA4052E59AF1590BC0B0510ECDE8ECAB4UAz7J" TargetMode="External"/><Relationship Id="rId11" Type="http://schemas.openxmlformats.org/officeDocument/2006/relationships/hyperlink" Target="consultantplus://offline/ref=9607FAC9435CB299B6B120529443D2214B1FF7F4EDF473DB50853863A120C5BCDB218484560A3E74B634DFA6052E59AF1590BC0B0510ECDE8ECAB4UAz7J" TargetMode="External"/><Relationship Id="rId32" Type="http://schemas.openxmlformats.org/officeDocument/2006/relationships/hyperlink" Target="consultantplus://offline/ref=9607FAC9435CB299B6B120529443D2214B1FF7F4E1F27ADA53853863A120C5BCDB218484560A3E74B634DFA6052E59AF1590BC0B0510ECDE8ECAB4UAz7J" TargetMode="External"/><Relationship Id="rId53" Type="http://schemas.openxmlformats.org/officeDocument/2006/relationships/hyperlink" Target="consultantplus://offline/ref=9607FAC9435CB299B6B120529443D2214B1FF7F4ECF675D252853863A120C5BCDB218484560A3E74B634DFA9052E59AF1590BC0B0510ECDE8ECAB4UAz7J" TargetMode="External"/><Relationship Id="rId74" Type="http://schemas.openxmlformats.org/officeDocument/2006/relationships/hyperlink" Target="consultantplus://offline/ref=9607FAC9435CB299B6B120529443D2214B1FF7F4ECF67BDC57853863A120C5BCDB218484560A3E74B634DDA9052E59AF1590BC0B0510ECDE8ECAB4UAz7J" TargetMode="External"/><Relationship Id="rId128" Type="http://schemas.openxmlformats.org/officeDocument/2006/relationships/hyperlink" Target="consultantplus://offline/ref=9607FAC9435CB299B6B120529443D2214B1FF7F4E1F070D250853863A120C5BCDB218484560A3E74B634DEA1052E59AF1590BC0B0510ECDE8ECAB4UAz7J" TargetMode="External"/><Relationship Id="rId149" Type="http://schemas.openxmlformats.org/officeDocument/2006/relationships/hyperlink" Target="consultantplus://offline/ref=9607FAC9435CB299B6B120529443D2214B1FF7F4E8F472DE55886569A979C9BEDC2EDB9351433275B634DDA709715CBA04C8B3081A0EE9C592C8B6A5UDz1J" TargetMode="External"/><Relationship Id="rId314" Type="http://schemas.openxmlformats.org/officeDocument/2006/relationships/hyperlink" Target="consultantplus://offline/ref=9607FAC9435CB299B6B120529443D2214B1FF7F4EBF171DD54853863A120C5BCDB218484560A3E74B634DEA0052E59AF1590BC0B0510ECDE8ECAB4UAz7J" TargetMode="External"/><Relationship Id="rId335" Type="http://schemas.openxmlformats.org/officeDocument/2006/relationships/hyperlink" Target="consultantplus://offline/ref=9607FAC9435CB299B6B120529443D2214B1FF7F4E0F070DE5E853863A120C5BCDB218484560A3E74B635DDA9052E59AF1590BC0B0510ECDE8ECAB4UAz7J" TargetMode="External"/><Relationship Id="rId356" Type="http://schemas.openxmlformats.org/officeDocument/2006/relationships/hyperlink" Target="consultantplus://offline/ref=9607FAC9435CB299B6B120529443D2214B1FF7F4ECF67BDC57853863A120C5BCDB218484560A3E74B634D6A4052E59AF1590BC0B0510ECDE8ECAB4UAz7J" TargetMode="External"/><Relationship Id="rId377" Type="http://schemas.openxmlformats.org/officeDocument/2006/relationships/hyperlink" Target="consultantplus://offline/ref=9607FAC9435CB299B6B120529443D2214B1FF7F4E8F674DF54853863A120C5BCDB21849656523276B72ADFA4107808E9U4z0J" TargetMode="External"/><Relationship Id="rId398" Type="http://schemas.openxmlformats.org/officeDocument/2006/relationships/hyperlink" Target="consultantplus://offline/ref=9607FAC9435CB299B6B13E5F822F8E2E491CAFF0ECFD798D0BDA633EF629CFEB9C6EDDC612073D73BE3F8BF04A2F05E94183BE0F0512E9C2U8zCJ" TargetMode="External"/><Relationship Id="rId5" Type="http://schemas.openxmlformats.org/officeDocument/2006/relationships/hyperlink" Target="consultantplus://offline/ref=9607FAC9435CB299B6B120529443D2214B1FF7F4EBF171DD54853863A120C5BCDB218484560A3E74B634DFA8052E59AF1590BC0B0510ECDE8ECAB4UAz7J" TargetMode="External"/><Relationship Id="rId95" Type="http://schemas.openxmlformats.org/officeDocument/2006/relationships/hyperlink" Target="consultantplus://offline/ref=9607FAC9435CB299B6B120529443D2214B1FF7F4E8F471D852886569A979C9BEDC2EDB9351433275B634DFA009715CBA04C8B3081A0EE9C592C8B6A5UDz1J" TargetMode="External"/><Relationship Id="rId160" Type="http://schemas.openxmlformats.org/officeDocument/2006/relationships/hyperlink" Target="consultantplus://offline/ref=9607FAC9435CB299B6B120529443D2214B1FF7F4E1F070D250853863A120C5BCDB218484560A3E74B634DEA3052E59AF1590BC0B0510ECDE8ECAB4UAz7J" TargetMode="External"/><Relationship Id="rId181" Type="http://schemas.openxmlformats.org/officeDocument/2006/relationships/hyperlink" Target="consultantplus://offline/ref=9607FAC9435CB299B6B120529443D2214B1FF7F4E0F070DE5E853863A120C5BCDB218484560A3E74B635DEA5052E59AF1590BC0B0510ECDE8ECAB4UAz7J" TargetMode="External"/><Relationship Id="rId216" Type="http://schemas.openxmlformats.org/officeDocument/2006/relationships/hyperlink" Target="consultantplus://offline/ref=9607FAC9435CB299B6B120529443D2214B1FF7F4E8F472DE55886569A979C9BEDC2EDB9351433275B634DCA10A715CBA04C8B3081A0EE9C592C8B6A5UDz1J" TargetMode="External"/><Relationship Id="rId237" Type="http://schemas.openxmlformats.org/officeDocument/2006/relationships/hyperlink" Target="consultantplus://offline/ref=9607FAC9435CB299B6B120529443D2214B1FF7F4ECF471D356853863A120C5BCDB218484560A3E74B634DEA4052E59AF1590BC0B0510ECDE8ECAB4UAz7J" TargetMode="External"/><Relationship Id="rId258" Type="http://schemas.openxmlformats.org/officeDocument/2006/relationships/hyperlink" Target="consultantplus://offline/ref=9607FAC9435CB299B6B120529443D2214B1FF7F4E0F370DA52853863A120C5BCDB218484560A3E74B634DEA7052E59AF1590BC0B0510ECDE8ECAB4UAz7J" TargetMode="External"/><Relationship Id="rId279" Type="http://schemas.openxmlformats.org/officeDocument/2006/relationships/hyperlink" Target="consultantplus://offline/ref=9607FAC9435CB299B6B120529443D2214B1FF7F4EFF572D955853863A120C5BCDB218484560A3E74B634DCA6052E59AF1590BC0B0510ECDE8ECAB4UAz7J" TargetMode="External"/><Relationship Id="rId22" Type="http://schemas.openxmlformats.org/officeDocument/2006/relationships/hyperlink" Target="consultantplus://offline/ref=9607FAC9435CB299B6B120529443D2214B1FF7F4EFF572D955853863A120C5BCDB218484560A3E74B634DFA6052E59AF1590BC0B0510ECDE8ECAB4UAz7J" TargetMode="External"/><Relationship Id="rId43" Type="http://schemas.openxmlformats.org/officeDocument/2006/relationships/hyperlink" Target="consultantplus://offline/ref=9607FAC9435CB299B6B120529443D2214B1FF7F4E8F471DF568D6569A979C9BEDC2EDB9351433275B634DFA109715CBA04C8B3081A0EE9C592C8B6A5UDz1J" TargetMode="External"/><Relationship Id="rId64" Type="http://schemas.openxmlformats.org/officeDocument/2006/relationships/hyperlink" Target="consultantplus://offline/ref=9607FAC9435CB299B6B120529443D2214B1FF7F4E1F571D852853863A120C5BCDB218484560A3E74B634DEA1052E59AF1590BC0B0510ECDE8ECAB4UAz7J" TargetMode="External"/><Relationship Id="rId118" Type="http://schemas.openxmlformats.org/officeDocument/2006/relationships/hyperlink" Target="consultantplus://offline/ref=9607FAC9435CB299B6B120529443D2214B1FF7F4EAFC7ADC51853863A120C5BCDB218484560A3E74B634DCA5052E59AF1590BC0B0510ECDE8ECAB4UAz7J" TargetMode="External"/><Relationship Id="rId139" Type="http://schemas.openxmlformats.org/officeDocument/2006/relationships/hyperlink" Target="consultantplus://offline/ref=9607FAC9435CB299B6B120529443D2214B1FF7F4E8F472DE55886569A979C9BEDC2EDB9351433275B634DDA406715CBA04C8B3081A0EE9C592C8B6A5UDz1J" TargetMode="External"/><Relationship Id="rId290" Type="http://schemas.openxmlformats.org/officeDocument/2006/relationships/hyperlink" Target="consultantplus://offline/ref=9607FAC9435CB299B6B120529443D2214B1FF7F4E8F471D852886569A979C9BEDC2EDB9351433275B634DFA80C715CBA04C8B3081A0EE9C592C8B6A5UDz1J" TargetMode="External"/><Relationship Id="rId304" Type="http://schemas.openxmlformats.org/officeDocument/2006/relationships/hyperlink" Target="consultantplus://offline/ref=9607FAC9435CB299B6B120529443D2214B1FF7F4E8F472DE55886569A979C9BEDC2EDB9351433275B634DCA507715CBA04C8B3081A0EE9C592C8B6A5UDz1J" TargetMode="External"/><Relationship Id="rId325" Type="http://schemas.openxmlformats.org/officeDocument/2006/relationships/hyperlink" Target="consultantplus://offline/ref=9607FAC9435CB299B6B120529443D2214B1FF7F4ECF67BDC57853863A120C5BCDB218484560A3E74B634D7A4052E59AF1590BC0B0510ECDE8ECAB4UAz7J" TargetMode="External"/><Relationship Id="rId346" Type="http://schemas.openxmlformats.org/officeDocument/2006/relationships/hyperlink" Target="consultantplus://offline/ref=9607FAC9435CB299B6B120529443D2214B1FF7F4EDF774D254853863A120C5BCDB218484560A3E74B634D9A1052E59AF1590BC0B0510ECDE8ECAB4UAz7J" TargetMode="External"/><Relationship Id="rId367" Type="http://schemas.openxmlformats.org/officeDocument/2006/relationships/hyperlink" Target="consultantplus://offline/ref=9607FAC9435CB299B6B120529443D2214B1FF7F4EFF575D356853863A120C5BCDB218484560A3E74B635DEA9052E59AF1590BC0B0510ECDE8ECAB4UAz7J" TargetMode="External"/><Relationship Id="rId388" Type="http://schemas.openxmlformats.org/officeDocument/2006/relationships/hyperlink" Target="consultantplus://offline/ref=9607FAC9435CB299B6B120529443D2214B1FF7F4EDF37AD95E853863A120C5BCDB218484560A3E74B634DAA5052E59AF1590BC0B0510ECDE8ECAB4UAz7J" TargetMode="External"/><Relationship Id="rId85" Type="http://schemas.openxmlformats.org/officeDocument/2006/relationships/hyperlink" Target="consultantplus://offline/ref=9607FAC9435CB299B6B120529443D2214B1FF7F4E8F472DE55886569A979C9BEDC2EDB9351433275B634DDA50E715CBA04C8B3081A0EE9C592C8B6A5UDz1J" TargetMode="External"/><Relationship Id="rId150" Type="http://schemas.openxmlformats.org/officeDocument/2006/relationships/hyperlink" Target="consultantplus://offline/ref=9607FAC9435CB299B6B120529443D2214B1FF7F4E8F472DE55886569A979C9BEDC2EDB9351433275B634DDA706715CBA04C8B3081A0EE9C592C8B6A5UDz1J" TargetMode="External"/><Relationship Id="rId171" Type="http://schemas.openxmlformats.org/officeDocument/2006/relationships/hyperlink" Target="consultantplus://offline/ref=9607FAC9435CB299B6B120529443D2214B1FF7F4E8F471DF5F896569A979C9BEDC2EDB9343436A79B435C1A10B640AEB42U9zDJ" TargetMode="External"/><Relationship Id="rId192" Type="http://schemas.openxmlformats.org/officeDocument/2006/relationships/hyperlink" Target="consultantplus://offline/ref=9607FAC9435CB299B6B120529443D2214B1FF7F4E0F070DE5E853863A120C5BCDB218484560A3E74B635DDA5052E59AF1590BC0B0510ECDE8ECAB4UAz7J" TargetMode="External"/><Relationship Id="rId206" Type="http://schemas.openxmlformats.org/officeDocument/2006/relationships/hyperlink" Target="consultantplus://offline/ref=9607FAC9435CB299B6B120529443D2214B1FF7F4E0FD71D956853863A120C5BCDB218484560A3E74B634DEA0052E59AF1590BC0B0510ECDE8ECAB4UAz7J" TargetMode="External"/><Relationship Id="rId227" Type="http://schemas.openxmlformats.org/officeDocument/2006/relationships/hyperlink" Target="consultantplus://offline/ref=9607FAC9435CB299B6B120529443D2214B1FF7F4E8F472DE55886569A979C9BEDC2EDB9351433275B634DCA00E715CBA04C8B3081A0EE9C592C8B6A5UDz1J" TargetMode="External"/><Relationship Id="rId248" Type="http://schemas.openxmlformats.org/officeDocument/2006/relationships/hyperlink" Target="consultantplus://offline/ref=9607FAC9435CB299B6B120529443D2214B1FF7F4E1F27ADA53853863A120C5BCDB218484560A3E74B634DEA1052E59AF1590BC0B0510ECDE8ECAB4UAz7J" TargetMode="External"/><Relationship Id="rId269" Type="http://schemas.openxmlformats.org/officeDocument/2006/relationships/hyperlink" Target="consultantplus://offline/ref=9607FAC9435CB299B6B120529443D2214B1FF7F4E8F471DF568D6569A979C9BEDC2EDB9351433275B634DFA207715CBA04C8B3081A0EE9C592C8B6A5UDz1J" TargetMode="External"/><Relationship Id="rId12" Type="http://schemas.openxmlformats.org/officeDocument/2006/relationships/hyperlink" Target="consultantplus://offline/ref=9607FAC9435CB299B6B120529443D2214B1FF7F4ECF67BDC57853863A120C5BCDB218484560A3E74B634DFA6052E59AF1590BC0B0510ECDE8ECAB4UAz7J" TargetMode="External"/><Relationship Id="rId33" Type="http://schemas.openxmlformats.org/officeDocument/2006/relationships/hyperlink" Target="consultantplus://offline/ref=9607FAC9435CB299B6B120529443D2214B1FF7F4E1F375DE52853863A120C5BCDB218484560A3E74B634DFA6052E59AF1590BC0B0510ECDE8ECAB4UAz7J" TargetMode="External"/><Relationship Id="rId108" Type="http://schemas.openxmlformats.org/officeDocument/2006/relationships/hyperlink" Target="consultantplus://offline/ref=9607FAC9435CB299B6B120529443D2214B1FF7F4E0F070D850853863A120C5BCDB218484560A3E74B634DEA8052E59AF1590BC0B0510ECDE8ECAB4UAz7J" TargetMode="External"/><Relationship Id="rId129" Type="http://schemas.openxmlformats.org/officeDocument/2006/relationships/hyperlink" Target="consultantplus://offline/ref=9607FAC9435CB299B6B120529443D2214B1FF7F4EFF575D356853863A120C5BCDB218484560A3E74B634D6A7052E59AF1590BC0B0510ECDE8ECAB4UAz7J" TargetMode="External"/><Relationship Id="rId280" Type="http://schemas.openxmlformats.org/officeDocument/2006/relationships/hyperlink" Target="consultantplus://offline/ref=9607FAC9435CB299B6B120529443D2214B1FF7F4EFF572D955853863A120C5BCDB218484560A3E74B634DCA9052E59AF1590BC0B0510ECDE8ECAB4UAz7J" TargetMode="External"/><Relationship Id="rId315" Type="http://schemas.openxmlformats.org/officeDocument/2006/relationships/hyperlink" Target="consultantplus://offline/ref=9607FAC9435CB299B6B120529443D2214B1FF7F4EFF777DD51853863A120C5BCDB218484560A3E74B634DEA1052E59AF1590BC0B0510ECDE8ECAB4UAz7J" TargetMode="External"/><Relationship Id="rId336" Type="http://schemas.openxmlformats.org/officeDocument/2006/relationships/hyperlink" Target="consultantplus://offline/ref=9607FAC9435CB299B6B120529443D2214B1FF7F4E0F67AD25E853863A120C5BCDB218484560A3E74B634DFA6052E59AF1590BC0B0510ECDE8ECAB4UAz7J" TargetMode="External"/><Relationship Id="rId357" Type="http://schemas.openxmlformats.org/officeDocument/2006/relationships/hyperlink" Target="consultantplus://offline/ref=9607FAC9435CB299B6B120529443D2214B1FF7F4E8F471D852886569A979C9BEDC2EDB9351433275B634DEA00A715CBA04C8B3081A0EE9C592C8B6A5UDz1J" TargetMode="External"/><Relationship Id="rId54" Type="http://schemas.openxmlformats.org/officeDocument/2006/relationships/hyperlink" Target="consultantplus://offline/ref=9607FAC9435CB299B6B120529443D2214B1FF7F4EEF174D350853863A120C5BCDB218484560A3E74B634DFA9052E59AF1590BC0B0510ECDE8ECAB4UAz7J" TargetMode="External"/><Relationship Id="rId75" Type="http://schemas.openxmlformats.org/officeDocument/2006/relationships/hyperlink" Target="consultantplus://offline/ref=9607FAC9435CB299B6B120529443D2214B1FF7F4E8F471D852886569A979C9BEDC2EDB9351433275B634DFA00F715CBA04C8B3081A0EE9C592C8B6A5UDz1J" TargetMode="External"/><Relationship Id="rId96" Type="http://schemas.openxmlformats.org/officeDocument/2006/relationships/hyperlink" Target="consultantplus://offline/ref=9607FAC9435CB299B6B120529443D2214B1FF7F4E8F471D852886569A979C9BEDC2EDB9351433275B634DFA007715CBA04C8B3081A0EE9C592C8B6A5UDz1J" TargetMode="External"/><Relationship Id="rId140" Type="http://schemas.openxmlformats.org/officeDocument/2006/relationships/hyperlink" Target="consultantplus://offline/ref=9607FAC9435CB299B6B120529443D2214B1FF7F4E8F471D852886569A979C9BEDC2EDB9351433275B634DFA50D715CBA04C8B3081A0EE9C592C8B6A5UDz1J" TargetMode="External"/><Relationship Id="rId161" Type="http://schemas.openxmlformats.org/officeDocument/2006/relationships/hyperlink" Target="consultantplus://offline/ref=9607FAC9435CB299B6B120529443D2214B1FF7F4EFF575D356853863A120C5BCDB218484560A3E74B635DFA1052E59AF1590BC0B0510ECDE8ECAB4UAz7J" TargetMode="External"/><Relationship Id="rId182" Type="http://schemas.openxmlformats.org/officeDocument/2006/relationships/hyperlink" Target="consultantplus://offline/ref=9607FAC9435CB299B6B120529443D2214B1FF7F4E0F070DE5E853863A120C5BCDB218484560A3E74B635DEA4052E59AF1590BC0B0510ECDE8ECAB4UAz7J" TargetMode="External"/><Relationship Id="rId217" Type="http://schemas.openxmlformats.org/officeDocument/2006/relationships/hyperlink" Target="consultantplus://offline/ref=9607FAC9435CB299B6B120529443D2214B1FF7F4EFF572D955853863A120C5BCDB218484560A3E74B634DEA4052E59AF1590BC0B0510ECDE8ECAB4UAz7J" TargetMode="External"/><Relationship Id="rId378" Type="http://schemas.openxmlformats.org/officeDocument/2006/relationships/hyperlink" Target="consultantplus://offline/ref=9607FAC9435CB299B6B120529443D2214B1FF7F4E8F074DE5F853863A120C5BCDB21849656523276B72ADFA4107808E9U4z0J" TargetMode="External"/><Relationship Id="rId399" Type="http://schemas.openxmlformats.org/officeDocument/2006/relationships/fontTable" Target="fontTable.xml"/><Relationship Id="rId6" Type="http://schemas.openxmlformats.org/officeDocument/2006/relationships/hyperlink" Target="consultantplus://offline/ref=9607FAC9435CB299B6B120529443D2214B1FF7F4EBFC74DD56853863A120C5BCDB218484560A3E74B634DDA5052E59AF1590BC0B0510ECDE8ECAB4UAz7J" TargetMode="External"/><Relationship Id="rId238" Type="http://schemas.openxmlformats.org/officeDocument/2006/relationships/hyperlink" Target="consultantplus://offline/ref=9607FAC9435CB299B6B120529443D2214B1FF7F4EFF572D955853863A120C5BCDB218484560A3E74B634DDA1052E59AF1590BC0B0510ECDE8ECAB4UAz7J" TargetMode="External"/><Relationship Id="rId259" Type="http://schemas.openxmlformats.org/officeDocument/2006/relationships/hyperlink" Target="consultantplus://offline/ref=9607FAC9435CB299B6B120529443D2214B1FF7F4EEF572DF51853863A120C5BCDB218484560A3E74B634DDA8052E59AF1590BC0B0510ECDE8ECAB4UAz7J" TargetMode="External"/><Relationship Id="rId23" Type="http://schemas.openxmlformats.org/officeDocument/2006/relationships/hyperlink" Target="consultantplus://offline/ref=9607FAC9435CB299B6B120529443D2214B1FF7F4EFF575D356853863A120C5BCDB218484560A3E74B634D6A1052E59AF1590BC0B0510ECDE8ECAB4UAz7J" TargetMode="External"/><Relationship Id="rId119" Type="http://schemas.openxmlformats.org/officeDocument/2006/relationships/hyperlink" Target="consultantplus://offline/ref=9607FAC9435CB299B6B13E5F822F8E2E4817ADFCEAF7798D0BDA633EF629CFEB9C6EDDCF110C6B25F261D2A30F6408EE5E9FBE08U1zBJ" TargetMode="External"/><Relationship Id="rId270" Type="http://schemas.openxmlformats.org/officeDocument/2006/relationships/hyperlink" Target="consultantplus://offline/ref=9607FAC9435CB299B6B120529443D2214B1FF7F4E8F472DE55886569A979C9BEDC2EDB9351433275B634DCA309715CBA04C8B3081A0EE9C592C8B6A5UDz1J" TargetMode="External"/><Relationship Id="rId291" Type="http://schemas.openxmlformats.org/officeDocument/2006/relationships/hyperlink" Target="consultantplus://offline/ref=9607FAC9435CB299B6B120529443D2214B1FF7F4E8F471D852886569A979C9BEDC2EDB9351433275B634DFA80D715CBA04C8B3081A0EE9C592C8B6A5UDz1J" TargetMode="External"/><Relationship Id="rId305" Type="http://schemas.openxmlformats.org/officeDocument/2006/relationships/hyperlink" Target="consultantplus://offline/ref=9607FAC9435CB299B6B120529443D2214B1FF7F4E8F471D852886569A979C9BEDC2EDB9351433275B634DEA108715CBA04C8B3081A0EE9C592C8B6A5UDz1J" TargetMode="External"/><Relationship Id="rId326" Type="http://schemas.openxmlformats.org/officeDocument/2006/relationships/hyperlink" Target="consultantplus://offline/ref=9607FAC9435CB299B6B120529443D2214B1FF7F4ECF67BDC57853863A120C5BCDB218484560A3E74B634D7A9052E59AF1590BC0B0510ECDE8ECAB4UAz7J" TargetMode="External"/><Relationship Id="rId347" Type="http://schemas.openxmlformats.org/officeDocument/2006/relationships/hyperlink" Target="consultantplus://offline/ref=9607FAC9435CB299B6B120529443D2214B1FF7F4EDF774D254853863A120C5BCDB218484560A3E74B634D9A3052E59AF1590BC0B0510ECDE8ECAB4UAz7J" TargetMode="External"/><Relationship Id="rId44" Type="http://schemas.openxmlformats.org/officeDocument/2006/relationships/hyperlink" Target="consultantplus://offline/ref=9607FAC9435CB299B6B120529443D2214B1FF7F4E8F477DC528D6569A979C9BEDC2EDB9351433275B634DFA109715CBA04C8B3081A0EE9C592C8B6A5UDz1J" TargetMode="External"/><Relationship Id="rId65" Type="http://schemas.openxmlformats.org/officeDocument/2006/relationships/hyperlink" Target="consultantplus://offline/ref=9607FAC9435CB299B6B120529443D2214B1FF7F4E1F571D852853863A120C5BCDB218484560A3E74B634DEA0052E59AF1590BC0B0510ECDE8ECAB4UAz7J" TargetMode="External"/><Relationship Id="rId86" Type="http://schemas.openxmlformats.org/officeDocument/2006/relationships/hyperlink" Target="consultantplus://offline/ref=9607FAC9435CB299B6B120529443D2214B1FF7F4E8F472DE55886569A979C9BEDC2EDB9351433275B634DDA50C715CBA04C8B3081A0EE9C592C8B6A5UDz1J" TargetMode="External"/><Relationship Id="rId130" Type="http://schemas.openxmlformats.org/officeDocument/2006/relationships/hyperlink" Target="consultantplus://offline/ref=9607FAC9435CB299B6B120529443D2214B1FF7F4E8F471DF568D6569A979C9BEDC2EDB9351433275B634DFA00F715CBA04C8B3081A0EE9C592C8B6A5UDz1J" TargetMode="External"/><Relationship Id="rId151" Type="http://schemas.openxmlformats.org/officeDocument/2006/relationships/hyperlink" Target="consultantplus://offline/ref=9607FAC9435CB299B6B120529443D2214B1FF7F4E0F17BD257853863A120C5BCDB218484560A3E74B634DBA1052E59AF1590BC0B0510ECDE8ECAB4UAz7J" TargetMode="External"/><Relationship Id="rId368" Type="http://schemas.openxmlformats.org/officeDocument/2006/relationships/hyperlink" Target="consultantplus://offline/ref=9607FAC9435CB299B6B120529443D2214B1FF7F4EFF575D356853863A120C5BCDB218484560A3E74B635DDA0052E59AF1590BC0B0510ECDE8ECAB4UAz7J" TargetMode="External"/><Relationship Id="rId389" Type="http://schemas.openxmlformats.org/officeDocument/2006/relationships/hyperlink" Target="consultantplus://offline/ref=9607FAC9435CB299B6B13E5F822F8E2E491CAFF0ECFD798D0BDA633EF629CFEB8E6E85CA10062174B32ADDA10CU7zAJ" TargetMode="External"/><Relationship Id="rId172" Type="http://schemas.openxmlformats.org/officeDocument/2006/relationships/hyperlink" Target="consultantplus://offline/ref=9607FAC9435CB299B6B120529443D2214B1FF7F4E1F070D250853863A120C5BCDB218484560A3E74B634DEA7052E59AF1590BC0B0510ECDE8ECAB4UAz7J" TargetMode="External"/><Relationship Id="rId193" Type="http://schemas.openxmlformats.org/officeDocument/2006/relationships/hyperlink" Target="consultantplus://offline/ref=9607FAC9435CB299B6B120529443D2214B1FF7F4E0F070DE5E853863A120C5BCDB218484560A3E74B635DDA7052E59AF1590BC0B0510ECDE8ECAB4UAz7J" TargetMode="External"/><Relationship Id="rId207" Type="http://schemas.openxmlformats.org/officeDocument/2006/relationships/hyperlink" Target="consultantplus://offline/ref=9607FAC9435CB299B6B120529443D2214B1FF7F4E0FD71D956853863A120C5BCDB218484560A3E74B634DEA2052E59AF1590BC0B0510ECDE8ECAB4UAz7J" TargetMode="External"/><Relationship Id="rId228" Type="http://schemas.openxmlformats.org/officeDocument/2006/relationships/hyperlink" Target="consultantplus://offline/ref=9607FAC9435CB299B6B120529443D2214B1FF7F4EFF575D356853863A120C5BCDB218484560A3E74B635DFA9052E59AF1590BC0B0510ECDE8ECAB4UAz7J" TargetMode="External"/><Relationship Id="rId249" Type="http://schemas.openxmlformats.org/officeDocument/2006/relationships/hyperlink" Target="consultantplus://offline/ref=9607FAC9435CB299B6B120529443D2214B1FF7F4E0F370DA52853863A120C5BCDB218484560A3E74B634DEA2052E59AF1590BC0B0510ECDE8ECAB4UAz7J" TargetMode="External"/><Relationship Id="rId13" Type="http://schemas.openxmlformats.org/officeDocument/2006/relationships/hyperlink" Target="consultantplus://offline/ref=9607FAC9435CB299B6B120529443D2214B1FF7F4EDF774D254853863A120C5BCDB218484560A3E74B634DFA6052E59AF1590BC0B0510ECDE8ECAB4UAz7J" TargetMode="External"/><Relationship Id="rId109" Type="http://schemas.openxmlformats.org/officeDocument/2006/relationships/hyperlink" Target="consultantplus://offline/ref=9607FAC9435CB299B6B120529443D2214B1FF7F4ECF675D252853863A120C5BCDB218484560A3E74B634DEA1052E59AF1590BC0B0510ECDE8ECAB4UAz7J" TargetMode="External"/><Relationship Id="rId260" Type="http://schemas.openxmlformats.org/officeDocument/2006/relationships/hyperlink" Target="consultantplus://offline/ref=9607FAC9435CB299B6B120529443D2214B1FF7F4E0F370DA52853863A120C5BCDB218484560A3E74B634DEA6052E59AF1590BC0B0510ECDE8ECAB4UAz7J" TargetMode="External"/><Relationship Id="rId281" Type="http://schemas.openxmlformats.org/officeDocument/2006/relationships/hyperlink" Target="consultantplus://offline/ref=9607FAC9435CB299B6B120529443D2214B1FF7F4E8F471D852886569A979C9BEDC2EDB9351433275B634DFA70A715CBA04C8B3081A0EE9C592C8B6A5UDz1J" TargetMode="External"/><Relationship Id="rId316" Type="http://schemas.openxmlformats.org/officeDocument/2006/relationships/hyperlink" Target="consultantplus://offline/ref=9607FAC9435CB299B6B13E5F822F8E2E4810ACF1E0F0798D0BDA633EF629CFEB9C6EDDC612073C71B13F8BF04A2F05E94183BE0F0512E9C2U8zCJ" TargetMode="External"/><Relationship Id="rId337" Type="http://schemas.openxmlformats.org/officeDocument/2006/relationships/hyperlink" Target="consultantplus://offline/ref=9607FAC9435CB299B6B120529443D2214B1FF7F4E0F070DE5E853863A120C5BCDB218484560A3E74B635DCA1052E59AF1590BC0B0510ECDE8ECAB4UAz7J" TargetMode="External"/><Relationship Id="rId34" Type="http://schemas.openxmlformats.org/officeDocument/2006/relationships/hyperlink" Target="consultantplus://offline/ref=9607FAC9435CB299B6B120529443D2214B1FF7F4E0F472DA5F853863A120C5BCDB218484560A3E74B634DFA6052E59AF1590BC0B0510ECDE8ECAB4UAz7J" TargetMode="External"/><Relationship Id="rId55" Type="http://schemas.openxmlformats.org/officeDocument/2006/relationships/hyperlink" Target="consultantplus://offline/ref=9607FAC9435CB299B6B120529443D2214B1FF7F4E8F471DF568D6569A979C9BEDC2EDB9351433275B634DFA106715CBA04C8B3081A0EE9C592C8B6A5UDz1J" TargetMode="External"/><Relationship Id="rId76" Type="http://schemas.openxmlformats.org/officeDocument/2006/relationships/hyperlink" Target="consultantplus://offline/ref=9607FAC9435CB299B6B120529443D2214B1FF7F4E1F571D852853863A120C5BCDB218484560A3E74B634DEA4052E59AF1590BC0B0510ECDE8ECAB4UAz7J" TargetMode="External"/><Relationship Id="rId97" Type="http://schemas.openxmlformats.org/officeDocument/2006/relationships/hyperlink" Target="consultantplus://offline/ref=9607FAC9435CB299B6B120529443D2214B1FF7F4E8F472DE55886569A979C9BEDC2EDB9351433275B634DDA506715CBA04C8B3081A0EE9C592C8B6A5UDz1J" TargetMode="External"/><Relationship Id="rId120" Type="http://schemas.openxmlformats.org/officeDocument/2006/relationships/hyperlink" Target="consultantplus://offline/ref=9607FAC9435CB299B6B120529443D2214B1FF7F4EAFC7ADC51853863A120C5BCDB218484560A3E74B634DCA5052E59AF1590BC0B0510ECDE8ECAB4UAz7J" TargetMode="External"/><Relationship Id="rId141" Type="http://schemas.openxmlformats.org/officeDocument/2006/relationships/hyperlink" Target="consultantplus://offline/ref=9607FAC9435CB299B6B120529443D2214B1FF7F4E8F472DE55886569A979C9BEDC2EDB9351433275B634DDA70F715CBA04C8B3081A0EE9C592C8B6A5UDz1J" TargetMode="External"/><Relationship Id="rId358" Type="http://schemas.openxmlformats.org/officeDocument/2006/relationships/hyperlink" Target="consultantplus://offline/ref=9607FAC9435CB299B6B120529443D2214B1FF7F4ECF67BDC57853863A120C5BCDB218484560A3E74B634D6A6052E59AF1590BC0B0510ECDE8ECAB4UAz7J" TargetMode="External"/><Relationship Id="rId379" Type="http://schemas.openxmlformats.org/officeDocument/2006/relationships/hyperlink" Target="consultantplus://offline/ref=9607FAC9435CB299B6B120529443D2214B1FF7F4E8F271D851853863A120C5BCDB21849656523276B72ADFA4107808E9U4z0J" TargetMode="External"/><Relationship Id="rId7" Type="http://schemas.openxmlformats.org/officeDocument/2006/relationships/hyperlink" Target="consultantplus://offline/ref=9607FAC9435CB299B6B120529443D2214B1FF7F4EBFD70DC57853863A120C5BCDB218484560A3E74B634DFA8052E59AF1590BC0B0510ECDE8ECAB4UAz7J" TargetMode="External"/><Relationship Id="rId162" Type="http://schemas.openxmlformats.org/officeDocument/2006/relationships/hyperlink" Target="consultantplus://offline/ref=9607FAC9435CB299B6B120529443D2214B1FF7F4EEF572DF51853863A120C5BCDB218484560A3E74B634DFA9052E59AF1590BC0B0510ECDE8ECAB4UAz7J" TargetMode="External"/><Relationship Id="rId183" Type="http://schemas.openxmlformats.org/officeDocument/2006/relationships/hyperlink" Target="consultantplus://offline/ref=9607FAC9435CB299B6B120529443D2214B1FF7F4EDF172D25F853863A120C5BCDB218484560A3E74B634DFA8052E59AF1590BC0B0510ECDE8ECAB4UAz7J" TargetMode="External"/><Relationship Id="rId218" Type="http://schemas.openxmlformats.org/officeDocument/2006/relationships/hyperlink" Target="consultantplus://offline/ref=9607FAC9435CB299B6B120529443D2214B1FF7F4E0FD71D956853863A120C5BCDB218484560A3E74B634DEA6052E59AF1590BC0B0510ECDE8ECAB4UAz7J" TargetMode="External"/><Relationship Id="rId239" Type="http://schemas.openxmlformats.org/officeDocument/2006/relationships/hyperlink" Target="consultantplus://offline/ref=9607FAC9435CB299B6B120529443D2214B1FF7F4ECF67BDC57853863A120C5BCDB218484560A3E74B634D9A4052E59AF1590BC0B0510ECDE8ECAB4UAz7J" TargetMode="External"/><Relationship Id="rId390" Type="http://schemas.openxmlformats.org/officeDocument/2006/relationships/hyperlink" Target="consultantplus://offline/ref=9607FAC9435CB299B6B120529443D2214B1FF7F4EDF37AD95E853863A120C5BCDB218484560A3E74B634D9A1052E59AF1590BC0B0510ECDE8ECAB4UAz7J" TargetMode="External"/><Relationship Id="rId250" Type="http://schemas.openxmlformats.org/officeDocument/2006/relationships/hyperlink" Target="consultantplus://offline/ref=9607FAC9435CB299B6B120529443D2214B1FF7F4E0F370DA52853863A120C5BCDB218484560A3E74B634DEA5052E59AF1590BC0B0510ECDE8ECAB4UAz7J" TargetMode="External"/><Relationship Id="rId271" Type="http://schemas.openxmlformats.org/officeDocument/2006/relationships/hyperlink" Target="consultantplus://offline/ref=9607FAC9435CB299B6B120529443D2214B1FF7F4E8F472DE55886569A979C9BEDC2EDB9351433275B634DCA307715CBA04C8B3081A0EE9C592C8B6A5UDz1J" TargetMode="External"/><Relationship Id="rId292" Type="http://schemas.openxmlformats.org/officeDocument/2006/relationships/hyperlink" Target="consultantplus://offline/ref=9607FAC9435CB299B6B120529443D2214B1FF7F4E8F472DE55886569A979C9BEDC2EDB9351433275B634DCA208715CBA04C8B3081A0EE9C592C8B6A5UDz1J" TargetMode="External"/><Relationship Id="rId306" Type="http://schemas.openxmlformats.org/officeDocument/2006/relationships/hyperlink" Target="consultantplus://offline/ref=9607FAC9435CB299B6B120529443D2214B1FF7F4E8F472DE55886569A979C9BEDC2EDB9351433275B634DCA40E715CBA04C8B3081A0EE9C592C8B6A5UDz1J" TargetMode="External"/><Relationship Id="rId24" Type="http://schemas.openxmlformats.org/officeDocument/2006/relationships/hyperlink" Target="consultantplus://offline/ref=9607FAC9435CB299B6B120529443D2214B1FF7F4EFF777DD51853863A120C5BCDB218484560A3E74B634DFA8052E59AF1590BC0B0510ECDE8ECAB4UAz7J" TargetMode="External"/><Relationship Id="rId45" Type="http://schemas.openxmlformats.org/officeDocument/2006/relationships/hyperlink" Target="consultantplus://offline/ref=9607FAC9435CB299B6B120529443D2214B1FF7F4E8F477DF51876569A979C9BEDC2EDB9351433275B634DFA107715CBA04C8B3081A0EE9C592C8B6A5UDz1J" TargetMode="External"/><Relationship Id="rId66" Type="http://schemas.openxmlformats.org/officeDocument/2006/relationships/hyperlink" Target="consultantplus://offline/ref=9607FAC9435CB299B6B120529443D2214B1FF7F4E8F471DF568D6569A979C9BEDC2EDB9351433275B634DFA107715CBA04C8B3081A0EE9C592C8B6A5UDz1J" TargetMode="External"/><Relationship Id="rId87" Type="http://schemas.openxmlformats.org/officeDocument/2006/relationships/hyperlink" Target="consultantplus://offline/ref=9607FAC9435CB299B6B120529443D2214B1FF7F4E8F471D852886569A979C9BEDC2EDB9351433275B634DFA00B715CBA04C8B3081A0EE9C592C8B6A5UDz1J" TargetMode="External"/><Relationship Id="rId110" Type="http://schemas.openxmlformats.org/officeDocument/2006/relationships/hyperlink" Target="consultantplus://offline/ref=9607FAC9435CB299B6B120529443D2214B1FF7F4E8F471D852886569A979C9BEDC2EDB9351433275B634DFA307715CBA04C8B3081A0EE9C592C8B6A5UDz1J" TargetMode="External"/><Relationship Id="rId131" Type="http://schemas.openxmlformats.org/officeDocument/2006/relationships/hyperlink" Target="consultantplus://offline/ref=9607FAC9435CB299B6B120529443D2214B1FF7F4E1F571D852853863A120C5BCDB218484560A3E74B634DDA4052E59AF1590BC0B0510ECDE8ECAB4UAz7J" TargetMode="External"/><Relationship Id="rId327" Type="http://schemas.openxmlformats.org/officeDocument/2006/relationships/hyperlink" Target="consultantplus://offline/ref=9607FAC9435CB299B6B120529443D2214B1FF7F4EDF774D254853863A120C5BCDB218484560A3E74B634DDA3052E59AF1590BC0B0510ECDE8ECAB4UAz7J" TargetMode="External"/><Relationship Id="rId348" Type="http://schemas.openxmlformats.org/officeDocument/2006/relationships/hyperlink" Target="consultantplus://offline/ref=9607FAC9435CB299B6B120529443D2214B1FF7F4EDF774D254853863A120C5BCDB218484560A3E74B634D9A2052E59AF1590BC0B0510ECDE8ECAB4UAz7J" TargetMode="External"/><Relationship Id="rId369" Type="http://schemas.openxmlformats.org/officeDocument/2006/relationships/hyperlink" Target="consultantplus://offline/ref=9607FAC9435CB299B6B120529443D2214B1FF7F4EFF575D356853863A120C5BCDB218484560A3E74B635DDA3052E59AF1590BC0B0510ECDE8ECAB4UAz7J" TargetMode="External"/><Relationship Id="rId152" Type="http://schemas.openxmlformats.org/officeDocument/2006/relationships/hyperlink" Target="consultantplus://offline/ref=9607FAC9435CB299B6B120529443D2214B1FF7F4EFF575D356853863A120C5BCDB218484560A3E74B634D6A8052E59AF1590BC0B0510ECDE8ECAB4UAz7J" TargetMode="External"/><Relationship Id="rId173" Type="http://schemas.openxmlformats.org/officeDocument/2006/relationships/hyperlink" Target="consultantplus://offline/ref=9607FAC9435CB299B6B120529443D2214B1FF7F4E1F070D250853863A120C5BCDB218484560A3E74B634DEA8052E59AF1590BC0B0510ECDE8ECAB4UAz7J" TargetMode="External"/><Relationship Id="rId194" Type="http://schemas.openxmlformats.org/officeDocument/2006/relationships/hyperlink" Target="consultantplus://offline/ref=9607FAC9435CB299B6B120529443D2214B1FF7F4EFF575D356853863A120C5BCDB218484560A3E74B635DFA3052E59AF1590BC0B0510ECDE8ECAB4UAz7J" TargetMode="External"/><Relationship Id="rId208" Type="http://schemas.openxmlformats.org/officeDocument/2006/relationships/hyperlink" Target="consultantplus://offline/ref=9607FAC9435CB299B6B120529443D2214B1FF7F4E0FD71D956853863A120C5BCDB218484560A3E74B634DEA5052E59AF1590BC0B0510ECDE8ECAB4UAz7J" TargetMode="External"/><Relationship Id="rId229" Type="http://schemas.openxmlformats.org/officeDocument/2006/relationships/hyperlink" Target="consultantplus://offline/ref=9607FAC9435CB299B6B120529443D2214B1FF7F4E8F471DF568D6569A979C9BEDC2EDB9351433275B634DFA30E715CBA04C8B3081A0EE9C592C8B6A5UDz1J" TargetMode="External"/><Relationship Id="rId380" Type="http://schemas.openxmlformats.org/officeDocument/2006/relationships/hyperlink" Target="consultantplus://offline/ref=9607FAC9435CB299B6B120529443D2214B1FF7F4EEF572DF51853863A120C5BCDB218484560A3E74B634DAA2052E59AF1590BC0B0510ECDE8ECAB4UAz7J" TargetMode="External"/><Relationship Id="rId240" Type="http://schemas.openxmlformats.org/officeDocument/2006/relationships/hyperlink" Target="consultantplus://offline/ref=9607FAC9435CB299B6B120529443D2214B1FF7F4ECF471D356853863A120C5BCDB218484560A3E74B634DEA7052E59AF1590BC0B0510ECDE8ECAB4UAz7J" TargetMode="External"/><Relationship Id="rId261" Type="http://schemas.openxmlformats.org/officeDocument/2006/relationships/hyperlink" Target="consultantplus://offline/ref=9607FAC9435CB299B6B120529443D2214B1FF7F4E0F370DA52853863A120C5BCDB218484560A3E74B634DEA9052E59AF1590BC0B0510ECDE8ECAB4UAz7J" TargetMode="External"/><Relationship Id="rId14" Type="http://schemas.openxmlformats.org/officeDocument/2006/relationships/hyperlink" Target="consultantplus://offline/ref=9607FAC9435CB299B6B120529443D2214B1FF7F4EDF172D25F853863A120C5BCDB218484560A3E74B634DFA6052E59AF1590BC0B0510ECDE8ECAB4UAz7J" TargetMode="External"/><Relationship Id="rId35" Type="http://schemas.openxmlformats.org/officeDocument/2006/relationships/hyperlink" Target="consultantplus://offline/ref=9607FAC9435CB299B6B120529443D2214B1FF7F4E0F67AD25E853863A120C5BCDB218484560A3E74B634DFA6052E59AF1590BC0B0510ECDE8ECAB4UAz7J" TargetMode="External"/><Relationship Id="rId56" Type="http://schemas.openxmlformats.org/officeDocument/2006/relationships/hyperlink" Target="consultantplus://offline/ref=9607FAC9435CB299B6B120529443D2214B1FF7F4E0F17BD257853863A120C5BCDB218484560A3E74B634DFA8052E59AF1590BC0B0510ECDE8ECAB4UAz7J" TargetMode="External"/><Relationship Id="rId77" Type="http://schemas.openxmlformats.org/officeDocument/2006/relationships/hyperlink" Target="consultantplus://offline/ref=9607FAC9435CB299B6B120529443D2214B1FF7F4E8F471DF568D6569A979C9BEDC2EDB9351433275B634DFA00E715CBA04C8B3081A0EE9C592C8B6A5UDz1J" TargetMode="External"/><Relationship Id="rId100" Type="http://schemas.openxmlformats.org/officeDocument/2006/relationships/hyperlink" Target="consultantplus://offline/ref=9607FAC9435CB299B6B120529443D2214B1FF7F4E8F471D852886569A979C9BEDC2EDB9351433275B634DFA30F715CBA04C8B3081A0EE9C592C8B6A5UDz1J" TargetMode="External"/><Relationship Id="rId282" Type="http://schemas.openxmlformats.org/officeDocument/2006/relationships/hyperlink" Target="consultantplus://offline/ref=9607FAC9435CB299B6B120529443D2214B1FF7F4EFF572D955853863A120C5BCDB218484560A3E74B634DBA1052E59AF1590BC0B0510ECDE8ECAB4UAz7J" TargetMode="External"/><Relationship Id="rId317" Type="http://schemas.openxmlformats.org/officeDocument/2006/relationships/hyperlink" Target="consultantplus://offline/ref=9607FAC9435CB299B6B120529443D2214B1FF7F4ECF67BDC57853863A120C5BCDB218484560A3E74B634D7A5052E59AF1590BC0B0510ECDE8ECAB4UAz7J" TargetMode="External"/><Relationship Id="rId338" Type="http://schemas.openxmlformats.org/officeDocument/2006/relationships/hyperlink" Target="consultantplus://offline/ref=9607FAC9435CB299B6B120529443D2214B1FF7F4EDF774D254853863A120C5BCDB218484560A3E74B634DCA9052E59AF1590BC0B0510ECDE8ECAB4UAz7J" TargetMode="External"/><Relationship Id="rId359" Type="http://schemas.openxmlformats.org/officeDocument/2006/relationships/hyperlink" Target="consultantplus://offline/ref=9607FAC9435CB299B6B120529443D2214B1FF7F4E8F471D852886569A979C9BEDC2EDB9351433275B634DEA009715CBA04C8B3081A0EE9C592C8B6A5UDz1J" TargetMode="External"/><Relationship Id="rId8" Type="http://schemas.openxmlformats.org/officeDocument/2006/relationships/hyperlink" Target="consultantplus://offline/ref=9607FAC9435CB299B6B120529443D2214B1FF7F4EAF572D854853863A120C5BCDB218484560A3E74B634DFA8052E59AF1590BC0B0510ECDE8ECAB4UAz7J" TargetMode="External"/><Relationship Id="rId98" Type="http://schemas.openxmlformats.org/officeDocument/2006/relationships/hyperlink" Target="consultantplus://offline/ref=9607FAC9435CB299B6B120529443D2214B1FF7F4E8F472DE55886569A979C9BEDC2EDB9351433275B634DDA40E715CBA04C8B3081A0EE9C592C8B6A5UDz1J" TargetMode="External"/><Relationship Id="rId121" Type="http://schemas.openxmlformats.org/officeDocument/2006/relationships/hyperlink" Target="consultantplus://offline/ref=9607FAC9435CB299B6B120529443D2214B1FF7F4EAFC7ADC51853863A120C5BCDB218484560A3E74B634DCA5052E59AF1590BC0B0510ECDE8ECAB4UAz7J" TargetMode="External"/><Relationship Id="rId142" Type="http://schemas.openxmlformats.org/officeDocument/2006/relationships/hyperlink" Target="consultantplus://offline/ref=9607FAC9435CB299B6B120529443D2214B1FF7F4E8F472DE55886569A979C9BEDC2EDB9351433275B634DDA70D715CBA04C8B3081A0EE9C592C8B6A5UDz1J" TargetMode="External"/><Relationship Id="rId163" Type="http://schemas.openxmlformats.org/officeDocument/2006/relationships/hyperlink" Target="consultantplus://offline/ref=9607FAC9435CB299B6B120529443D2214B1FF7F4E8F477DC528D6569A979C9BEDC2EDB9351433275B634DFA00E715CBA04C8B3081A0EE9C592C8B6A5UDz1J" TargetMode="External"/><Relationship Id="rId184" Type="http://schemas.openxmlformats.org/officeDocument/2006/relationships/hyperlink" Target="consultantplus://offline/ref=9607FAC9435CB299B6B120529443D2214B1FF7F4E0F17BD257853863A120C5BCDB218484560A3E74B634DBA3052E59AF1590BC0B0510ECDE8ECAB4UAz7J" TargetMode="External"/><Relationship Id="rId219" Type="http://schemas.openxmlformats.org/officeDocument/2006/relationships/hyperlink" Target="consultantplus://offline/ref=9607FAC9435CB299B6B120529443D2214B1FF7F4EEF572DF51853863A120C5BCDB218484560A3E74B634DDA5052E59AF1590BC0B0510ECDE8ECAB4UAz7J" TargetMode="External"/><Relationship Id="rId370" Type="http://schemas.openxmlformats.org/officeDocument/2006/relationships/hyperlink" Target="consultantplus://offline/ref=9607FAC9435CB299B6B120529443D2214B1FF7F4EDF37AD95E853863A120C5BCDB218484560A3E74B634DBA5052E59AF1590BC0B0510ECDE8ECAB4UAz7J" TargetMode="External"/><Relationship Id="rId391" Type="http://schemas.openxmlformats.org/officeDocument/2006/relationships/hyperlink" Target="consultantplus://offline/ref=9607FAC9435CB299B6B120529443D2214B1FF7F4E8F472DE55886569A979C9BEDC2EDB9351433275B634DCA90D715CBA04C8B3081A0EE9C592C8B6A5UDz1J" TargetMode="External"/><Relationship Id="rId230" Type="http://schemas.openxmlformats.org/officeDocument/2006/relationships/hyperlink" Target="consultantplus://offline/ref=9607FAC9435CB299B6B120529443D2214B1FF7F4E8F471DF568D6569A979C9BEDC2EDB9351433275B634DFA30C715CBA04C8B3081A0EE9C592C8B6A5UDz1J" TargetMode="External"/><Relationship Id="rId251" Type="http://schemas.openxmlformats.org/officeDocument/2006/relationships/hyperlink" Target="consultantplus://offline/ref=9607FAC9435CB299B6B120529443D2214B1FF7F4E0F070D850853863A120C5BCDB218484560A3E74B634DDA0052E59AF1590BC0B0510ECDE8ECAB4UAz7J" TargetMode="External"/><Relationship Id="rId25" Type="http://schemas.openxmlformats.org/officeDocument/2006/relationships/hyperlink" Target="consultantplus://offline/ref=9607FAC9435CB299B6B120529443D2214B1FF7F4EEF572DF51853863A120C5BCDB218484560A3E74B634DFA6052E59AF1590BC0B0510ECDE8ECAB4UAz7J" TargetMode="External"/><Relationship Id="rId46" Type="http://schemas.openxmlformats.org/officeDocument/2006/relationships/hyperlink" Target="consultantplus://offline/ref=9607FAC9435CB299B6B120529443D2214B1FF7F4EFF572D955853863A120C5BCDB218484560A3E74B634DFA9052E59AF1590BC0B0510ECDE8ECAB4UAz7J" TargetMode="External"/><Relationship Id="rId67" Type="http://schemas.openxmlformats.org/officeDocument/2006/relationships/hyperlink" Target="consultantplus://offline/ref=9607FAC9435CB299B6B120529443D2214B1FF7F4EAF377DA54853863A120C5BCDB218484560A3E74B634DFA8052E59AF1590BC0B0510ECDE8ECAB4UAz7J" TargetMode="External"/><Relationship Id="rId272" Type="http://schemas.openxmlformats.org/officeDocument/2006/relationships/hyperlink" Target="consultantplus://offline/ref=9607FAC9435CB299B6B120529443D2214B1FF7F4E8F471D852886569A979C9BEDC2EDB9351433275B634DFA407715CBA04C8B3081A0EE9C592C8B6A5UDz1J" TargetMode="External"/><Relationship Id="rId293" Type="http://schemas.openxmlformats.org/officeDocument/2006/relationships/hyperlink" Target="consultantplus://offline/ref=9607FAC9435CB299B6B120529443D2214B1FF7F4E8F471DF5F896569A979C9BEDC2EDB9343436A79B435C1A10B640AEB42U9zDJ" TargetMode="External"/><Relationship Id="rId307" Type="http://schemas.openxmlformats.org/officeDocument/2006/relationships/hyperlink" Target="consultantplus://offline/ref=9607FAC9435CB299B6B120529443D2214B1FF7F4E8F472DE55886569A979C9BEDC2EDB9351433275B634DCA40F715CBA04C8B3081A0EE9C592C8B6A5UDz1J" TargetMode="External"/><Relationship Id="rId328" Type="http://schemas.openxmlformats.org/officeDocument/2006/relationships/hyperlink" Target="consultantplus://offline/ref=9607FAC9435CB299B6B120529443D2214B1FF7F4EFF777DD51853863A120C5BCDB218484560A3E74B634DEA4052E59AF1590BC0B0510ECDE8ECAB4UAz7J" TargetMode="External"/><Relationship Id="rId349" Type="http://schemas.openxmlformats.org/officeDocument/2006/relationships/hyperlink" Target="consultantplus://offline/ref=9607FAC9435CB299B6B120529443D2214B1FF7F4EDF774D254853863A120C5BCDB218484560A3E74B634D9A5052E59AF1590BC0B0510ECDE8ECAB4UAz7J" TargetMode="External"/><Relationship Id="rId88" Type="http://schemas.openxmlformats.org/officeDocument/2006/relationships/hyperlink" Target="consultantplus://offline/ref=9607FAC9435CB299B6B120529443D2214B1FF7F4E8F472DE55886569A979C9BEDC2EDB9351433275B634DDA50D715CBA04C8B3081A0EE9C592C8B6A5UDz1J" TargetMode="External"/><Relationship Id="rId111" Type="http://schemas.openxmlformats.org/officeDocument/2006/relationships/hyperlink" Target="consultantplus://offline/ref=9607FAC9435CB299B6B120529443D2214B1FF7F4E8F471D852886569A979C9BEDC2EDB9351433275B634DFA20F715CBA04C8B3081A0EE9C592C8B6A5UDz1J" TargetMode="External"/><Relationship Id="rId132" Type="http://schemas.openxmlformats.org/officeDocument/2006/relationships/hyperlink" Target="consultantplus://offline/ref=9607FAC9435CB299B6B120529443D2214B1FF7F4EDFD73D850853863A120C5BCDB218484560A3E74B634DEA0052E59AF1590BC0B0510ECDE8ECAB4UAz7J" TargetMode="External"/><Relationship Id="rId153" Type="http://schemas.openxmlformats.org/officeDocument/2006/relationships/hyperlink" Target="consultantplus://offline/ref=9607FAC9435CB299B6B120529443D2214B1FF7F4E8F477DF51876569A979C9BEDC2EDB9351433275B634DFA107715CBA04C8B3081A0EE9C592C8B6A5UDz1J" TargetMode="External"/><Relationship Id="rId174" Type="http://schemas.openxmlformats.org/officeDocument/2006/relationships/hyperlink" Target="consultantplus://offline/ref=9607FAC9435CB299B6B120529443D2214B1FF7F4E8F472DE55886569A979C9BEDC2EDB9351433275B634DDA60D715CBA04C8B3081A0EE9C592C8B6A5UDz1J" TargetMode="External"/><Relationship Id="rId195" Type="http://schemas.openxmlformats.org/officeDocument/2006/relationships/hyperlink" Target="consultantplus://offline/ref=9607FAC9435CB299B6B120529443D2214B1FF7F4E0FD71D956853863A120C5BCDB218484560A3E74B634DFA9052E59AF1590BC0B0510ECDE8ECAB4UAz7J" TargetMode="External"/><Relationship Id="rId209" Type="http://schemas.openxmlformats.org/officeDocument/2006/relationships/hyperlink" Target="consultantplus://offline/ref=9607FAC9435CB299B6B120529443D2214B1FF7F4E0FD71D956853863A120C5BCDB218484560A3E74B634DEA4052E59AF1590BC0B0510ECDE8ECAB4UAz7J" TargetMode="External"/><Relationship Id="rId360" Type="http://schemas.openxmlformats.org/officeDocument/2006/relationships/hyperlink" Target="consultantplus://offline/ref=9607FAC9435CB299B6B120529443D2214B1FF7F4ECF67BDC57853863A120C5BCDB218484560A3E74B634D6A8052E59AF1590BC0B0510ECDE8ECAB4UAz7J" TargetMode="External"/><Relationship Id="rId381" Type="http://schemas.openxmlformats.org/officeDocument/2006/relationships/hyperlink" Target="consultantplus://offline/ref=9607FAC9435CB299B6B120529443D2214B1FF7F4EDF774D254853863A120C5BCDB218484560A3E74B634D8A9052E59AF1590BC0B0510ECDE8ECAB4UAz7J" TargetMode="External"/><Relationship Id="rId220" Type="http://schemas.openxmlformats.org/officeDocument/2006/relationships/hyperlink" Target="consultantplus://offline/ref=9607FAC9435CB299B6B120529443D2214B1FF7F4E0FD71D956853863A120C5BCDB218484560A3E74B634DEA9052E59AF1590BC0B0510ECDE8ECAB4UAz7J" TargetMode="External"/><Relationship Id="rId241" Type="http://schemas.openxmlformats.org/officeDocument/2006/relationships/hyperlink" Target="consultantplus://offline/ref=9607FAC9435CB299B6B120529443D2214B1FF7F4EFF572D955853863A120C5BCDB218484560A3E74B634DDA3052E59AF1590BC0B0510ECDE8ECAB4UAz7J" TargetMode="External"/><Relationship Id="rId15" Type="http://schemas.openxmlformats.org/officeDocument/2006/relationships/hyperlink" Target="consultantplus://offline/ref=9607FAC9435CB299B6B120529443D2214B1FF7F4EDF37AD95E853863A120C5BCDB218484560A3E74B634DFA6052E59AF1590BC0B0510ECDE8ECAB4UAz7J" TargetMode="External"/><Relationship Id="rId36" Type="http://schemas.openxmlformats.org/officeDocument/2006/relationships/hyperlink" Target="consultantplus://offline/ref=9607FAC9435CB299B6B120529443D2214B1FF7F4E0F070D850853863A120C5BCDB218484560A3E74B634DFA6052E59AF1590BC0B0510ECDE8ECAB4UAz7J" TargetMode="External"/><Relationship Id="rId57" Type="http://schemas.openxmlformats.org/officeDocument/2006/relationships/hyperlink" Target="consultantplus://offline/ref=9607FAC9435CB299B6B120529443D2214B1FF7F4E8F477DC528D6569A979C9BEDC2EDB9351433275B634DFA106715CBA04C8B3081A0EE9C592C8B6A5UDz1J" TargetMode="External"/><Relationship Id="rId262" Type="http://schemas.openxmlformats.org/officeDocument/2006/relationships/hyperlink" Target="consultantplus://offline/ref=9607FAC9435CB299B6B120529443D2214B1FF7F4E8F472DE55886569A979C9BEDC2EDB9351433275B634DCA30E715CBA04C8B3081A0EE9C592C8B6A5UDz1J" TargetMode="External"/><Relationship Id="rId283" Type="http://schemas.openxmlformats.org/officeDocument/2006/relationships/hyperlink" Target="consultantplus://offline/ref=9607FAC9435CB299B6B120529443D2214B1FF7F4EDF473DB50853863A120C5BCDB218484560A3E74B634DFA9052E59AF1590BC0B0510ECDE8ECAB4UAz7J" TargetMode="External"/><Relationship Id="rId318" Type="http://schemas.openxmlformats.org/officeDocument/2006/relationships/hyperlink" Target="consultantplus://offline/ref=9607FAC9435CB299B6B120529443D2214B1FF7F4ECF67BDC57853863A120C5BCDB218484560A3E74B634D7A4052E59AF1590BC0B0510ECDE8ECAB4UAz7J" TargetMode="External"/><Relationship Id="rId339" Type="http://schemas.openxmlformats.org/officeDocument/2006/relationships/hyperlink" Target="consultantplus://offline/ref=9607FAC9435CB299B6B120529443D2214B1FF7F4EDF774D254853863A120C5BCDB218484560A3E74B634DBA1052E59AF1590BC0B0510ECDE8ECAB4UAz7J" TargetMode="External"/><Relationship Id="rId78" Type="http://schemas.openxmlformats.org/officeDocument/2006/relationships/hyperlink" Target="consultantplus://offline/ref=9607FAC9435CB299B6B120529443D2214B1FF7F4E0F17BD257853863A120C5BCDB218484560A3E74B634DEA2052E59AF1590BC0B0510ECDE8ECAB4UAz7J" TargetMode="External"/><Relationship Id="rId99" Type="http://schemas.openxmlformats.org/officeDocument/2006/relationships/hyperlink" Target="consultantplus://offline/ref=9607FAC9435CB299B6B120529443D2214B1FF7F4E8F472DE55886569A979C9BEDC2EDB9351433275B634DDA40C715CBA04C8B3081A0EE9C592C8B6A5UDz1J" TargetMode="External"/><Relationship Id="rId101" Type="http://schemas.openxmlformats.org/officeDocument/2006/relationships/hyperlink" Target="consultantplus://offline/ref=9607FAC9435CB299B6B120529443D2214B1FF7F4E8F472DE55886569A979C9BEDC2EDB9351433275B634DDA40D715CBA04C8B3081A0EE9C592C8B6A5UDz1J" TargetMode="External"/><Relationship Id="rId122" Type="http://schemas.openxmlformats.org/officeDocument/2006/relationships/hyperlink" Target="consultantplus://offline/ref=9607FAC9435CB299B6B120529443D2214B1FF7F4EFF575D356853863A120C5BCDB218484560A3E74B634D6A4052E59AF1590BC0B0510ECDE8ECAB4UAz7J" TargetMode="External"/><Relationship Id="rId143" Type="http://schemas.openxmlformats.org/officeDocument/2006/relationships/hyperlink" Target="consultantplus://offline/ref=9607FAC9435CB299B6B120529443D2214B1FF7F4E8F472DE55886569A979C9BEDC2EDB9351433275B634DDA70A715CBA04C8B3081A0EE9C592C8B6A5UDz1J" TargetMode="External"/><Relationship Id="rId164" Type="http://schemas.openxmlformats.org/officeDocument/2006/relationships/hyperlink" Target="consultantplus://offline/ref=9607FAC9435CB299B6B120529443D2214B1FF7F4E1F070D250853863A120C5BCDB218484560A3E74B634DEA4052E59AF1590BC0B0510ECDE8ECAB4UAz7J" TargetMode="External"/><Relationship Id="rId185" Type="http://schemas.openxmlformats.org/officeDocument/2006/relationships/hyperlink" Target="consultantplus://offline/ref=9607FAC9435CB299B6B120529443D2214B1FF7F4E0F070DE5E853863A120C5BCDB218484560A3E74B635DEA9052E59AF1590BC0B0510ECDE8ECAB4UAz7J" TargetMode="External"/><Relationship Id="rId350" Type="http://schemas.openxmlformats.org/officeDocument/2006/relationships/hyperlink" Target="consultantplus://offline/ref=9607FAC9435CB299B6B120529443D2214B1FF7F4EDF774D254853863A120C5BCDB218484560A3E74B634D9A4052E59AF1590BC0B0510ECDE8ECAB4UAz7J" TargetMode="External"/><Relationship Id="rId371" Type="http://schemas.openxmlformats.org/officeDocument/2006/relationships/hyperlink" Target="consultantplus://offline/ref=9607FAC9435CB299B6B120529443D2214B1FF7F4ECFD72D356853863A120C5BCDB218484560A3E74B634DFA8052E59AF1590BC0B0510ECDE8ECAB4UAz7J" TargetMode="External"/><Relationship Id="rId9" Type="http://schemas.openxmlformats.org/officeDocument/2006/relationships/hyperlink" Target="consultantplus://offline/ref=9607FAC9435CB299B6B120529443D2214B1FF7F4EAF377DA54853863A120C5BCDB218484560A3E74B634DFA6052E59AF1590BC0B0510ECDE8ECAB4UAz7J" TargetMode="External"/><Relationship Id="rId210" Type="http://schemas.openxmlformats.org/officeDocument/2006/relationships/hyperlink" Target="consultantplus://offline/ref=9607FAC9435CB299B6B120529443D2214B1FF7F4EEF175DA50853863A120C5BCDB218484560A3E74B634DFA8052E59AF1590BC0B0510ECDE8ECAB4UAz7J" TargetMode="External"/><Relationship Id="rId392" Type="http://schemas.openxmlformats.org/officeDocument/2006/relationships/hyperlink" Target="consultantplus://offline/ref=9607FAC9435CB299B6B13E5F822F8E2E491CAFF0ECFD798D0BDA633EF629CFEB9C6EDDC612073D73BE3F8BF04A2F05E94183BE0F0512E9C2U8zCJ" TargetMode="External"/><Relationship Id="rId26" Type="http://schemas.openxmlformats.org/officeDocument/2006/relationships/hyperlink" Target="consultantplus://offline/ref=9607FAC9435CB299B6B120529443D2214B1FF7F4EEF175DA50853863A120C5BCDB218484560A3E74B634DFA6052E59AF1590BC0B0510ECDE8ECAB4UAz7J" TargetMode="External"/><Relationship Id="rId231" Type="http://schemas.openxmlformats.org/officeDocument/2006/relationships/hyperlink" Target="consultantplus://offline/ref=9607FAC9435CB299B6B120529443D2214B1FF7F4E8F471DF5F896569A979C9BEDC2EDB9343436A79B435C1A10B640AEB42U9zDJ" TargetMode="External"/><Relationship Id="rId252" Type="http://schemas.openxmlformats.org/officeDocument/2006/relationships/hyperlink" Target="consultantplus://offline/ref=9607FAC9435CB299B6B120529443D2214B1FF7F4ECF675D252853863A120C5BCDB218484560A3E74B634DBA0052E59AF1590BC0B0510ECDE8ECAB4UAz7J" TargetMode="External"/><Relationship Id="rId273" Type="http://schemas.openxmlformats.org/officeDocument/2006/relationships/hyperlink" Target="consultantplus://offline/ref=9607FAC9435CB299B6B120529443D2214B1FF7F4E0F370DA52853863A120C5BCDB218484560A3E74B634DEA8052E59AF1590BC0B0510ECDE8ECAB4UAz7J" TargetMode="External"/><Relationship Id="rId294" Type="http://schemas.openxmlformats.org/officeDocument/2006/relationships/hyperlink" Target="consultantplus://offline/ref=9607FAC9435CB299B6B120529443D2214B1FF7F4E1F070D250853863A120C5BCDB218484560A3E74B634DDA9052E59AF1590BC0B0510ECDE8ECAB4UAz7J" TargetMode="External"/><Relationship Id="rId308" Type="http://schemas.openxmlformats.org/officeDocument/2006/relationships/hyperlink" Target="consultantplus://offline/ref=9607FAC9435CB299B6B120529443D2214B1FF7F4E8F471D852886569A979C9BEDC2EDB9351433275B634DEA106715CBA04C8B3081A0EE9C592C8B6A5UDz1J" TargetMode="External"/><Relationship Id="rId329" Type="http://schemas.openxmlformats.org/officeDocument/2006/relationships/hyperlink" Target="consultantplus://offline/ref=9607FAC9435CB299B6B120529443D2214B1FF7F4EDF774D254853863A120C5BCDB218484560A3E74B634DDA2052E59AF1590BC0B0510ECDE8ECAB4UAz7J" TargetMode="External"/><Relationship Id="rId47" Type="http://schemas.openxmlformats.org/officeDocument/2006/relationships/hyperlink" Target="consultantplus://offline/ref=9607FAC9435CB299B6B120529443D2214B1FF7F4EEF37AD85F853863A120C5BCDB218484560A3E74B634DFA9052E59AF1590BC0B0510ECDE8ECAB4UAz7J" TargetMode="External"/><Relationship Id="rId68" Type="http://schemas.openxmlformats.org/officeDocument/2006/relationships/hyperlink" Target="consultantplus://offline/ref=9607FAC9435CB299B6B120529443D2214B1FF7F4EEF37AD85F853863A120C5BCDB218484560A3E74B634DEA0052E59AF1590BC0B0510ECDE8ECAB4UAz7J" TargetMode="External"/><Relationship Id="rId89" Type="http://schemas.openxmlformats.org/officeDocument/2006/relationships/hyperlink" Target="consultantplus://offline/ref=9607FAC9435CB299B6B120529443D2214B1FF7F4EAFC7ADC51853863A120C5BCDB218484560A3E74B634DEA2052E59AF1590BC0B0510ECDE8ECAB4UAz7J" TargetMode="External"/><Relationship Id="rId112" Type="http://schemas.openxmlformats.org/officeDocument/2006/relationships/hyperlink" Target="consultantplus://offline/ref=9607FAC9435CB299B6B120529443D2214B1FF7F4E8F471D852886569A979C9BEDC2EDB9351433275B634DFA20D715CBA04C8B3081A0EE9C592C8B6A5UDz1J" TargetMode="External"/><Relationship Id="rId133" Type="http://schemas.openxmlformats.org/officeDocument/2006/relationships/hyperlink" Target="consultantplus://offline/ref=9607FAC9435CB299B6B120529443D2214B1FF7F4E1F571D852853863A120C5BCDB218484560A3E74B634DDA6052E59AF1590BC0B0510ECDE8ECAB4UAz7J" TargetMode="External"/><Relationship Id="rId154" Type="http://schemas.openxmlformats.org/officeDocument/2006/relationships/hyperlink" Target="consultantplus://offline/ref=9607FAC9435CB299B6B120529443D2214B1FF7F4ECF675D252853863A120C5BCDB218484560A3E74B634DCA4052E59AF1590BC0B0510ECDE8ECAB4UAz7J" TargetMode="External"/><Relationship Id="rId175" Type="http://schemas.openxmlformats.org/officeDocument/2006/relationships/hyperlink" Target="consultantplus://offline/ref=9607FAC9435CB299B6B120529443D2214B1FF7F4E8F471DF5F896569A979C9BEDC2EDB9343436A79B435C1A10B640AEB42U9zDJ" TargetMode="External"/><Relationship Id="rId340" Type="http://schemas.openxmlformats.org/officeDocument/2006/relationships/hyperlink" Target="consultantplus://offline/ref=9607FAC9435CB299B6B120529443D2214B1FF7F4EDF774D254853863A120C5BCDB218484560A3E74B634DBA5052E59AF1590BC0B0510ECDE8ECAB4UAz7J" TargetMode="External"/><Relationship Id="rId361" Type="http://schemas.openxmlformats.org/officeDocument/2006/relationships/hyperlink" Target="consultantplus://offline/ref=9607FAC9435CB299B6B120529443D2214B1FF7F4E8F471D852886569A979C9BEDC2EDB9351433275B634DEA007715CBA04C8B3081A0EE9C592C8B6A5UDz1J" TargetMode="External"/><Relationship Id="rId196" Type="http://schemas.openxmlformats.org/officeDocument/2006/relationships/hyperlink" Target="consultantplus://offline/ref=9607FAC9435CB299B6B120529443D2214B1FF7F4ECF471D356853863A120C5BCDB218484560A3E74B634DFA8052E59AF1590BC0B0510ECDE8ECAB4UAz7J" TargetMode="External"/><Relationship Id="rId200" Type="http://schemas.openxmlformats.org/officeDocument/2006/relationships/hyperlink" Target="consultantplus://offline/ref=9607FAC9435CB299B6B120529443D2214B1FF7F4E0F370DA52853863A120C5BCDB218484560A3E74B634DFA8052E59AF1590BC0B0510ECDE8ECAB4UAz7J" TargetMode="External"/><Relationship Id="rId382" Type="http://schemas.openxmlformats.org/officeDocument/2006/relationships/hyperlink" Target="consultantplus://offline/ref=9607FAC9435CB299B6B13E5F822F8E2E491CAFF0ECFD798D0BDA633EF629CFEB8E6E85CA10062174B32ADDA10CU7zAJ" TargetMode="External"/><Relationship Id="rId16" Type="http://schemas.openxmlformats.org/officeDocument/2006/relationships/hyperlink" Target="consultantplus://offline/ref=9607FAC9435CB299B6B120529443D2214B1FF7F4EDFD73D850853863A120C5BCDB218484560A3E74B634DFA6052E59AF1590BC0B0510ECDE8ECAB4UAz7J" TargetMode="External"/><Relationship Id="rId221" Type="http://schemas.openxmlformats.org/officeDocument/2006/relationships/hyperlink" Target="consultantplus://offline/ref=9607FAC9435CB299B6B120529443D2214B1FF7F4E8F472DE55886569A979C9BEDC2EDB9351433275B634DCA10B715CBA04C8B3081A0EE9C592C8B6A5UDz1J" TargetMode="External"/><Relationship Id="rId242" Type="http://schemas.openxmlformats.org/officeDocument/2006/relationships/hyperlink" Target="consultantplus://offline/ref=9607FAC9435CB299B6B120529443D2214B1FF7F4E8F471D852886569A979C9BEDC2EDB9351433275B634DFA40F715CBA04C8B3081A0EE9C592C8B6A5UDz1J" TargetMode="External"/><Relationship Id="rId263" Type="http://schemas.openxmlformats.org/officeDocument/2006/relationships/hyperlink" Target="consultantplus://offline/ref=9607FAC9435CB299B6B120529443D2214B1FF7F4E8F472DE55886569A979C9BEDC2EDB9351433275B634DCA30C715CBA04C8B3081A0EE9C592C8B6A5UDz1J" TargetMode="External"/><Relationship Id="rId284" Type="http://schemas.openxmlformats.org/officeDocument/2006/relationships/hyperlink" Target="consultantplus://offline/ref=9607FAC9435CB299B6B120529443D2214B1FF7F4E8F471D852886569A979C9BEDC2EDB9351433275B634DFA70B715CBA04C8B3081A0EE9C592C8B6A5UDz1J" TargetMode="External"/><Relationship Id="rId319" Type="http://schemas.openxmlformats.org/officeDocument/2006/relationships/hyperlink" Target="consultantplus://offline/ref=9607FAC9435CB299B6B120529443D2214B1FF7F4EBF171DD54853863A120C5BCDB218484560A3E74B634DEA5052E59AF1590BC0B0510ECDE8ECAB4UAz7J" TargetMode="External"/><Relationship Id="rId37" Type="http://schemas.openxmlformats.org/officeDocument/2006/relationships/hyperlink" Target="consultantplus://offline/ref=9607FAC9435CB299B6B120529443D2214B1FF7F4E0F070DE5E853863A120C5BCDB218484560A3E74B635DEA0052E59AF1590BC0B0510ECDE8ECAB4UAz7J" TargetMode="External"/><Relationship Id="rId58" Type="http://schemas.openxmlformats.org/officeDocument/2006/relationships/hyperlink" Target="consultantplus://offline/ref=9607FAC9435CB299B6B120529443D2214B1FF7F4E0F17BD257853863A120C5BCDB218484560A3E74B634DEA0052E59AF1590BC0B0510ECDE8ECAB4UAz7J" TargetMode="External"/><Relationship Id="rId79" Type="http://schemas.openxmlformats.org/officeDocument/2006/relationships/hyperlink" Target="consultantplus://offline/ref=9607FAC9435CB299B6B120529443D2214B1FF7F4E8F471D852886569A979C9BEDC2EDB9351433275B634DFA00A715CBA04C8B3081A0EE9C592C8B6A5UDz1J" TargetMode="External"/><Relationship Id="rId102" Type="http://schemas.openxmlformats.org/officeDocument/2006/relationships/hyperlink" Target="consultantplus://offline/ref=9607FAC9435CB299B6B120529443D2214B1FF7F4E8F472DE55886569A979C9BEDC2EDB9351433275B634DDA40A715CBA04C8B3081A0EE9C592C8B6A5UDz1J" TargetMode="External"/><Relationship Id="rId123" Type="http://schemas.openxmlformats.org/officeDocument/2006/relationships/hyperlink" Target="consultantplus://offline/ref=9607FAC9435CB299B6B120529443D2214B1FF7F4ECF67BDC57853863A120C5BCDB218484560A3E74B634DCA3052E59AF1590BC0B0510ECDE8ECAB4UAz7J" TargetMode="External"/><Relationship Id="rId144" Type="http://schemas.openxmlformats.org/officeDocument/2006/relationships/hyperlink" Target="consultantplus://offline/ref=9607FAC9435CB299B6B120529443D2214B1FF7F4E8F472DE55886569A979C9BEDC2EDB9351433275B634DDA407715CBA04C8B3081A0EE9C592C8B6A5UDz1J" TargetMode="External"/><Relationship Id="rId330" Type="http://schemas.openxmlformats.org/officeDocument/2006/relationships/hyperlink" Target="consultantplus://offline/ref=9607FAC9435CB299B6B120529443D2214B1FF7F4EBFC74DD56853863A120C5BCDB218484560A3E74B634DDA5052E59AF1590BC0B0510ECDE8ECAB4UAz7J" TargetMode="External"/><Relationship Id="rId90" Type="http://schemas.openxmlformats.org/officeDocument/2006/relationships/hyperlink" Target="consultantplus://offline/ref=9607FAC9435CB299B6B120529443D2214B1FF7F4E0F17BD257853863A120C5BCDB218484560A3E74B634DCA9052E59AF1590BC0B0510ECDE8ECAB4UAz7J" TargetMode="External"/><Relationship Id="rId165" Type="http://schemas.openxmlformats.org/officeDocument/2006/relationships/hyperlink" Target="consultantplus://offline/ref=9607FAC9435CB299B6B120529443D2214B1FF7F4ECF67BDC57853863A120C5BCDB218484560A3E74B634DCA7052E59AF1590BC0B0510ECDE8ECAB4UAz7J" TargetMode="External"/><Relationship Id="rId186" Type="http://schemas.openxmlformats.org/officeDocument/2006/relationships/hyperlink" Target="consultantplus://offline/ref=9607FAC9435CB299B6B120529443D2214B1FF7F4E0F070DE5E853863A120C5BCDB218484560A3E74B635DEA8052E59AF1590BC0B0510ECDE8ECAB4UAz7J" TargetMode="External"/><Relationship Id="rId351" Type="http://schemas.openxmlformats.org/officeDocument/2006/relationships/hyperlink" Target="consultantplus://offline/ref=9607FAC9435CB299B6B120529443D2214B1FF7F4EDF774D254853863A120C5BCDB218484560A3E74B634D9A8052E59AF1590BC0B0510ECDE8ECAB4UAz7J" TargetMode="External"/><Relationship Id="rId372" Type="http://schemas.openxmlformats.org/officeDocument/2006/relationships/hyperlink" Target="consultantplus://offline/ref=9607FAC9435CB299B6B120529443D2214B1FF7F4E0F070DE5E853863A120C5BCDB218484560A3E74B635DCA3052E59AF1590BC0B0510ECDE8ECAB4UAz7J" TargetMode="External"/><Relationship Id="rId393" Type="http://schemas.openxmlformats.org/officeDocument/2006/relationships/hyperlink" Target="consultantplus://offline/ref=9607FAC9435CB299B6B120529443D2214B1FF7F4E8F471DF568D6569A979C9BEDC2EDB9351433275B634DFA50E715CBA04C8B3081A0EE9C592C8B6A5UDz1J" TargetMode="External"/><Relationship Id="rId211" Type="http://schemas.openxmlformats.org/officeDocument/2006/relationships/hyperlink" Target="consultantplus://offline/ref=9607FAC9435CB299B6B120529443D2214B1FF7F4E8F472DE55886569A979C9BEDC2EDB9351433275B634DDA809715CBA04C8B3081A0EE9C592C8B6A5UDz1J" TargetMode="External"/><Relationship Id="rId232" Type="http://schemas.openxmlformats.org/officeDocument/2006/relationships/hyperlink" Target="consultantplus://offline/ref=9607FAC9435CB299B6B120529443D2214B1FF7F4E1F070D250853863A120C5BCDB218484560A3E74B634DDA5052E59AF1590BC0B0510ECDE8ECAB4UAz7J" TargetMode="External"/><Relationship Id="rId253" Type="http://schemas.openxmlformats.org/officeDocument/2006/relationships/hyperlink" Target="consultantplus://offline/ref=9607FAC9435CB299B6B120529443D2214B1FF7F4E8F471DF568D6569A979C9BEDC2EDB9351433275B634DFA20B715CBA04C8B3081A0EE9C592C8B6A5UDz1J" TargetMode="External"/><Relationship Id="rId274" Type="http://schemas.openxmlformats.org/officeDocument/2006/relationships/hyperlink" Target="consultantplus://offline/ref=9607FAC9435CB299B6B120529443D2214B1FF7F4E8F471D852886569A979C9BEDC2EDB9351433275B634DFA70F715CBA04C8B3081A0EE9C592C8B6A5UDz1J" TargetMode="External"/><Relationship Id="rId295" Type="http://schemas.openxmlformats.org/officeDocument/2006/relationships/hyperlink" Target="consultantplus://offline/ref=9607FAC9435CB299B6B120529443D2214B1FF7F4E1F375DE52853863A120C5BCDB218484560A3E74B634DFA6052E59AF1590BC0B0510ECDE8ECAB4UAz7J" TargetMode="External"/><Relationship Id="rId309" Type="http://schemas.openxmlformats.org/officeDocument/2006/relationships/hyperlink" Target="consultantplus://offline/ref=9607FAC9435CB299B6B120529443D2214B1FF7F4E8F472DE55886569A979C9BEDC2EDB9351433275B634DCA40D715CBA04C8B3081A0EE9C592C8B6A5UDz1J" TargetMode="External"/><Relationship Id="rId27" Type="http://schemas.openxmlformats.org/officeDocument/2006/relationships/hyperlink" Target="consultantplus://offline/ref=9607FAC9435CB299B6B120529443D2214B1FF7F4EEF174D350853863A120C5BCDB218484560A3E74B634DFA6052E59AF1590BC0B0510ECDE8ECAB4UAz7J" TargetMode="External"/><Relationship Id="rId48" Type="http://schemas.openxmlformats.org/officeDocument/2006/relationships/hyperlink" Target="consultantplus://offline/ref=9607FAC9435CB299B6B13E5F822F8E2E4814AAFFEBFD798D0BDA633EF629CFEB8E6E85CA10062174B32ADDA10CU7zAJ" TargetMode="External"/><Relationship Id="rId69" Type="http://schemas.openxmlformats.org/officeDocument/2006/relationships/hyperlink" Target="consultantplus://offline/ref=9607FAC9435CB299B6B120529443D2214B1FF7F4E1F571D852853863A120C5BCDB218484560A3E74B634DEA5052E59AF1590BC0B0510ECDE8ECAB4UAz7J" TargetMode="External"/><Relationship Id="rId113" Type="http://schemas.openxmlformats.org/officeDocument/2006/relationships/hyperlink" Target="consultantplus://offline/ref=9607FAC9435CB299B6B120529443D2214B1FF7F4EEF174D350853863A120C5BCDB218484560A3E74B634DEA1052E59AF1590BC0B0510ECDE8ECAB4UAz7J" TargetMode="External"/><Relationship Id="rId134" Type="http://schemas.openxmlformats.org/officeDocument/2006/relationships/hyperlink" Target="consultantplus://offline/ref=9607FAC9435CB299B6B120529443D2214B1FF7F4E8F471DF568D6569A979C9BEDC2EDB9351433275B634DFA00A715CBA04C8B3081A0EE9C592C8B6A5UDz1J" TargetMode="External"/><Relationship Id="rId320" Type="http://schemas.openxmlformats.org/officeDocument/2006/relationships/hyperlink" Target="consultantplus://offline/ref=9607FAC9435CB299B6B120529443D2214B1FF7F4ECF67BDC57853863A120C5BCDB218484560A3E74B634D7A7052E59AF1590BC0B0510ECDE8ECAB4UAz7J" TargetMode="External"/><Relationship Id="rId80" Type="http://schemas.openxmlformats.org/officeDocument/2006/relationships/hyperlink" Target="consultantplus://offline/ref=9607FAC9435CB299B6B120529443D2214B1FF7F4E8F472DE55886569A979C9BEDC2EDB9351433275B634DDA20E715CBA04C8B3081A0EE9C592C8B6A5UDz1J" TargetMode="External"/><Relationship Id="rId155" Type="http://schemas.openxmlformats.org/officeDocument/2006/relationships/hyperlink" Target="consultantplus://offline/ref=9607FAC9435CB299B6B120529443D2214B1FF7F4E1F571D852853863A120C5BCDB218484560A3E74B634DCA2052E59AF1590BC0B0510ECDE8ECAB4UAz7J" TargetMode="External"/><Relationship Id="rId176" Type="http://schemas.openxmlformats.org/officeDocument/2006/relationships/hyperlink" Target="consultantplus://offline/ref=9607FAC9435CB299B6B120529443D2214B1FF7F4E1F070D250853863A120C5BCDB218484560A3E74B634DDA1052E59AF1590BC0B0510ECDE8ECAB4UAz7J" TargetMode="External"/><Relationship Id="rId197" Type="http://schemas.openxmlformats.org/officeDocument/2006/relationships/hyperlink" Target="consultantplus://offline/ref=9607FAC9435CB299B6B120529443D2214B1FF7F4EFF572D955853863A120C5BCDB218484560A3E74B634DEA0052E59AF1590BC0B0510ECDE8ECAB4UAz7J" TargetMode="External"/><Relationship Id="rId341" Type="http://schemas.openxmlformats.org/officeDocument/2006/relationships/hyperlink" Target="consultantplus://offline/ref=9607FAC9435CB299B6B120529443D2214B1FF7F4EDF774D254853863A120C5BCDB218484560A3E74B634DAA4052E59AF1590BC0B0510ECDE8ECAB4UAz7J" TargetMode="External"/><Relationship Id="rId362" Type="http://schemas.openxmlformats.org/officeDocument/2006/relationships/hyperlink" Target="consultantplus://offline/ref=9607FAC9435CB299B6B120529443D2214B1FF7F4EDF37AD95E853863A120C5BCDB218484560A3E74B634DEA1052E59AF1590BC0B0510ECDE8ECAB4UAz7J" TargetMode="External"/><Relationship Id="rId383" Type="http://schemas.openxmlformats.org/officeDocument/2006/relationships/hyperlink" Target="consultantplus://offline/ref=9607FAC9435CB299B6B120529443D2214B1FF7F4EDF774D254853863A120C5BCDB218484560A3E74B634D7A3052E59AF1590BC0B0510ECDE8ECAB4UAz7J" TargetMode="External"/><Relationship Id="rId201" Type="http://schemas.openxmlformats.org/officeDocument/2006/relationships/hyperlink" Target="consultantplus://offline/ref=9607FAC9435CB299B6B120529443D2214B1FF7F4ECF675D252853863A120C5BCDB218484560A3E74B634DCA8052E59AF1590BC0B0510ECDE8ECAB4UAz7J" TargetMode="External"/><Relationship Id="rId222" Type="http://schemas.openxmlformats.org/officeDocument/2006/relationships/hyperlink" Target="consultantplus://offline/ref=9607FAC9435CB299B6B120529443D2214B1FF7F4ECF67BDC57853863A120C5BCDB218484560A3E74B634DAA5052E59AF1590BC0B0510ECDE8ECAB4UAz7J" TargetMode="External"/><Relationship Id="rId243" Type="http://schemas.openxmlformats.org/officeDocument/2006/relationships/hyperlink" Target="consultantplus://offline/ref=9607FAC9435CB299B6B120529443D2214B1FF7F4EEF175DA50853863A120C5BCDB218484560A3E74B634DEA4052E59AF1590BC0B0510ECDE8ECAB4UAz7J" TargetMode="External"/><Relationship Id="rId264" Type="http://schemas.openxmlformats.org/officeDocument/2006/relationships/hyperlink" Target="consultantplus://offline/ref=9607FAC9435CB299B6B120529443D2214B1FF7F4E8F472DE55886569A979C9BEDC2EDB9351433275B634DCA30A715CBA04C8B3081A0EE9C592C8B6A5UDz1J" TargetMode="External"/><Relationship Id="rId285" Type="http://schemas.openxmlformats.org/officeDocument/2006/relationships/hyperlink" Target="consultantplus://offline/ref=9607FAC9435CB299B6B120529443D2214B1FF7F4EBFD70DC57853863A120C5BCDB218484560A3E74B634DDA4052E59AF1590BC0B0510ECDE8ECAB4UAz7J" TargetMode="External"/><Relationship Id="rId17" Type="http://schemas.openxmlformats.org/officeDocument/2006/relationships/hyperlink" Target="consultantplus://offline/ref=9607FAC9435CB299B6B120529443D2214B1FF7F4ECF471D356853863A120C5BCDB218484560A3E74B634DFA6052E59AF1590BC0B0510ECDE8ECAB4UAz7J" TargetMode="External"/><Relationship Id="rId38" Type="http://schemas.openxmlformats.org/officeDocument/2006/relationships/hyperlink" Target="consultantplus://offline/ref=9607FAC9435CB299B6B120529443D2214B1FF7F4E0F17BD257853863A120C5BCDB218484560A3E74B634DFA6052E59AF1590BC0B0510ECDE8ECAB4UAz7J" TargetMode="External"/><Relationship Id="rId59" Type="http://schemas.openxmlformats.org/officeDocument/2006/relationships/hyperlink" Target="consultantplus://offline/ref=9607FAC9435CB299B6B120529443D2214B1FF7F4EDF774D254853863A120C5BCDB218484560A3E74B634DEA1052E59AF1590BC0B0510ECDE8ECAB4UAz7J" TargetMode="External"/><Relationship Id="rId103" Type="http://schemas.openxmlformats.org/officeDocument/2006/relationships/hyperlink" Target="consultantplus://offline/ref=9607FAC9435CB299B6B120529443D2214B1FF7F4EAFC7ADC51853863A120C5BCDB218484560A3E74B634DDA4052E59AF1590BC0B0510ECDE8ECAB4UAz7J" TargetMode="External"/><Relationship Id="rId124" Type="http://schemas.openxmlformats.org/officeDocument/2006/relationships/hyperlink" Target="consultantplus://offline/ref=9607FAC9435CB299B6B120529443D2214B1FF7F4ECF67BDC57853863A120C5BCDB218484560A3E74B634DCA2052E59AF1590BC0B0510ECDE8ECAB4UAz7J" TargetMode="External"/><Relationship Id="rId310" Type="http://schemas.openxmlformats.org/officeDocument/2006/relationships/hyperlink" Target="consultantplus://offline/ref=9607FAC9435CB299B6B120529443D2214B1FF7F4E8F471DF5F896569A979C9BEDC2EDB9343436A79B435C1A10B640AEB42U9zDJ" TargetMode="External"/><Relationship Id="rId70" Type="http://schemas.openxmlformats.org/officeDocument/2006/relationships/hyperlink" Target="consultantplus://offline/ref=9607FAC9435CB299B6B120529443D2214B1FF7F4ECF67BDC57853863A120C5BCDB218484560A3E74B634DDA2052E59AF1590BC0B0510ECDE8ECAB4UAz7J" TargetMode="External"/><Relationship Id="rId91" Type="http://schemas.openxmlformats.org/officeDocument/2006/relationships/hyperlink" Target="consultantplus://offline/ref=9607FAC9435CB299B6B120529443D2214B1FF7F4E0F17BD257853863A120C5BCDB218484560A3E74B634DCA8052E59AF1590BC0B0510ECDE8ECAB4UAz7J" TargetMode="External"/><Relationship Id="rId145" Type="http://schemas.openxmlformats.org/officeDocument/2006/relationships/hyperlink" Target="consultantplus://offline/ref=9607FAC9435CB299B6B120529443D2214B1FF7F4E8F477DF51876569A979C9BEDC2EDB9351433275B634DFA107715CBA04C8B3081A0EE9C592C8B6A5UDz1J" TargetMode="External"/><Relationship Id="rId166" Type="http://schemas.openxmlformats.org/officeDocument/2006/relationships/hyperlink" Target="consultantplus://offline/ref=9607FAC9435CB299B6B120529443D2214B1FF7F4ECF67BDC57853863A120C5BCDB218484560A3E74B634DCA9052E59AF1590BC0B0510ECDE8ECAB4UAz7J" TargetMode="External"/><Relationship Id="rId187" Type="http://schemas.openxmlformats.org/officeDocument/2006/relationships/hyperlink" Target="consultantplus://offline/ref=9607FAC9435CB299B6B120529443D2214B1FF7F4EEF572DF51853863A120C5BCDB218484560A3E74B634DEA1052E59AF1590BC0B0510ECDE8ECAB4UAz7J" TargetMode="External"/><Relationship Id="rId331" Type="http://schemas.openxmlformats.org/officeDocument/2006/relationships/hyperlink" Target="consultantplus://offline/ref=9607FAC9435CB299B6B120529443D2214B1FF7F4EFF777DD51853863A120C5BCDB218484560A3E74B634DEA7052E59AF1590BC0B0510ECDE8ECAB4UAz7J" TargetMode="External"/><Relationship Id="rId352" Type="http://schemas.openxmlformats.org/officeDocument/2006/relationships/hyperlink" Target="consultantplus://offline/ref=9607FAC9435CB299B6B120529443D2214B1FF7F4E1F27ADA53853863A120C5BCDB218484560A3E74B634DDA3052E59AF1590BC0B0510ECDE8ECAB4UAz7J" TargetMode="External"/><Relationship Id="rId373" Type="http://schemas.openxmlformats.org/officeDocument/2006/relationships/hyperlink" Target="consultantplus://offline/ref=9607FAC9435CB299B6B120529443D2214B1FF7F4EDF774D254853863A120C5BCDB218484560A3E74B634D8A7052E59AF1590BC0B0510ECDE8ECAB4UAz7J" TargetMode="External"/><Relationship Id="rId394" Type="http://schemas.openxmlformats.org/officeDocument/2006/relationships/hyperlink" Target="consultantplus://offline/ref=9607FAC9435CB299B6B120529443D2214B1FF7F4E8F471DF568D6569A979C9BEDC2EDB9351433275B634DFA50F715CBA04C8B3081A0EE9C592C8B6A5UDz1J" TargetMode="External"/><Relationship Id="rId1" Type="http://schemas.openxmlformats.org/officeDocument/2006/relationships/styles" Target="styles.xml"/><Relationship Id="rId212" Type="http://schemas.openxmlformats.org/officeDocument/2006/relationships/hyperlink" Target="consultantplus://offline/ref=9607FAC9435CB299B6B120529443D2214B1FF7F4E8F472DE55886569A979C9BEDC2EDB9351433275B634DDA807715CBA04C8B3081A0EE9C592C8B6A5UDz1J" TargetMode="External"/><Relationship Id="rId233" Type="http://schemas.openxmlformats.org/officeDocument/2006/relationships/hyperlink" Target="consultantplus://offline/ref=9607FAC9435CB299B6B120529443D2214B1FF7F4EFF575D356853863A120C5BCDB218484560A3E74B635DEA1052E59AF1590BC0B0510ECDE8ECAB4UAz7J" TargetMode="External"/><Relationship Id="rId254" Type="http://schemas.openxmlformats.org/officeDocument/2006/relationships/hyperlink" Target="consultantplus://offline/ref=9607FAC9435CB299B6B120529443D2214B1FF7F4E8F471DF5F896569A979C9BEDC2EDB9343436A79B435C1A10B640AEB42U9zDJ" TargetMode="External"/><Relationship Id="rId28" Type="http://schemas.openxmlformats.org/officeDocument/2006/relationships/hyperlink" Target="consultantplus://offline/ref=9607FAC9435CB299B6B120529443D2214B1FF7F4EEF37AD85F853863A120C5BCDB218484560A3E74B634DFA6052E59AF1590BC0B0510ECDE8ECAB4UAz7J" TargetMode="External"/><Relationship Id="rId49" Type="http://schemas.openxmlformats.org/officeDocument/2006/relationships/hyperlink" Target="consultantplus://offline/ref=9607FAC9435CB299B6B120529443D2214B1FF7F4EDF774D254853863A120C5BCDB218484560A3E74B634DFA8052E59AF1590BC0B0510ECDE8ECAB4UAz7J" TargetMode="External"/><Relationship Id="rId114" Type="http://schemas.openxmlformats.org/officeDocument/2006/relationships/hyperlink" Target="consultantplus://offline/ref=9607FAC9435CB299B6B120529443D2214B1FF7F4E8F471D852886569A979C9BEDC2EDB9351433275B634DFA208715CBA04C8B3081A0EE9C592C8B6A5UDz1J" TargetMode="External"/><Relationship Id="rId275" Type="http://schemas.openxmlformats.org/officeDocument/2006/relationships/hyperlink" Target="consultantplus://offline/ref=9607FAC9435CB299B6B120529443D2214B1FF7F4E8F471D852886569A979C9BEDC2EDB9351433275B634DEA709715CBA04C8B3081A0EE9C592C8B6A5UDz1J" TargetMode="External"/><Relationship Id="rId296" Type="http://schemas.openxmlformats.org/officeDocument/2006/relationships/hyperlink" Target="consultantplus://offline/ref=9607FAC9435CB299B6B120529443D2214B1FF7F4E8F471D852886569A979C9BEDC2EDB9351433275B634DFA80B715CBA04C8B3081A0EE9C592C8B6A5UDz1J" TargetMode="External"/><Relationship Id="rId300" Type="http://schemas.openxmlformats.org/officeDocument/2006/relationships/hyperlink" Target="consultantplus://offline/ref=9607FAC9435CB299B6B120529443D2214B1FF7F4E8F471D852886569A979C9BEDC2EDB9351433275B634DEA10D715CBA04C8B3081A0EE9C592C8B6A5UDz1J" TargetMode="External"/><Relationship Id="rId60" Type="http://schemas.openxmlformats.org/officeDocument/2006/relationships/hyperlink" Target="consultantplus://offline/ref=9607FAC9435CB299B6B120529443D2214B1FF7F4EDF37AD95E853863A120C5BCDB218484560A3E74B634DFA9052E59AF1590BC0B0510ECDE8ECAB4UAz7J" TargetMode="External"/><Relationship Id="rId81" Type="http://schemas.openxmlformats.org/officeDocument/2006/relationships/hyperlink" Target="consultantplus://offline/ref=9607FAC9435CB299B6B120529443D2214B1FF7F4E8F472DE55886569A979C9BEDC2EDB9351433275B634DDA20C715CBA04C8B3081A0EE9C592C8B6A5UDz1J" TargetMode="External"/><Relationship Id="rId135" Type="http://schemas.openxmlformats.org/officeDocument/2006/relationships/hyperlink" Target="consultantplus://offline/ref=9607FAC9435CB299B6B120529443D2214B1FF7F4E1F571D852853863A120C5BCDB218484560A3E74B634DDA8052E59AF1590BC0B0510ECDE8ECAB4UAz7J" TargetMode="External"/><Relationship Id="rId156" Type="http://schemas.openxmlformats.org/officeDocument/2006/relationships/hyperlink" Target="consultantplus://offline/ref=9607FAC9435CB299B6B120529443D2214B1FF7F4ECF675D252853863A120C5BCDB218484560A3E74B634DCA7052E59AF1590BC0B0510ECDE8ECAB4UAz7J" TargetMode="External"/><Relationship Id="rId177" Type="http://schemas.openxmlformats.org/officeDocument/2006/relationships/hyperlink" Target="consultantplus://offline/ref=9607FAC9435CB299B6B120529443D2214B1FF7F4E8F472DE55886569A979C9BEDC2EDB9351433275B634DDA90D715CBA04C8B3081A0EE9C592C8B6A5UDz1J" TargetMode="External"/><Relationship Id="rId198" Type="http://schemas.openxmlformats.org/officeDocument/2006/relationships/hyperlink" Target="consultantplus://offline/ref=9607FAC9435CB299B6B120529443D2214B1FF7F4EFF572D955853863A120C5BCDB218484560A3E74B634DEA3052E59AF1590BC0B0510ECDE8ECAB4UAz7J" TargetMode="External"/><Relationship Id="rId321" Type="http://schemas.openxmlformats.org/officeDocument/2006/relationships/hyperlink" Target="consultantplus://offline/ref=9607FAC9435CB299B6B120529443D2214B1FF7F4EFF777DD51853863A120C5BCDB218484560A3E74B634DEA2052E59AF1590BC0B0510ECDE8ECAB4UAz7J" TargetMode="External"/><Relationship Id="rId342" Type="http://schemas.openxmlformats.org/officeDocument/2006/relationships/hyperlink" Target="consultantplus://offline/ref=9607FAC9435CB299B6B120529443D2214B1FF7F4EDF774D254853863A120C5BCDB218484560A3E74B634DAA7052E59AF1590BC0B0510ECDE8ECAB4UAz7J" TargetMode="External"/><Relationship Id="rId363" Type="http://schemas.openxmlformats.org/officeDocument/2006/relationships/hyperlink" Target="consultantplus://offline/ref=9607FAC9435CB299B6B120529443D2214B1FF7F4E0FD71D956853863A120C5BCDB218484560A3E74B634DEA8052E59AF1590BC0B0510ECDE8ECAB4UAz7J" TargetMode="External"/><Relationship Id="rId384" Type="http://schemas.openxmlformats.org/officeDocument/2006/relationships/hyperlink" Target="consultantplus://offline/ref=9607FAC9435CB299B6B120529443D2214B1FF7F4E8F471D852886569A979C9BEDC2EDB9351433275B634DEA30F715CBA04C8B3081A0EE9C592C8B6A5UDz1J" TargetMode="External"/><Relationship Id="rId202" Type="http://schemas.openxmlformats.org/officeDocument/2006/relationships/hyperlink" Target="consultantplus://offline/ref=9607FAC9435CB299B6B120529443D2214B1FF7F4EEF572DF51853863A120C5BCDB218484560A3E74B634DEA5052E59AF1590BC0B0510ECDE8ECAB4UAz7J" TargetMode="External"/><Relationship Id="rId223" Type="http://schemas.openxmlformats.org/officeDocument/2006/relationships/hyperlink" Target="consultantplus://offline/ref=9607FAC9435CB299B6B120529443D2214B1FF7F4E8F472DE55886569A979C9BEDC2EDB9351433275B634DCA109715CBA04C8B3081A0EE9C592C8B6A5UDz1J" TargetMode="External"/><Relationship Id="rId244" Type="http://schemas.openxmlformats.org/officeDocument/2006/relationships/hyperlink" Target="consultantplus://offline/ref=9607FAC9435CB299B6B120529443D2214B1FF7F4ECF67BDC57853863A120C5BCDB218484560A3E74B634D9A9052E59AF1590BC0B0510ECDE8ECAB4UAz7J" TargetMode="External"/><Relationship Id="rId18" Type="http://schemas.openxmlformats.org/officeDocument/2006/relationships/hyperlink" Target="consultantplus://offline/ref=9607FAC9435CB299B6B120529443D2214B1FF7F4ECF576DA5F853863A120C5BCDB218484560A3E74B634DFA6052E59AF1590BC0B0510ECDE8ECAB4UAz7J" TargetMode="External"/><Relationship Id="rId39" Type="http://schemas.openxmlformats.org/officeDocument/2006/relationships/hyperlink" Target="consultantplus://offline/ref=9607FAC9435CB299B6B120529443D2214B1FF7F4E0F370DA52853863A120C5BCDB218484560A3E74B634DFA6052E59AF1590BC0B0510ECDE8ECAB4UAz7J" TargetMode="External"/><Relationship Id="rId265" Type="http://schemas.openxmlformats.org/officeDocument/2006/relationships/hyperlink" Target="consultantplus://offline/ref=9607FAC9435CB299B6B120529443D2214B1FF7F4E8F471D852886569A979C9BEDC2EDB9351433275B634DFA40B715CBA04C8B3081A0EE9C592C8B6A5UDz1J" TargetMode="External"/><Relationship Id="rId286" Type="http://schemas.openxmlformats.org/officeDocument/2006/relationships/hyperlink" Target="consultantplus://offline/ref=9607FAC9435CB299B6B120529443D2214B1FF7F4E8F471DF5F896569A979C9BEDC2EDB9343436A79B435C1A10B640AEB42U9zDJ" TargetMode="External"/><Relationship Id="rId50" Type="http://schemas.openxmlformats.org/officeDocument/2006/relationships/hyperlink" Target="consultantplus://offline/ref=9607FAC9435CB299B6B120529443D2214B1FF7F4EAFC7ADC51853863A120C5BCDB218484560A3E74B634DFA8052E59AF1590BC0B0510ECDE8ECAB4UAz7J" TargetMode="External"/><Relationship Id="rId104" Type="http://schemas.openxmlformats.org/officeDocument/2006/relationships/hyperlink" Target="consultantplus://offline/ref=9607FAC9435CB299B6B120529443D2214B1FF7F4E0F070D850853863A120C5BCDB218484560A3E74B634DFA8052E59AF1590BC0B0510ECDE8ECAB4UAz7J" TargetMode="External"/><Relationship Id="rId125" Type="http://schemas.openxmlformats.org/officeDocument/2006/relationships/hyperlink" Target="consultantplus://offline/ref=9607FAC9435CB299B6B120529443D2214B1FF7F4EAFC7ADC51853863A120C5BCDB218484560A3E74B634DCA5052E59AF1590BC0B0510ECDE8ECAB4UAz7J" TargetMode="External"/><Relationship Id="rId146" Type="http://schemas.openxmlformats.org/officeDocument/2006/relationships/hyperlink" Target="consultantplus://offline/ref=9607FAC9435CB299B6B120529443D2214B1FF7F4E8F472DE55886569A979C9BEDC2EDB9351433275B634DDA70E715CBA04C8B3081A0EE9C592C8B6A5UDz1J" TargetMode="External"/><Relationship Id="rId167" Type="http://schemas.openxmlformats.org/officeDocument/2006/relationships/hyperlink" Target="consultantplus://offline/ref=9607FAC9435CB299B6B120529443D2214B1FF7F4E8F471D852886569A979C9BEDC2EDB9351433275B634DFA509715CBA04C8B3081A0EE9C592C8B6A5UDz1J" TargetMode="External"/><Relationship Id="rId188" Type="http://schemas.openxmlformats.org/officeDocument/2006/relationships/hyperlink" Target="consultantplus://offline/ref=9607FAC9435CB299B6B120529443D2214B1FF7F4ECFD72D356853863A120C5BCDB218484560A3E74B634DFA9052E59AF1590BC0B0510ECDE8ECAB4UAz7J" TargetMode="External"/><Relationship Id="rId311" Type="http://schemas.openxmlformats.org/officeDocument/2006/relationships/hyperlink" Target="consultantplus://offline/ref=9607FAC9435CB299B6B120529443D2214B1FF7F4EDF774D254853863A120C5BCDB218484560A3E74B634DEA7052E59AF1590BC0B0510ECDE8ECAB4UAz7J" TargetMode="External"/><Relationship Id="rId332" Type="http://schemas.openxmlformats.org/officeDocument/2006/relationships/hyperlink" Target="consultantplus://offline/ref=9607FAC9435CB299B6B120529443D2214B1FF7F4EDF774D254853863A120C5BCDB218484560A3E74B634DDA6052E59AF1590BC0B0510ECDE8ECAB4UAz7J" TargetMode="External"/><Relationship Id="rId353" Type="http://schemas.openxmlformats.org/officeDocument/2006/relationships/hyperlink" Target="consultantplus://offline/ref=9607FAC9435CB299B6B120529443D2214B1FF7F4EDF774D254853863A120C5BCDB218484560A3E74B634D8A2052E59AF1590BC0B0510ECDE8ECAB4UAz7J" TargetMode="External"/><Relationship Id="rId374" Type="http://schemas.openxmlformats.org/officeDocument/2006/relationships/hyperlink" Target="consultantplus://offline/ref=9607FAC9435CB299B6B120529443D2214B1FF7F4E8F276D850853863A120C5BCDB21849656523276B72ADFA4107808E9U4z0J" TargetMode="External"/><Relationship Id="rId395" Type="http://schemas.openxmlformats.org/officeDocument/2006/relationships/hyperlink" Target="consultantplus://offline/ref=9607FAC9435CB299B6B120529443D2214B1FF7F4E8F472DE55886569A979C9BEDC2EDB9351433275B634DBA206715CBA04C8B3081A0EE9C592C8B6A5UDz1J" TargetMode="External"/><Relationship Id="rId71" Type="http://schemas.openxmlformats.org/officeDocument/2006/relationships/hyperlink" Target="consultantplus://offline/ref=9607FAC9435CB299B6B120529443D2214B1FF7F4ECF67BDC57853863A120C5BCDB218484560A3E74B634DDA4052E59AF1590BC0B0510ECDE8ECAB4UAz7J" TargetMode="External"/><Relationship Id="rId92" Type="http://schemas.openxmlformats.org/officeDocument/2006/relationships/hyperlink" Target="consultantplus://offline/ref=9607FAC9435CB299B6B120529443D2214B1FF7F4E1F571D852853863A120C5BCDB218484560A3E74B634DEA9052E59AF1590BC0B0510ECDE8ECAB4UAz7J" TargetMode="External"/><Relationship Id="rId213" Type="http://schemas.openxmlformats.org/officeDocument/2006/relationships/hyperlink" Target="consultantplus://offline/ref=9607FAC9435CB299B6B120529443D2214B1FF7F4E8F472DE55886569A979C9BEDC2EDB9351433275B634DCA10F715CBA04C8B3081A0EE9C592C8B6A5UDz1J" TargetMode="External"/><Relationship Id="rId234" Type="http://schemas.openxmlformats.org/officeDocument/2006/relationships/hyperlink" Target="consultantplus://offline/ref=9607FAC9435CB299B6B120529443D2214B1FF7F4E8F471DF568D6569A979C9BEDC2EDB9351433275B634DFA20D715CBA04C8B3081A0EE9C592C8B6A5UDz1J" TargetMode="External"/><Relationship Id="rId2" Type="http://schemas.openxmlformats.org/officeDocument/2006/relationships/settings" Target="settings.xml"/><Relationship Id="rId29" Type="http://schemas.openxmlformats.org/officeDocument/2006/relationships/hyperlink" Target="consultantplus://offline/ref=9607FAC9435CB299B6B120529443D2214B1FF7F4E1F571D852853863A120C5BCDB218484560A3E74B634DFA6052E59AF1590BC0B0510ECDE8ECAB4UAz7J" TargetMode="External"/><Relationship Id="rId255" Type="http://schemas.openxmlformats.org/officeDocument/2006/relationships/hyperlink" Target="consultantplus://offline/ref=9607FAC9435CB299B6B120529443D2214B1FF7F4E1F070D250853863A120C5BCDB218484560A3E74B634DDA7052E59AF1590BC0B0510ECDE8ECAB4UAz7J" TargetMode="External"/><Relationship Id="rId276" Type="http://schemas.openxmlformats.org/officeDocument/2006/relationships/hyperlink" Target="consultantplus://offline/ref=9607FAC9435CB299B6B120529443D2214B1FF7F4EFF572D955853863A120C5BCDB218484560A3E74B634DCA2052E59AF1590BC0B0510ECDE8ECAB4UAz7J" TargetMode="External"/><Relationship Id="rId297" Type="http://schemas.openxmlformats.org/officeDocument/2006/relationships/hyperlink" Target="consultantplus://offline/ref=9607FAC9435CB299B6B120529443D2214B1FF7F4E0F070D850853863A120C5BCDB218484560A3E74B634DDA2052E59AF1590BC0B0510ECDE8ECAB4UAz7J" TargetMode="External"/><Relationship Id="rId40" Type="http://schemas.openxmlformats.org/officeDocument/2006/relationships/hyperlink" Target="consultantplus://offline/ref=9607FAC9435CB299B6B120529443D2214B1FF7F4E0FD71D956853863A120C5BCDB218484560A3E74B634DFA6052E59AF1590BC0B0510ECDE8ECAB4UAz7J" TargetMode="External"/><Relationship Id="rId115" Type="http://schemas.openxmlformats.org/officeDocument/2006/relationships/hyperlink" Target="consultantplus://offline/ref=9607FAC9435CB299B6B120529443D2214B1FF7F4E8F471D852886569A979C9BEDC2EDB9351433275B634DFA206715CBA04C8B3081A0EE9C592C8B6A5UDz1J" TargetMode="External"/><Relationship Id="rId136" Type="http://schemas.openxmlformats.org/officeDocument/2006/relationships/hyperlink" Target="consultantplus://offline/ref=9607FAC9435CB299B6B120529443D2214B1FF7F4E1F571D852853863A120C5BCDB218484560A3E74B634DCA0052E59AF1590BC0B0510ECDE8ECAB4UAz7J" TargetMode="External"/><Relationship Id="rId157" Type="http://schemas.openxmlformats.org/officeDocument/2006/relationships/hyperlink" Target="consultantplus://offline/ref=9607FAC9435CB299B6B120529443D2214B1FF7F4E8F472DE55886569A979C9BEDC2EDB9351433275B634DDA60F715CBA04C8B3081A0EE9C592C8B6A5UDz1J" TargetMode="External"/><Relationship Id="rId178" Type="http://schemas.openxmlformats.org/officeDocument/2006/relationships/hyperlink" Target="consultantplus://offline/ref=9607FAC9435CB299B6B120529443D2214B1FF7F4E8F471DF568D6569A979C9BEDC2EDB9351433275B634DFA006715CBA04C8B3081A0EE9C592C8B6A5UDz1J" TargetMode="External"/><Relationship Id="rId301" Type="http://schemas.openxmlformats.org/officeDocument/2006/relationships/hyperlink" Target="consultantplus://offline/ref=9607FAC9435CB299B6B120529443D2214B1FF7F4E0F070D850853863A120C5BCDB218484560A3E74B634DCA9052E59AF1590BC0B0510ECDE8ECAB4UAz7J" TargetMode="External"/><Relationship Id="rId322" Type="http://schemas.openxmlformats.org/officeDocument/2006/relationships/hyperlink" Target="consultantplus://offline/ref=9607FAC9435CB299B6B120529443D2214B1FF7F4ECF67BDC57853863A120C5BCDB218484560A3E74B634D7A6052E59AF1590BC0B0510ECDE8ECAB4UAz7J" TargetMode="External"/><Relationship Id="rId343" Type="http://schemas.openxmlformats.org/officeDocument/2006/relationships/hyperlink" Target="consultantplus://offline/ref=9607FAC9435CB299B6B120529443D2214B1FF7F4EDF774D254853863A120C5BCDB218484560A3E74B634DAA6052E59AF1590BC0B0510ECDE8ECAB4UAz7J" TargetMode="External"/><Relationship Id="rId364" Type="http://schemas.openxmlformats.org/officeDocument/2006/relationships/hyperlink" Target="consultantplus://offline/ref=9607FAC9435CB299B6B120529443D2214B1FF7F4E0FD71D956853863A120C5BCDB218484560A3E74B634DDA3052E59AF1590BC0B0510ECDE8ECAB4UAz7J" TargetMode="External"/><Relationship Id="rId61" Type="http://schemas.openxmlformats.org/officeDocument/2006/relationships/hyperlink" Target="consultantplus://offline/ref=9607FAC9435CB299B6B120529443D2214B1FF7F4E0F17BD257853863A120C5BCDB218484560A3E74B634DEA3052E59AF1590BC0B0510ECDE8ECAB4UAz7J" TargetMode="External"/><Relationship Id="rId82" Type="http://schemas.openxmlformats.org/officeDocument/2006/relationships/hyperlink" Target="consultantplus://offline/ref=9607FAC9435CB299B6B120529443D2214B1FF7F4E8F472DE55886569A979C9BEDC2EDB9351433275B634DDA20A715CBA04C8B3081A0EE9C592C8B6A5UDz1J" TargetMode="External"/><Relationship Id="rId199" Type="http://schemas.openxmlformats.org/officeDocument/2006/relationships/hyperlink" Target="consultantplus://offline/ref=9607FAC9435CB299B6B120529443D2214B1FF7F4E1F27ADA53853863A120C5BCDB218484560A3E74B634DFA9052E59AF1590BC0B0510ECDE8ECAB4UAz7J" TargetMode="External"/><Relationship Id="rId203" Type="http://schemas.openxmlformats.org/officeDocument/2006/relationships/hyperlink" Target="consultantplus://offline/ref=9607FAC9435CB299B6B120529443D2214B1FF7F4E0F370DA52853863A120C5BCDB218484560A3E74B634DEA1052E59AF1590BC0B0510ECDE8ECAB4UAz7J" TargetMode="External"/><Relationship Id="rId385" Type="http://schemas.openxmlformats.org/officeDocument/2006/relationships/hyperlink" Target="consultantplus://offline/ref=9607FAC9435CB299B6B13E5F822F8E2E491CAFF0ECFD798D0BDA633EF629CFEB9C6EDDC612073D73BE3F8BF04A2F05E94183BE0F0512E9C2U8zCJ" TargetMode="External"/><Relationship Id="rId19" Type="http://schemas.openxmlformats.org/officeDocument/2006/relationships/hyperlink" Target="consultantplus://offline/ref=9607FAC9435CB299B6B120529443D2214B1FF7F4ECF576D854853863A120C5BCDB218484560A3E74B634DFA6052E59AF1590BC0B0510ECDE8ECAB4UAz7J" TargetMode="External"/><Relationship Id="rId224" Type="http://schemas.openxmlformats.org/officeDocument/2006/relationships/hyperlink" Target="consultantplus://offline/ref=9607FAC9435CB299B6B120529443D2214B1FF7F4E8F472DE55886569A979C9BEDC2EDB9351433275B634DCA107715CBA04C8B3081A0EE9C592C8B6A5UDz1J" TargetMode="External"/><Relationship Id="rId245" Type="http://schemas.openxmlformats.org/officeDocument/2006/relationships/hyperlink" Target="consultantplus://offline/ref=9607FAC9435CB299B6B120529443D2214B1FF7F4E8F471D852886569A979C9BEDC2EDB9351433275B634DFA40C715CBA04C8B3081A0EE9C592C8B6A5UDz1J" TargetMode="External"/><Relationship Id="rId266" Type="http://schemas.openxmlformats.org/officeDocument/2006/relationships/hyperlink" Target="consultantplus://offline/ref=9607FAC9435CB299B6B120529443D2214B1FF7F4E8F471D852886569A979C9BEDC2EDB9351433275B634DFA409715CBA04C8B3081A0EE9C592C8B6A5UDz1J" TargetMode="External"/><Relationship Id="rId287" Type="http://schemas.openxmlformats.org/officeDocument/2006/relationships/hyperlink" Target="consultantplus://offline/ref=9607FAC9435CB299B6B120529443D2214B1FF7F4E8F471D852886569A979C9BEDC2EDB9351433275B634DFA709715CBA04C8B3081A0EE9C592C8B6A5UDz1J" TargetMode="External"/><Relationship Id="rId30" Type="http://schemas.openxmlformats.org/officeDocument/2006/relationships/hyperlink" Target="consultantplus://offline/ref=9607FAC9435CB299B6B120529443D2214B1FF7F4E1F671DA52853863A120C5BCDB218484560A3E74B634DFA6052E59AF1590BC0B0510ECDE8ECAB4UAz7J" TargetMode="External"/><Relationship Id="rId105" Type="http://schemas.openxmlformats.org/officeDocument/2006/relationships/hyperlink" Target="consultantplus://offline/ref=9607FAC9435CB299B6B120529443D2214B1FF7F4E8F471D852886569A979C9BEDC2EDB9351433275B634DFA30A715CBA04C8B3081A0EE9C592C8B6A5UDz1J" TargetMode="External"/><Relationship Id="rId126" Type="http://schemas.openxmlformats.org/officeDocument/2006/relationships/hyperlink" Target="consultantplus://offline/ref=9607FAC9435CB299B6B120529443D2214B1FF7F4EFF575D356853863A120C5BCDB218484560A3E74B634D6A4052E59AF1590BC0B0510ECDE8ECAB4UAz7J" TargetMode="External"/><Relationship Id="rId147" Type="http://schemas.openxmlformats.org/officeDocument/2006/relationships/hyperlink" Target="consultantplus://offline/ref=9607FAC9435CB299B6B120529443D2214B1FF7F4E8F472DE55886569A979C9BEDC2EDB9351433275B634DDA70B715CBA04C8B3081A0EE9C592C8B6A5UDz1J" TargetMode="External"/><Relationship Id="rId168" Type="http://schemas.openxmlformats.org/officeDocument/2006/relationships/hyperlink" Target="consultantplus://offline/ref=9607FAC9435CB299B6B120529443D2214B1FF7F4ECF67BDC57853863A120C5BCDB218484560A3E74B634DBA1052E59AF1590BC0B0510ECDE8ECAB4UAz7J" TargetMode="External"/><Relationship Id="rId312" Type="http://schemas.openxmlformats.org/officeDocument/2006/relationships/hyperlink" Target="consultantplus://offline/ref=9607FAC9435CB299B6B120529443D2214B1FF7F4EDF774D254853863A120C5BCDB218484560A3E74B634DEA9052E59AF1590BC0B0510ECDE8ECAB4UAz7J" TargetMode="External"/><Relationship Id="rId333" Type="http://schemas.openxmlformats.org/officeDocument/2006/relationships/hyperlink" Target="consultantplus://offline/ref=9607FAC9435CB299B6B120529443D2214B1FF7F4EDF774D254853863A120C5BCDB218484560A3E74B634DDA9052E59AF1590BC0B0510ECDE8ECAB4UAz7J" TargetMode="External"/><Relationship Id="rId354" Type="http://schemas.openxmlformats.org/officeDocument/2006/relationships/hyperlink" Target="consultantplus://offline/ref=9607FAC9435CB299B6B120529443D2214B1FF7F4ECF67BDC57853863A120C5BCDB218484560A3E74B634D6A3052E59AF1590BC0B0510ECDE8ECAB4UAz7J" TargetMode="External"/><Relationship Id="rId51" Type="http://schemas.openxmlformats.org/officeDocument/2006/relationships/hyperlink" Target="consultantplus://offline/ref=9607FAC9435CB299B6B120529443D2214B1FF7F4EAFC7ADC51853863A120C5BCDB218484560A3E74B634DEA1052E59AF1590BC0B0510ECDE8ECAB4UAz7J" TargetMode="External"/><Relationship Id="rId72" Type="http://schemas.openxmlformats.org/officeDocument/2006/relationships/hyperlink" Target="consultantplus://offline/ref=9607FAC9435CB299B6B120529443D2214B1FF7F4ECF67BDC57853863A120C5BCDB218484560A3E74B634DDA7052E59AF1590BC0B0510ECDE8ECAB4UAz7J" TargetMode="External"/><Relationship Id="rId93" Type="http://schemas.openxmlformats.org/officeDocument/2006/relationships/hyperlink" Target="consultantplus://offline/ref=9607FAC9435CB299B6B120529443D2214B1FF7F4E1F571D852853863A120C5BCDB218484560A3E74B634DDA1052E59AF1590BC0B0510ECDE8ECAB4UAz7J" TargetMode="External"/><Relationship Id="rId189" Type="http://schemas.openxmlformats.org/officeDocument/2006/relationships/hyperlink" Target="consultantplus://offline/ref=9607FAC9435CB299B6B120529443D2214B1FF7F4E0F17BD257853863A120C5BCDB218484560A3E74B634DBA2052E59AF1590BC0B0510ECDE8ECAB4UAz7J" TargetMode="External"/><Relationship Id="rId375" Type="http://schemas.openxmlformats.org/officeDocument/2006/relationships/hyperlink" Target="consultantplus://offline/ref=9607FAC9435CB299B6B120529443D2214B1FF7F4EFF772DB5CD8326BF82CC7BBD47E8183470A3D75A834DABF0C7A0AUEzBJ" TargetMode="External"/><Relationship Id="rId396" Type="http://schemas.openxmlformats.org/officeDocument/2006/relationships/hyperlink" Target="consultantplus://offline/ref=9607FAC9435CB299B6B13E5F822F8E2E491CAFF0ECFD798D0BDA633EF629CFEB9C6EDDC612073D73BE3F8BF04A2F05E94183BE0F0512E9C2U8zCJ" TargetMode="External"/><Relationship Id="rId3" Type="http://schemas.openxmlformats.org/officeDocument/2006/relationships/webSettings" Target="webSettings.xml"/><Relationship Id="rId214" Type="http://schemas.openxmlformats.org/officeDocument/2006/relationships/hyperlink" Target="consultantplus://offline/ref=9607FAC9435CB299B6B120529443D2214B1FF7F4E8F472DE55886569A979C9BEDC2EDB9351433275B634DCA10C715CBA04C8B3081A0EE9C592C8B6A5UDz1J" TargetMode="External"/><Relationship Id="rId235" Type="http://schemas.openxmlformats.org/officeDocument/2006/relationships/hyperlink" Target="consultantplus://offline/ref=9607FAC9435CB299B6B120529443D2214B1FF7F4ECF471D356853863A120C5BCDB218484560A3E74B634DEA2052E59AF1590BC0B0510ECDE8ECAB4UAz7J" TargetMode="External"/><Relationship Id="rId256" Type="http://schemas.openxmlformats.org/officeDocument/2006/relationships/hyperlink" Target="consultantplus://offline/ref=9607FAC9435CB299B6B120529443D2214B1FF7F4EFF575D356853863A120C5BCDB218484560A3E74B635DEA4052E59AF1590BC0B0510ECDE8ECAB4UAz7J" TargetMode="External"/><Relationship Id="rId277" Type="http://schemas.openxmlformats.org/officeDocument/2006/relationships/hyperlink" Target="consultantplus://offline/ref=9607FAC9435CB299B6B120529443D2214B1FF7F4EFF572D955853863A120C5BCDB218484560A3E74B634DCA7052E59AF1590BC0B0510ECDE8ECAB4UAz7J" TargetMode="External"/><Relationship Id="rId298" Type="http://schemas.openxmlformats.org/officeDocument/2006/relationships/hyperlink" Target="consultantplus://offline/ref=9607FAC9435CB299B6B120529443D2214B1FF7F4E8F471D852886569A979C9BEDC2EDB9351433275B634DFA809715CBA04C8B3081A0EE9C592C8B6A5UDz1J" TargetMode="External"/><Relationship Id="rId400" Type="http://schemas.openxmlformats.org/officeDocument/2006/relationships/theme" Target="theme/theme1.xml"/><Relationship Id="rId116" Type="http://schemas.openxmlformats.org/officeDocument/2006/relationships/hyperlink" Target="consultantplus://offline/ref=9607FAC9435CB299B6B120529443D2214B1FF7F4E8F471D852886569A979C9BEDC2EDB9351433275B634DFA50E715CBA04C8B3081A0EE9C592C8B6A5UDz1J" TargetMode="External"/><Relationship Id="rId137" Type="http://schemas.openxmlformats.org/officeDocument/2006/relationships/hyperlink" Target="consultantplus://offline/ref=9607FAC9435CB299B6B120529443D2214B1FF7F4E8F471DF568D6569A979C9BEDC2EDB9351433275B634DFA00B715CBA04C8B3081A0EE9C592C8B6A5UDz1J" TargetMode="External"/><Relationship Id="rId158" Type="http://schemas.openxmlformats.org/officeDocument/2006/relationships/hyperlink" Target="consultantplus://offline/ref=9607FAC9435CB299B6B120529443D2214B1FF7F4ECF675D252853863A120C5BCDB218484560A3E74B634DCA9052E59AF1590BC0B0510ECDE8ECAB4UAz7J" TargetMode="External"/><Relationship Id="rId302" Type="http://schemas.openxmlformats.org/officeDocument/2006/relationships/hyperlink" Target="consultantplus://offline/ref=9607FAC9435CB299B6B120529443D2214B1FF7F4E8F472DE55886569A979C9BEDC2EDB9351433275B634DCA50B715CBA04C8B3081A0EE9C592C8B6A5UDz1J" TargetMode="External"/><Relationship Id="rId323" Type="http://schemas.openxmlformats.org/officeDocument/2006/relationships/hyperlink" Target="consultantplus://offline/ref=9607FAC9435CB299B6B120529443D2214B1FF7F4EBF171DD54853863A120C5BCDB218484560A3E74B634DEA4052E59AF1590BC0B0510ECDE8ECAB4UAz7J" TargetMode="External"/><Relationship Id="rId344" Type="http://schemas.openxmlformats.org/officeDocument/2006/relationships/hyperlink" Target="consultantplus://offline/ref=9607FAC9435CB299B6B120529443D2214B1FF7F4E1F27ADA53853863A120C5BCDB218484560A3E74B634DDA1052E59AF1590BC0B0510ECDE8ECAB4UAz7J" TargetMode="External"/><Relationship Id="rId20" Type="http://schemas.openxmlformats.org/officeDocument/2006/relationships/hyperlink" Target="consultantplus://offline/ref=9607FAC9435CB299B6B120529443D2214B1FF7F4ECF675D252853863A120C5BCDB218484560A3E74B634DFA6052E59AF1590BC0B0510ECDE8ECAB4UAz7J" TargetMode="External"/><Relationship Id="rId41" Type="http://schemas.openxmlformats.org/officeDocument/2006/relationships/hyperlink" Target="consultantplus://offline/ref=9607FAC9435CB299B6B120529443D2214B1FF7F4E8F472DE55886569A979C9BEDC2EDB9351433275B634DDA007715CBA04C8B3081A0EE9C592C8B6A5UDz1J" TargetMode="External"/><Relationship Id="rId62" Type="http://schemas.openxmlformats.org/officeDocument/2006/relationships/hyperlink" Target="consultantplus://offline/ref=9607FAC9435CB299B6B120529443D2214B1FF7F4ECF67BDC57853863A120C5BCDB218484560A3E74B634DFA9052E59AF1590BC0B0510ECDE8ECAB4UAz7J" TargetMode="External"/><Relationship Id="rId83" Type="http://schemas.openxmlformats.org/officeDocument/2006/relationships/hyperlink" Target="consultantplus://offline/ref=9607FAC9435CB299B6B120529443D2214B1FF7F4E8F472DE55886569A979C9BEDC2EDB9351433275B634DDA20B715CBA04C8B3081A0EE9C592C8B6A5UDz1J" TargetMode="External"/><Relationship Id="rId179" Type="http://schemas.openxmlformats.org/officeDocument/2006/relationships/hyperlink" Target="consultantplus://offline/ref=9607FAC9435CB299B6B120529443D2214B1FF7F4EDF172D25F853863A120C5BCDB218484560A3E74B634DFA9052E59AF1590BC0B0510ECDE8ECAB4UAz7J" TargetMode="External"/><Relationship Id="rId365" Type="http://schemas.openxmlformats.org/officeDocument/2006/relationships/hyperlink" Target="consultantplus://offline/ref=9607FAC9435CB299B6B120529443D2214B1FF7F4E0FD71D956853863A120C5BCDB218484560A3E74B634DDA5052E59AF1590BC0B0510ECDE8ECAB4UAz7J" TargetMode="External"/><Relationship Id="rId386" Type="http://schemas.openxmlformats.org/officeDocument/2006/relationships/hyperlink" Target="consultantplus://offline/ref=9607FAC9435CB299B6B120529443D2214B1FF7F4EAFC7ADC51853863A120C5BCDB218484560A3E74B634DCA4052E59AF1590BC0B0510ECDE8ECAB4UAz7J" TargetMode="External"/><Relationship Id="rId190" Type="http://schemas.openxmlformats.org/officeDocument/2006/relationships/hyperlink" Target="consultantplus://offline/ref=9607FAC9435CB299B6B120529443D2214B1FF7F4EFF572D955853863A120C5BCDB218484560A3E74B634DFA8052E59AF1590BC0B0510ECDE8ECAB4UAz7J" TargetMode="External"/><Relationship Id="rId204" Type="http://schemas.openxmlformats.org/officeDocument/2006/relationships/hyperlink" Target="consultantplus://offline/ref=9607FAC9435CB299B6B120529443D2214B1FF7F4EBF171DD54853863A120C5BCDB218484560A3E74B634DEA1052E59AF1590BC0B0510ECDE8ECAB4UAz7J" TargetMode="External"/><Relationship Id="rId225" Type="http://schemas.openxmlformats.org/officeDocument/2006/relationships/hyperlink" Target="consultantplus://offline/ref=9607FAC9435CB299B6B120529443D2214B1FF7F4EFF575D356853863A120C5BCDB218484560A3E74B635DFA7052E59AF1590BC0B0510ECDE8ECAB4UAz7J" TargetMode="External"/><Relationship Id="rId246" Type="http://schemas.openxmlformats.org/officeDocument/2006/relationships/hyperlink" Target="consultantplus://offline/ref=9607FAC9435CB299B6B120529443D2214B1FF7F4EFF572D955853863A120C5BCDB218484560A3E74B634DDA5052E59AF1590BC0B0510ECDE8ECAB4UAz7J" TargetMode="External"/><Relationship Id="rId267" Type="http://schemas.openxmlformats.org/officeDocument/2006/relationships/hyperlink" Target="consultantplus://offline/ref=9607FAC9435CB299B6B120529443D2214B1FF7F4E8F472DE55886569A979C9BEDC2EDB9351433275B634DCA308715CBA04C8B3081A0EE9C592C8B6A5UDz1J" TargetMode="External"/><Relationship Id="rId288" Type="http://schemas.openxmlformats.org/officeDocument/2006/relationships/hyperlink" Target="consultantplus://offline/ref=9607FAC9435CB299B6B120529443D2214B1FF7F4EEF175DA50853863A120C5BCDB218484560A3E74B634DDA3052E59AF1590BC0B0510ECDE8ECAB4UAz7J" TargetMode="External"/><Relationship Id="rId106" Type="http://schemas.openxmlformats.org/officeDocument/2006/relationships/hyperlink" Target="consultantplus://offline/ref=9607FAC9435CB299B6B120529443D2214B1FF7F4E8F471D852886569A979C9BEDC2EDB9351433275B634DFA308715CBA04C8B3081A0EE9C592C8B6A5UDz1J" TargetMode="External"/><Relationship Id="rId127" Type="http://schemas.openxmlformats.org/officeDocument/2006/relationships/hyperlink" Target="consultantplus://offline/ref=9607FAC9435CB299B6B120529443D2214B1FF7F4E8F471DF5F896569A979C9BEDC2EDB9343436A79B435C1A10B640AEB42U9zDJ" TargetMode="External"/><Relationship Id="rId313" Type="http://schemas.openxmlformats.org/officeDocument/2006/relationships/hyperlink" Target="consultantplus://offline/ref=9607FAC9435CB299B6B120529443D2214B1FF7F4EDF774D254853863A120C5BCDB218484560A3E74B634DEA8052E59AF1590BC0B0510ECDE8ECAB4UAz7J" TargetMode="External"/><Relationship Id="rId10" Type="http://schemas.openxmlformats.org/officeDocument/2006/relationships/hyperlink" Target="consultantplus://offline/ref=9607FAC9435CB299B6B120529443D2214B1FF7F4EAFC7ADC51853863A120C5BCDB218484560A3E74B634DFA6052E59AF1590BC0B0510ECDE8ECAB4UAz7J" TargetMode="External"/><Relationship Id="rId31" Type="http://schemas.openxmlformats.org/officeDocument/2006/relationships/hyperlink" Target="consultantplus://offline/ref=9607FAC9435CB299B6B120529443D2214B1FF7F4E1F070D250853863A120C5BCDB218484560A3E74B634DFA6052E59AF1590BC0B0510ECDE8ECAB4UAz7J" TargetMode="External"/><Relationship Id="rId52" Type="http://schemas.openxmlformats.org/officeDocument/2006/relationships/hyperlink" Target="consultantplus://offline/ref=9607FAC9435CB299B6B120529443D2214B1FF7F4EAFC7ADC51853863A120C5BCDB218484560A3E74B634DEA0052E59AF1590BC0B0510ECDE8ECAB4UAz7J" TargetMode="External"/><Relationship Id="rId73" Type="http://schemas.openxmlformats.org/officeDocument/2006/relationships/hyperlink" Target="consultantplus://offline/ref=9607FAC9435CB299B6B120529443D2214B1FF7F4E8F471D852886569A979C9BEDC2EDB9351433275B634DFA107715CBA04C8B3081A0EE9C592C8B6A5UDz1J" TargetMode="External"/><Relationship Id="rId94" Type="http://schemas.openxmlformats.org/officeDocument/2006/relationships/hyperlink" Target="consultantplus://offline/ref=9607FAC9435CB299B6B120529443D2214B1FF7F4E8F472DE55886569A979C9BEDC2EDB9351433275B634DDA509715CBA04C8B3081A0EE9C592C8B6A5UDz1J" TargetMode="External"/><Relationship Id="rId148" Type="http://schemas.openxmlformats.org/officeDocument/2006/relationships/hyperlink" Target="consultantplus://offline/ref=9607FAC9435CB299B6B120529443D2214B1FF7F4E8F471D852886569A979C9BEDC2EDB9351433275B634DFA50A715CBA04C8B3081A0EE9C592C8B6A5UDz1J" TargetMode="External"/><Relationship Id="rId169" Type="http://schemas.openxmlformats.org/officeDocument/2006/relationships/hyperlink" Target="consultantplus://offline/ref=9607FAC9435CB299B6B120529443D2214B1FF7F4ECF67BDC57853863A120C5BCDB218484560A3E74B634DBA0052E59AF1590BC0B0510ECDE8ECAB4UAz7J" TargetMode="External"/><Relationship Id="rId334" Type="http://schemas.openxmlformats.org/officeDocument/2006/relationships/hyperlink" Target="consultantplus://offline/ref=9607FAC9435CB299B6B120529443D2214B1FF7F4ECF576DA5F853863A120C5BCDB218484560A3E74B634DFA6052E59AF1590BC0B0510ECDE8ECAB4UAz7J" TargetMode="External"/><Relationship Id="rId355" Type="http://schemas.openxmlformats.org/officeDocument/2006/relationships/hyperlink" Target="consultantplus://offline/ref=9607FAC9435CB299B6B120529443D2214B1FF7F4E8F471D852886569A979C9BEDC2EDB9351433275B634DEA00C715CBA04C8B3081A0EE9C592C8B6A5UDz1J" TargetMode="External"/><Relationship Id="rId376" Type="http://schemas.openxmlformats.org/officeDocument/2006/relationships/hyperlink" Target="consultantplus://offline/ref=9607FAC9435CB299B6B120529443D2214B1FF7F4E1F174DF5CD8326BF82CC7BBD47E8183470A3D75A834DABF0C7A0AUEzBJ" TargetMode="External"/><Relationship Id="rId397" Type="http://schemas.openxmlformats.org/officeDocument/2006/relationships/hyperlink" Target="consultantplus://offline/ref=9607FAC9435CB299B6B120529443D2214B1FF7F4E8F472DE55886569A979C9BEDC2EDB9351433275B634DBA40B715CBA04C8B3081A0EE9C592C8B6A5UDz1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607FAC9435CB299B6B120529443D2214B1FF7F4E0F17BD257853863A120C5BCDB218484560A3E74B634DBA0052E59AF1590BC0B0510ECDE8ECAB4UAz7J" TargetMode="External"/><Relationship Id="rId215" Type="http://schemas.openxmlformats.org/officeDocument/2006/relationships/hyperlink" Target="consultantplus://offline/ref=9607FAC9435CB299B6B120529443D2214B1FF7F4E8F472DE55886569A979C9BEDC2EDB9351433275B634DCA10D715CBA04C8B3081A0EE9C592C8B6A5UDz1J" TargetMode="External"/><Relationship Id="rId236" Type="http://schemas.openxmlformats.org/officeDocument/2006/relationships/hyperlink" Target="consultantplus://offline/ref=9607FAC9435CB299B6B120529443D2214B1FF7F4EFF572D955853863A120C5BCDB218484560A3E74B634DEA8052E59AF1590BC0B0510ECDE8ECAB4UAz7J" TargetMode="External"/><Relationship Id="rId257" Type="http://schemas.openxmlformats.org/officeDocument/2006/relationships/hyperlink" Target="consultantplus://offline/ref=9607FAC9435CB299B6B120529443D2214B1FF7F4EFF575D356853863A120C5BCDB218484560A3E74B635DEA7052E59AF1590BC0B0510ECDE8ECAB4UAz7J" TargetMode="External"/><Relationship Id="rId278" Type="http://schemas.openxmlformats.org/officeDocument/2006/relationships/hyperlink" Target="consultantplus://offline/ref=9607FAC9435CB299B6B120529443D2214B1FF7F4E8F471D852886569A979C9BEDC2EDB9351433275B634DFA70D715CBA04C8B3081A0EE9C592C8B6A5UDz1J" TargetMode="External"/><Relationship Id="rId303" Type="http://schemas.openxmlformats.org/officeDocument/2006/relationships/hyperlink" Target="consultantplus://offline/ref=9607FAC9435CB299B6B120529443D2214B1FF7F4E8F472DE55886569A979C9BEDC2EDB9351433275B634DCA509715CBA04C8B3081A0EE9C592C8B6A5UDz1J" TargetMode="External"/><Relationship Id="rId42" Type="http://schemas.openxmlformats.org/officeDocument/2006/relationships/hyperlink" Target="consultantplus://offline/ref=9607FAC9435CB299B6B120529443D2214B1FF7F4E8F471D852886569A979C9BEDC2EDB9351433275B634DFA109715CBA04C8B3081A0EE9C592C8B6A5UDz1J" TargetMode="External"/><Relationship Id="rId84" Type="http://schemas.openxmlformats.org/officeDocument/2006/relationships/hyperlink" Target="consultantplus://offline/ref=9607FAC9435CB299B6B120529443D2214B1FF7F4E8F472DE55886569A979C9BEDC2EDB9351433275B634DDA206715CBA04C8B3081A0EE9C592C8B6A5UDz1J" TargetMode="External"/><Relationship Id="rId138" Type="http://schemas.openxmlformats.org/officeDocument/2006/relationships/hyperlink" Target="consultantplus://offline/ref=9607FAC9435CB299B6B120529443D2214B1FF7F4ECF675D252853863A120C5BCDB218484560A3E74B634DCA0052E59AF1590BC0B0510ECDE8ECAB4UAz7J" TargetMode="External"/><Relationship Id="rId345" Type="http://schemas.openxmlformats.org/officeDocument/2006/relationships/hyperlink" Target="consultantplus://offline/ref=9607FAC9435CB299B6B120529443D2214B1FF7F4EDF774D254853863A120C5BCDB218484560A3E74B634DAA9052E59AF1590BC0B0510ECDE8ECAB4UAz7J" TargetMode="External"/><Relationship Id="rId387" Type="http://schemas.openxmlformats.org/officeDocument/2006/relationships/hyperlink" Target="consultantplus://offline/ref=9607FAC9435CB299B6B13E5F822F8E2E491CAFF0ECFD798D0BDA633EF629CFEB8E6E85CA10062174B32ADDA10CU7zAJ" TargetMode="External"/><Relationship Id="rId191" Type="http://schemas.openxmlformats.org/officeDocument/2006/relationships/hyperlink" Target="consultantplus://offline/ref=9607FAC9435CB299B6B120529443D2214B1FF7F4E0F070DE5E853863A120C5BCDB218484560A3E74B635DDA3052E59AF1590BC0B0510ECDE8ECAB4UAz7J" TargetMode="External"/><Relationship Id="rId205" Type="http://schemas.openxmlformats.org/officeDocument/2006/relationships/hyperlink" Target="consultantplus://offline/ref=9607FAC9435CB299B6B120529443D2214B1FF7F4EEF572DF51853863A120C5BCDB218484560A3E74B634DEA6052E59AF1590BC0B0510ECDE8ECAB4UAz7J" TargetMode="External"/><Relationship Id="rId247" Type="http://schemas.openxmlformats.org/officeDocument/2006/relationships/hyperlink" Target="consultantplus://offline/ref=9607FAC9435CB299B6B120529443D2214B1FF7F4E0F370DA52853863A120C5BCDB218484560A3E74B634DEA3052E59AF1590BC0B0510ECDE8ECAB4UAz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78</Pages>
  <Words>45646</Words>
  <Characters>260184</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Вобликова Софья Леонидовна</dc:creator>
  <cp:keywords/>
  <dc:description/>
  <cp:lastModifiedBy>Вобликова Софья Леонидовна</cp:lastModifiedBy>
  <cp:revision>1</cp:revision>
  <dcterms:created xsi:type="dcterms:W3CDTF">2020-05-21T09:51:00Z</dcterms:created>
  <dcterms:modified xsi:type="dcterms:W3CDTF">2020-05-21T09:53:00Z</dcterms:modified>
</cp:coreProperties>
</file>